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24" w:rsidRDefault="00187D9E" w:rsidP="003E7BEC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-251460</wp:posOffset>
            </wp:positionV>
            <wp:extent cx="433070" cy="508000"/>
            <wp:effectExtent l="19050" t="0" r="5080" b="0"/>
            <wp:wrapTight wrapText="bothSides">
              <wp:wrapPolygon edited="0">
                <wp:start x="-950" y="0"/>
                <wp:lineTo x="-950" y="21060"/>
                <wp:lineTo x="21853" y="21060"/>
                <wp:lineTo x="21853" y="0"/>
                <wp:lineTo x="-950" y="0"/>
              </wp:wrapPolygon>
            </wp:wrapTight>
            <wp:docPr id="2" name="Рисунок 1" descr="Большесудаченское с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ольшесудаченское с п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5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1C24" w:rsidRDefault="00201C24" w:rsidP="003E7BEC">
      <w:pPr>
        <w:jc w:val="center"/>
        <w:rPr>
          <w:b/>
          <w:sz w:val="28"/>
          <w:szCs w:val="28"/>
        </w:rPr>
      </w:pPr>
    </w:p>
    <w:p w:rsidR="00201C24" w:rsidRDefault="00201C24" w:rsidP="003E7BE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201C24" w:rsidRDefault="00201C24" w:rsidP="003E7BEC">
      <w:pPr>
        <w:jc w:val="center"/>
        <w:rPr>
          <w:sz w:val="28"/>
          <w:szCs w:val="28"/>
        </w:rPr>
      </w:pPr>
      <w:r>
        <w:rPr>
          <w:sz w:val="28"/>
          <w:szCs w:val="28"/>
        </w:rPr>
        <w:t>БОЛЬШЕСУДАЧЕНСКОГО СЕЛЬСКОГО ПОСЕЛЕНИЯ</w:t>
      </w:r>
    </w:p>
    <w:p w:rsidR="00201C24" w:rsidRDefault="00201C24" w:rsidP="003E7BEC">
      <w:pPr>
        <w:jc w:val="center"/>
        <w:rPr>
          <w:sz w:val="28"/>
          <w:szCs w:val="28"/>
        </w:rPr>
      </w:pPr>
      <w:r>
        <w:rPr>
          <w:sz w:val="28"/>
          <w:szCs w:val="28"/>
        </w:rPr>
        <w:t>РУДНЯНСКОГО МУНИЦИПАЛЬНОГО РАЙОНА</w:t>
      </w:r>
    </w:p>
    <w:p w:rsidR="00201C24" w:rsidRDefault="00201C24" w:rsidP="003E7BEC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ВОЛГОГРАДСКОЙ ОБЛАСТИ</w:t>
      </w:r>
    </w:p>
    <w:p w:rsidR="00201C24" w:rsidRDefault="00201C24" w:rsidP="003E7BEC">
      <w:pPr>
        <w:spacing w:line="96" w:lineRule="auto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____________________________________________________________________________________________________</w:t>
      </w:r>
    </w:p>
    <w:p w:rsidR="00201C24" w:rsidRDefault="00201C24" w:rsidP="003E7BEC">
      <w:pPr>
        <w:shd w:val="clear" w:color="auto" w:fill="FFFFFF"/>
        <w:jc w:val="center"/>
        <w:rPr>
          <w:sz w:val="28"/>
          <w:szCs w:val="28"/>
        </w:rPr>
      </w:pPr>
    </w:p>
    <w:p w:rsidR="00201C24" w:rsidRDefault="00201C24" w:rsidP="003E7BEC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01C24" w:rsidRDefault="00201C24" w:rsidP="003E7BEC">
      <w:pPr>
        <w:shd w:val="clear" w:color="auto" w:fill="FFFFFF"/>
        <w:jc w:val="center"/>
        <w:rPr>
          <w:sz w:val="28"/>
          <w:szCs w:val="28"/>
        </w:rPr>
      </w:pPr>
    </w:p>
    <w:p w:rsidR="00201C24" w:rsidRPr="00BC49EC" w:rsidRDefault="00201C24" w:rsidP="003E7BE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1E6024">
        <w:rPr>
          <w:sz w:val="28"/>
          <w:szCs w:val="28"/>
        </w:rPr>
        <w:t>03.02</w:t>
      </w:r>
      <w:r w:rsidR="006A2AE2">
        <w:rPr>
          <w:sz w:val="28"/>
          <w:szCs w:val="28"/>
        </w:rPr>
        <w:t>.2021</w:t>
      </w:r>
      <w:r w:rsidR="000F1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                                  </w:t>
      </w:r>
      <w:r w:rsidR="0069303E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</w:t>
      </w:r>
      <w:r w:rsidR="001E602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№ </w:t>
      </w:r>
      <w:r w:rsidR="001E6024">
        <w:rPr>
          <w:sz w:val="28"/>
          <w:szCs w:val="28"/>
        </w:rPr>
        <w:t>3/1</w:t>
      </w:r>
      <w:r w:rsidR="006A2AE2">
        <w:rPr>
          <w:sz w:val="28"/>
          <w:szCs w:val="28"/>
        </w:rPr>
        <w:t>-п</w:t>
      </w:r>
    </w:p>
    <w:p w:rsidR="00201C24" w:rsidRDefault="00201C24" w:rsidP="003E7BEC">
      <w:pPr>
        <w:shd w:val="clear" w:color="auto" w:fill="FFFFFF"/>
        <w:rPr>
          <w:sz w:val="28"/>
          <w:szCs w:val="28"/>
        </w:rPr>
      </w:pPr>
    </w:p>
    <w:p w:rsidR="005E4423" w:rsidRDefault="001E6024" w:rsidP="005E442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 план-график </w:t>
      </w:r>
      <w:r w:rsidR="005E4423">
        <w:rPr>
          <w:sz w:val="28"/>
          <w:szCs w:val="28"/>
        </w:rPr>
        <w:t>закуп</w:t>
      </w:r>
      <w:r w:rsidR="006A2AE2">
        <w:rPr>
          <w:sz w:val="28"/>
          <w:szCs w:val="28"/>
        </w:rPr>
        <w:t>ок товаров, работ, услуг на 2021</w:t>
      </w:r>
      <w:r w:rsidR="005E4423">
        <w:rPr>
          <w:sz w:val="28"/>
          <w:szCs w:val="28"/>
        </w:rPr>
        <w:t xml:space="preserve"> финансов</w:t>
      </w:r>
      <w:r w:rsidR="00D8631D">
        <w:rPr>
          <w:sz w:val="28"/>
          <w:szCs w:val="28"/>
        </w:rPr>
        <w:t>ый год и на плановый период 2022-2023 годов</w:t>
      </w:r>
      <w:r w:rsidR="005E4423">
        <w:rPr>
          <w:sz w:val="28"/>
          <w:szCs w:val="28"/>
        </w:rPr>
        <w:t xml:space="preserve"> для обеспечения нужд администрации Большесудаченского сельского поселения </w:t>
      </w:r>
      <w:r w:rsidR="00763A1E">
        <w:rPr>
          <w:sz w:val="28"/>
          <w:szCs w:val="28"/>
        </w:rPr>
        <w:t>Руднянского муниципального района Волгоградской области</w:t>
      </w:r>
    </w:p>
    <w:p w:rsidR="005E4423" w:rsidRDefault="005E4423" w:rsidP="005E4423">
      <w:pPr>
        <w:shd w:val="clear" w:color="auto" w:fill="FFFFFF"/>
        <w:jc w:val="center"/>
        <w:rPr>
          <w:sz w:val="28"/>
          <w:szCs w:val="28"/>
        </w:rPr>
      </w:pPr>
    </w:p>
    <w:p w:rsidR="005E4423" w:rsidRDefault="005E4423" w:rsidP="005E4423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631D">
        <w:rPr>
          <w:sz w:val="28"/>
          <w:szCs w:val="28"/>
        </w:rPr>
        <w:t xml:space="preserve"> </w:t>
      </w:r>
      <w:proofErr w:type="gramStart"/>
      <w:r w:rsidR="00D8631D">
        <w:rPr>
          <w:sz w:val="28"/>
          <w:szCs w:val="28"/>
        </w:rPr>
        <w:t xml:space="preserve">В соответствии с Федеральным законом от 05 апреля </w:t>
      </w:r>
      <w:r>
        <w:rPr>
          <w:sz w:val="28"/>
          <w:szCs w:val="28"/>
        </w:rPr>
        <w:t>2013 № 44-ФЗ «О контрактной системе в сфере закупок товаров, работ, услуг для обеспечения госуда</w:t>
      </w:r>
      <w:r w:rsidR="00D8631D">
        <w:rPr>
          <w:sz w:val="28"/>
          <w:szCs w:val="28"/>
        </w:rPr>
        <w:t>рственных и муниципальных нужд», Постановлением Правительства Российской Федерации от 05 июня 2015 года № 554 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</w:t>
      </w:r>
      <w:proofErr w:type="gramEnd"/>
      <w:r w:rsidR="00D8631D">
        <w:rPr>
          <w:sz w:val="28"/>
          <w:szCs w:val="28"/>
        </w:rPr>
        <w:t xml:space="preserve"> форме плана-графика закупок товаров, работ, услуг» </w:t>
      </w:r>
      <w:r>
        <w:rPr>
          <w:sz w:val="28"/>
          <w:szCs w:val="28"/>
        </w:rPr>
        <w:t>Администрация Большесудаченского сельского поселения ПОСТАНОВЛЯЕТ:</w:t>
      </w:r>
    </w:p>
    <w:p w:rsidR="001E6024" w:rsidRDefault="00D8631D" w:rsidP="001E602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E6024">
        <w:rPr>
          <w:sz w:val="28"/>
          <w:szCs w:val="28"/>
        </w:rPr>
        <w:t>Внести необходимые изменения в план закупок и план-график размещения заказов на поставки товаров, выполнение работ, оказание услуг для нужд Администрации Большесудаченского сельского поселения на 2021 год.</w:t>
      </w:r>
    </w:p>
    <w:p w:rsidR="001E6024" w:rsidRDefault="001E6024" w:rsidP="001E602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Разместить на официальном сайте Российской Федерации для размещения информации о размещении заказов </w:t>
      </w:r>
      <w:hyperlink r:id="rId6" w:history="1"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zakupki</w:t>
        </w:r>
        <w:proofErr w:type="spellEnd"/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gov</w:t>
        </w:r>
        <w:proofErr w:type="spellEnd"/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план закупок и план-график размещения заказов на поставки товаров, выполнение работ, оказание услуг для нужд Администрации Большесудаченского сельского поселения на 2021 год в новой редакции.</w:t>
      </w:r>
    </w:p>
    <w:p w:rsidR="001E6024" w:rsidRDefault="001E6024" w:rsidP="001E602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1E6024" w:rsidRDefault="001E6024" w:rsidP="001E6024">
      <w:pPr>
        <w:shd w:val="clear" w:color="auto" w:fill="FFFFFF"/>
        <w:jc w:val="both"/>
        <w:rPr>
          <w:sz w:val="28"/>
          <w:szCs w:val="28"/>
        </w:rPr>
      </w:pPr>
    </w:p>
    <w:p w:rsidR="005E4423" w:rsidRDefault="005E4423" w:rsidP="001E6024">
      <w:pPr>
        <w:shd w:val="clear" w:color="auto" w:fill="FFFFFF"/>
        <w:jc w:val="both"/>
        <w:rPr>
          <w:sz w:val="28"/>
          <w:szCs w:val="28"/>
        </w:rPr>
      </w:pPr>
    </w:p>
    <w:p w:rsidR="005E4423" w:rsidRDefault="005E4423" w:rsidP="005E4423">
      <w:pPr>
        <w:shd w:val="clear" w:color="auto" w:fill="FFFFFF"/>
        <w:jc w:val="both"/>
        <w:rPr>
          <w:sz w:val="28"/>
          <w:szCs w:val="28"/>
        </w:rPr>
      </w:pPr>
    </w:p>
    <w:p w:rsidR="005E4423" w:rsidRDefault="005E4423" w:rsidP="005E4423">
      <w:pPr>
        <w:shd w:val="clear" w:color="auto" w:fill="FFFFFF"/>
        <w:jc w:val="both"/>
        <w:rPr>
          <w:sz w:val="28"/>
          <w:szCs w:val="28"/>
        </w:rPr>
      </w:pPr>
    </w:p>
    <w:p w:rsidR="005E4423" w:rsidRDefault="005E4423" w:rsidP="005E4423">
      <w:pPr>
        <w:shd w:val="clear" w:color="auto" w:fill="FFFFFF"/>
        <w:jc w:val="both"/>
        <w:rPr>
          <w:sz w:val="28"/>
          <w:szCs w:val="28"/>
        </w:rPr>
      </w:pPr>
    </w:p>
    <w:p w:rsidR="005E4423" w:rsidRDefault="006A2AE2" w:rsidP="005E442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  <w:r w:rsidR="005E4423">
        <w:rPr>
          <w:sz w:val="28"/>
          <w:szCs w:val="28"/>
        </w:rPr>
        <w:t>Большесудаченского</w:t>
      </w:r>
    </w:p>
    <w:p w:rsidR="005E4423" w:rsidRDefault="005E4423" w:rsidP="005E442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</w:t>
      </w:r>
      <w:r w:rsidR="006A2AE2">
        <w:rPr>
          <w:sz w:val="28"/>
          <w:szCs w:val="28"/>
        </w:rPr>
        <w:t xml:space="preserve">              Л.А. Сачкова</w:t>
      </w:r>
    </w:p>
    <w:p w:rsidR="00201C24" w:rsidRPr="002360E3" w:rsidRDefault="00201C24" w:rsidP="005E4423">
      <w:pPr>
        <w:jc w:val="center"/>
        <w:rPr>
          <w:sz w:val="28"/>
          <w:szCs w:val="28"/>
        </w:rPr>
      </w:pPr>
    </w:p>
    <w:sectPr w:rsidR="00201C24" w:rsidRPr="002360E3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748E4"/>
    <w:multiLevelType w:val="hybridMultilevel"/>
    <w:tmpl w:val="212CE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947DAE"/>
    <w:multiLevelType w:val="hybridMultilevel"/>
    <w:tmpl w:val="83B2AE24"/>
    <w:lvl w:ilvl="0" w:tplc="8B7E0C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E4D623F"/>
    <w:multiLevelType w:val="hybridMultilevel"/>
    <w:tmpl w:val="89760EAA"/>
    <w:lvl w:ilvl="0" w:tplc="14685782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BEC"/>
    <w:rsid w:val="0000098D"/>
    <w:rsid w:val="00056315"/>
    <w:rsid w:val="00057A54"/>
    <w:rsid w:val="00067BE5"/>
    <w:rsid w:val="000A4DC1"/>
    <w:rsid w:val="000A7A6B"/>
    <w:rsid w:val="000F1DB5"/>
    <w:rsid w:val="00137B4D"/>
    <w:rsid w:val="00184D4D"/>
    <w:rsid w:val="001850F7"/>
    <w:rsid w:val="00187D9E"/>
    <w:rsid w:val="001E1B63"/>
    <w:rsid w:val="001E6024"/>
    <w:rsid w:val="002011CA"/>
    <w:rsid w:val="00201C24"/>
    <w:rsid w:val="0023597F"/>
    <w:rsid w:val="002360E3"/>
    <w:rsid w:val="00236FBE"/>
    <w:rsid w:val="00244A03"/>
    <w:rsid w:val="002A1323"/>
    <w:rsid w:val="002A3259"/>
    <w:rsid w:val="003442FB"/>
    <w:rsid w:val="00371647"/>
    <w:rsid w:val="0039279B"/>
    <w:rsid w:val="003A3D10"/>
    <w:rsid w:val="003B52EB"/>
    <w:rsid w:val="003D2584"/>
    <w:rsid w:val="003D6F01"/>
    <w:rsid w:val="003E2E40"/>
    <w:rsid w:val="003E7BEC"/>
    <w:rsid w:val="00445EA3"/>
    <w:rsid w:val="0048218D"/>
    <w:rsid w:val="004A2E3E"/>
    <w:rsid w:val="004C3A63"/>
    <w:rsid w:val="004E36BE"/>
    <w:rsid w:val="0050423A"/>
    <w:rsid w:val="00545B51"/>
    <w:rsid w:val="00553095"/>
    <w:rsid w:val="005865A0"/>
    <w:rsid w:val="005E4423"/>
    <w:rsid w:val="005E69F2"/>
    <w:rsid w:val="005E73C4"/>
    <w:rsid w:val="00684623"/>
    <w:rsid w:val="0069303E"/>
    <w:rsid w:val="006A2AE2"/>
    <w:rsid w:val="006F45F2"/>
    <w:rsid w:val="006F74BD"/>
    <w:rsid w:val="007368AB"/>
    <w:rsid w:val="00763A1E"/>
    <w:rsid w:val="007C3EE0"/>
    <w:rsid w:val="007F2B82"/>
    <w:rsid w:val="0088063C"/>
    <w:rsid w:val="00893AF9"/>
    <w:rsid w:val="008A4B3C"/>
    <w:rsid w:val="008D051F"/>
    <w:rsid w:val="00924130"/>
    <w:rsid w:val="00931B28"/>
    <w:rsid w:val="00943A53"/>
    <w:rsid w:val="00950025"/>
    <w:rsid w:val="00967C1F"/>
    <w:rsid w:val="009A3C9B"/>
    <w:rsid w:val="009E4EAE"/>
    <w:rsid w:val="00A0694C"/>
    <w:rsid w:val="00A36636"/>
    <w:rsid w:val="00A658B2"/>
    <w:rsid w:val="00AD5239"/>
    <w:rsid w:val="00B067A0"/>
    <w:rsid w:val="00B60E31"/>
    <w:rsid w:val="00B859B7"/>
    <w:rsid w:val="00B942B7"/>
    <w:rsid w:val="00B968C3"/>
    <w:rsid w:val="00BA721B"/>
    <w:rsid w:val="00BC4281"/>
    <w:rsid w:val="00BC49EC"/>
    <w:rsid w:val="00BC64F7"/>
    <w:rsid w:val="00BE3838"/>
    <w:rsid w:val="00C06B8E"/>
    <w:rsid w:val="00C135CE"/>
    <w:rsid w:val="00C30552"/>
    <w:rsid w:val="00C3608C"/>
    <w:rsid w:val="00C77232"/>
    <w:rsid w:val="00C92151"/>
    <w:rsid w:val="00CA200B"/>
    <w:rsid w:val="00CC04B0"/>
    <w:rsid w:val="00CF2546"/>
    <w:rsid w:val="00D44BC3"/>
    <w:rsid w:val="00D70CFF"/>
    <w:rsid w:val="00D82014"/>
    <w:rsid w:val="00D8631D"/>
    <w:rsid w:val="00DA3523"/>
    <w:rsid w:val="00DB0CFE"/>
    <w:rsid w:val="00DB4544"/>
    <w:rsid w:val="00DB51C1"/>
    <w:rsid w:val="00DD7523"/>
    <w:rsid w:val="00E307E0"/>
    <w:rsid w:val="00E777BE"/>
    <w:rsid w:val="00E87EDD"/>
    <w:rsid w:val="00EB434E"/>
    <w:rsid w:val="00ED0B65"/>
    <w:rsid w:val="00F06BF0"/>
    <w:rsid w:val="00F75120"/>
    <w:rsid w:val="00F90A79"/>
    <w:rsid w:val="00FD4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C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E7BEC"/>
    <w:rPr>
      <w:rFonts w:ascii="Calibri" w:eastAsia="Times New Roman" w:hAnsi="Calibri"/>
      <w:sz w:val="22"/>
      <w:szCs w:val="22"/>
      <w:lang w:eastAsia="en-US"/>
    </w:rPr>
  </w:style>
  <w:style w:type="character" w:styleId="a4">
    <w:name w:val="Hyperlink"/>
    <w:basedOn w:val="a0"/>
    <w:uiPriority w:val="99"/>
    <w:rsid w:val="00244A0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8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Control_ABS</cp:lastModifiedBy>
  <cp:revision>6</cp:revision>
  <cp:lastPrinted>2021-02-04T07:16:00Z</cp:lastPrinted>
  <dcterms:created xsi:type="dcterms:W3CDTF">2021-01-20T12:32:00Z</dcterms:created>
  <dcterms:modified xsi:type="dcterms:W3CDTF">2021-02-04T07:17:00Z</dcterms:modified>
</cp:coreProperties>
</file>