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F4023F" w:rsidP="003E7BEC">
      <w:pPr>
        <w:jc w:val="center"/>
        <w:rPr>
          <w:b/>
          <w:sz w:val="28"/>
          <w:szCs w:val="28"/>
        </w:rPr>
      </w:pPr>
      <w:r w:rsidRPr="00F4023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6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3949AC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="003949AC">
        <w:rPr>
          <w:sz w:val="28"/>
          <w:szCs w:val="28"/>
        </w:rPr>
        <w:t>01</w:t>
      </w:r>
      <w:r>
        <w:rPr>
          <w:sz w:val="28"/>
          <w:szCs w:val="28"/>
        </w:rPr>
        <w:t>.201</w:t>
      </w:r>
      <w:r w:rsidR="003949AC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г.                                     № </w:t>
      </w:r>
      <w:r w:rsidR="001731B3">
        <w:rPr>
          <w:sz w:val="28"/>
          <w:szCs w:val="28"/>
        </w:rPr>
        <w:t>6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Default="00201C24" w:rsidP="003949AC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</w:t>
      </w:r>
      <w:r w:rsidR="003949AC">
        <w:rPr>
          <w:sz w:val="28"/>
          <w:szCs w:val="28"/>
        </w:rPr>
        <w:t>б</w:t>
      </w:r>
      <w:r w:rsidRPr="00244A03">
        <w:rPr>
          <w:sz w:val="28"/>
          <w:szCs w:val="28"/>
        </w:rPr>
        <w:t xml:space="preserve"> </w:t>
      </w:r>
      <w:r w:rsidR="003949AC">
        <w:rPr>
          <w:sz w:val="28"/>
          <w:szCs w:val="28"/>
        </w:rPr>
        <w:t xml:space="preserve">утверждении плана закупок товаров, работ, услуг на 2018 финансовый год и на плановый период 2019-2020 годов и плана-графика закупок товаров, работ и услуг на 2018 финансовый год для обеспечения нужд администрации Большесудаченского сельского поселения </w:t>
      </w:r>
    </w:p>
    <w:p w:rsidR="001731B3" w:rsidRDefault="001731B3" w:rsidP="003949AC">
      <w:pPr>
        <w:shd w:val="clear" w:color="auto" w:fill="FFFFFF"/>
        <w:jc w:val="center"/>
        <w:rPr>
          <w:sz w:val="28"/>
          <w:szCs w:val="28"/>
        </w:rPr>
      </w:pPr>
    </w:p>
    <w:p w:rsidR="00201C24" w:rsidRPr="00244A03" w:rsidRDefault="00A10B8D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01C24" w:rsidRPr="00244A03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.</w:t>
      </w:r>
      <w:r w:rsidR="001731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 ст. 17 и ч. 10 ст. 21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201C24" w:rsidRPr="00244A03">
        <w:rPr>
          <w:sz w:val="28"/>
          <w:szCs w:val="28"/>
        </w:rPr>
        <w:t>Администрация Большесудаченского сельского поселения</w:t>
      </w:r>
      <w:r>
        <w:rPr>
          <w:sz w:val="28"/>
          <w:szCs w:val="28"/>
        </w:rPr>
        <w:t xml:space="preserve"> ПОСТАНОВЛЯЕТ:</w:t>
      </w:r>
    </w:p>
    <w:p w:rsidR="00201C24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</w:t>
      </w:r>
      <w:r w:rsidR="00A10B8D">
        <w:rPr>
          <w:sz w:val="28"/>
          <w:szCs w:val="28"/>
        </w:rPr>
        <w:t>Утвердить план закупок товаров, работ, услуг на 2018 финансовый год и на плановый период 2019-2020 годов для обеспечения нужд администрации Большесудаченского сельского поселения</w:t>
      </w:r>
      <w:r w:rsidR="007D2546">
        <w:rPr>
          <w:sz w:val="28"/>
          <w:szCs w:val="28"/>
        </w:rPr>
        <w:t xml:space="preserve"> (далее – План закупок)</w:t>
      </w:r>
      <w:r w:rsidR="00A10B8D">
        <w:rPr>
          <w:sz w:val="28"/>
          <w:szCs w:val="28"/>
        </w:rPr>
        <w:t xml:space="preserve"> согласно приложению к настоящему постановлению.</w:t>
      </w:r>
    </w:p>
    <w:p w:rsidR="00A10B8D" w:rsidRPr="00244A03" w:rsidRDefault="00A10B8D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D2546">
        <w:rPr>
          <w:sz w:val="28"/>
          <w:szCs w:val="28"/>
        </w:rPr>
        <w:t>Утвердить план-график закупок товаров, работ, услуг на 2018 финансовый год для обеспечения нужд администрации Большесудаченского сельского поселения (далее – План-график) согласно приложению к настоящему постановлению.</w:t>
      </w:r>
    </w:p>
    <w:p w:rsidR="00201C24" w:rsidRPr="00244A03" w:rsidRDefault="00A10B8D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01C24" w:rsidRPr="00244A03">
        <w:rPr>
          <w:sz w:val="28"/>
          <w:szCs w:val="28"/>
        </w:rPr>
        <w:t xml:space="preserve">. Разместить на официальном сайте Российской Федерации для размещения информации о размещении заказов </w:t>
      </w:r>
      <w:hyperlink r:id="rId7" w:history="1">
        <w:r w:rsidR="00201C24" w:rsidRPr="00244A03">
          <w:rPr>
            <w:rStyle w:val="a4"/>
            <w:sz w:val="28"/>
            <w:szCs w:val="28"/>
            <w:lang w:val="en-US"/>
          </w:rPr>
          <w:t>www</w:t>
        </w:r>
        <w:r w:rsidR="00201C24" w:rsidRPr="00244A03">
          <w:rPr>
            <w:rStyle w:val="a4"/>
            <w:sz w:val="28"/>
            <w:szCs w:val="28"/>
          </w:rPr>
          <w:t>.</w:t>
        </w:r>
        <w:proofErr w:type="spellStart"/>
        <w:r w:rsidR="00201C24"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="00201C24" w:rsidRPr="00244A03">
          <w:rPr>
            <w:rStyle w:val="a4"/>
            <w:sz w:val="28"/>
            <w:szCs w:val="28"/>
          </w:rPr>
          <w:t>.</w:t>
        </w:r>
        <w:proofErr w:type="spellStart"/>
        <w:r w:rsidR="00201C24" w:rsidRPr="00244A03">
          <w:rPr>
            <w:rStyle w:val="a4"/>
            <w:sz w:val="28"/>
            <w:szCs w:val="28"/>
            <w:lang w:val="en-US"/>
          </w:rPr>
          <w:t>gov</w:t>
        </w:r>
        <w:proofErr w:type="spellEnd"/>
        <w:r w:rsidR="00201C24" w:rsidRPr="00244A03">
          <w:rPr>
            <w:rStyle w:val="a4"/>
            <w:sz w:val="28"/>
            <w:szCs w:val="28"/>
          </w:rPr>
          <w:t>.</w:t>
        </w:r>
        <w:r w:rsidR="00201C24" w:rsidRPr="00244A03">
          <w:rPr>
            <w:rStyle w:val="a4"/>
            <w:sz w:val="28"/>
            <w:szCs w:val="28"/>
            <w:lang w:val="en-US"/>
          </w:rPr>
          <w:t>ru</w:t>
        </w:r>
      </w:hyperlink>
      <w:r w:rsidR="00201C24" w:rsidRPr="00244A03">
        <w:rPr>
          <w:sz w:val="28"/>
          <w:szCs w:val="28"/>
        </w:rPr>
        <w:t xml:space="preserve"> </w:t>
      </w:r>
      <w:r w:rsidR="007D2546">
        <w:rPr>
          <w:sz w:val="28"/>
          <w:szCs w:val="28"/>
        </w:rPr>
        <w:t>П</w:t>
      </w:r>
      <w:r w:rsidR="00201C24" w:rsidRPr="00244A03">
        <w:rPr>
          <w:sz w:val="28"/>
          <w:szCs w:val="28"/>
        </w:rPr>
        <w:t xml:space="preserve">лан закупок и </w:t>
      </w:r>
      <w:r w:rsidR="007D2546">
        <w:rPr>
          <w:sz w:val="28"/>
          <w:szCs w:val="28"/>
        </w:rPr>
        <w:t>П</w:t>
      </w:r>
      <w:r w:rsidR="00201C24" w:rsidRPr="00244A03">
        <w:rPr>
          <w:sz w:val="28"/>
          <w:szCs w:val="28"/>
        </w:rPr>
        <w:t xml:space="preserve">лан-график </w:t>
      </w:r>
      <w:r w:rsidR="007D2546">
        <w:rPr>
          <w:sz w:val="28"/>
          <w:szCs w:val="28"/>
        </w:rPr>
        <w:t>в соответствии с требованиями Федерального закона от 05.04.2013 г. № 44-ФЗ</w:t>
      </w:r>
      <w:r w:rsidR="00201C24" w:rsidRPr="00244A03">
        <w:rPr>
          <w:sz w:val="28"/>
          <w:szCs w:val="28"/>
        </w:rPr>
        <w:t>.</w:t>
      </w:r>
    </w:p>
    <w:p w:rsidR="00201C24" w:rsidRPr="00244A03" w:rsidRDefault="00A10B8D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01C24" w:rsidRPr="00244A03">
        <w:rPr>
          <w:sz w:val="28"/>
          <w:szCs w:val="28"/>
        </w:rPr>
        <w:t xml:space="preserve">. </w:t>
      </w:r>
      <w:proofErr w:type="gramStart"/>
      <w:r w:rsidR="00201C24" w:rsidRPr="00244A03">
        <w:rPr>
          <w:sz w:val="28"/>
          <w:szCs w:val="28"/>
        </w:rPr>
        <w:t>Контроль за</w:t>
      </w:r>
      <w:proofErr w:type="gramEnd"/>
      <w:r w:rsidR="00201C24"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2360E3" w:rsidRDefault="002360E3" w:rsidP="00244A03">
      <w:pPr>
        <w:shd w:val="clear" w:color="auto" w:fill="FFFFFF"/>
        <w:jc w:val="both"/>
        <w:rPr>
          <w:sz w:val="28"/>
          <w:szCs w:val="28"/>
        </w:rPr>
      </w:pPr>
    </w:p>
    <w:p w:rsidR="007D2546" w:rsidRDefault="007D2546" w:rsidP="00244A03">
      <w:pPr>
        <w:shd w:val="clear" w:color="auto" w:fill="FFFFFF"/>
        <w:jc w:val="both"/>
        <w:rPr>
          <w:sz w:val="28"/>
          <w:szCs w:val="28"/>
        </w:rPr>
      </w:pPr>
    </w:p>
    <w:p w:rsidR="007D2546" w:rsidRDefault="007D2546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7A54"/>
    <w:rsid w:val="001731B3"/>
    <w:rsid w:val="001850F7"/>
    <w:rsid w:val="001E1B63"/>
    <w:rsid w:val="002011CA"/>
    <w:rsid w:val="00201C24"/>
    <w:rsid w:val="002360E3"/>
    <w:rsid w:val="00244A03"/>
    <w:rsid w:val="00294D55"/>
    <w:rsid w:val="002A1323"/>
    <w:rsid w:val="0039279B"/>
    <w:rsid w:val="003949AC"/>
    <w:rsid w:val="003A3D10"/>
    <w:rsid w:val="003D6F01"/>
    <w:rsid w:val="003E2E40"/>
    <w:rsid w:val="003E7BEC"/>
    <w:rsid w:val="0048218D"/>
    <w:rsid w:val="004E36BE"/>
    <w:rsid w:val="0050423A"/>
    <w:rsid w:val="005865A0"/>
    <w:rsid w:val="005E73C4"/>
    <w:rsid w:val="007C3EE0"/>
    <w:rsid w:val="007D2546"/>
    <w:rsid w:val="007F2B82"/>
    <w:rsid w:val="0088063C"/>
    <w:rsid w:val="00924130"/>
    <w:rsid w:val="00967C1F"/>
    <w:rsid w:val="009E4EAE"/>
    <w:rsid w:val="00A10B8D"/>
    <w:rsid w:val="00A36636"/>
    <w:rsid w:val="00AD5239"/>
    <w:rsid w:val="00B067A0"/>
    <w:rsid w:val="00B859B7"/>
    <w:rsid w:val="00B968C3"/>
    <w:rsid w:val="00BC4281"/>
    <w:rsid w:val="00BC64F7"/>
    <w:rsid w:val="00C3608C"/>
    <w:rsid w:val="00C77232"/>
    <w:rsid w:val="00CA200B"/>
    <w:rsid w:val="00CC04B0"/>
    <w:rsid w:val="00CF2546"/>
    <w:rsid w:val="00D70CFF"/>
    <w:rsid w:val="00E307E0"/>
    <w:rsid w:val="00EB434E"/>
    <w:rsid w:val="00ED0B65"/>
    <w:rsid w:val="00F06BF0"/>
    <w:rsid w:val="00F40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5CF87-971D-47C5-ABD2-7FA35CEF2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23</cp:revision>
  <cp:lastPrinted>2018-01-29T13:08:00Z</cp:lastPrinted>
  <dcterms:created xsi:type="dcterms:W3CDTF">2017-03-06T12:48:00Z</dcterms:created>
  <dcterms:modified xsi:type="dcterms:W3CDTF">2018-01-29T13:11:00Z</dcterms:modified>
</cp:coreProperties>
</file>