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6F7750" w:rsidP="003E7BEC">
      <w:pPr>
        <w:jc w:val="center"/>
        <w:rPr>
          <w:b/>
          <w:sz w:val="28"/>
          <w:szCs w:val="28"/>
        </w:rPr>
      </w:pPr>
      <w:r w:rsidRPr="006F775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651EF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6D6F07">
        <w:rPr>
          <w:sz w:val="28"/>
          <w:szCs w:val="28"/>
        </w:rPr>
        <w:t>0</w:t>
      </w:r>
      <w:r w:rsidR="002651EF">
        <w:rPr>
          <w:sz w:val="28"/>
          <w:szCs w:val="28"/>
        </w:rPr>
        <w:t>9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2651EF">
        <w:rPr>
          <w:sz w:val="28"/>
          <w:szCs w:val="28"/>
        </w:rPr>
        <w:t>55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Pr="00244A03">
        <w:rPr>
          <w:sz w:val="28"/>
          <w:szCs w:val="28"/>
        </w:rPr>
        <w:t xml:space="preserve"> </w:t>
      </w:r>
      <w:r w:rsidR="009F6222">
        <w:rPr>
          <w:sz w:val="28"/>
          <w:szCs w:val="28"/>
        </w:rPr>
        <w:t>решением Совета</w:t>
      </w:r>
      <w:r w:rsidR="002651EF">
        <w:rPr>
          <w:sz w:val="28"/>
          <w:szCs w:val="28"/>
        </w:rPr>
        <w:t xml:space="preserve"> № 1/8</w:t>
      </w:r>
      <w:r w:rsidR="009F6222">
        <w:rPr>
          <w:sz w:val="28"/>
          <w:szCs w:val="28"/>
        </w:rPr>
        <w:t xml:space="preserve"> от </w:t>
      </w:r>
      <w:r w:rsidR="002651EF">
        <w:rPr>
          <w:sz w:val="28"/>
          <w:szCs w:val="28"/>
        </w:rPr>
        <w:t>19</w:t>
      </w:r>
      <w:r w:rsidR="00E14B99">
        <w:rPr>
          <w:sz w:val="28"/>
          <w:szCs w:val="28"/>
        </w:rPr>
        <w:t>.</w:t>
      </w:r>
      <w:r w:rsidR="009F6222">
        <w:rPr>
          <w:sz w:val="28"/>
          <w:szCs w:val="28"/>
        </w:rPr>
        <w:t>0</w:t>
      </w:r>
      <w:r w:rsidR="002651EF">
        <w:rPr>
          <w:sz w:val="28"/>
          <w:szCs w:val="28"/>
        </w:rPr>
        <w:t>9</w:t>
      </w:r>
      <w:r w:rsidR="00E14B99">
        <w:rPr>
          <w:sz w:val="28"/>
          <w:szCs w:val="28"/>
        </w:rPr>
        <w:t>.2019 г.</w:t>
      </w:r>
      <w:r w:rsidR="009F6222">
        <w:rPr>
          <w:sz w:val="28"/>
          <w:szCs w:val="28"/>
        </w:rPr>
        <w:t xml:space="preserve"> «О внесении изменений и дополнений в бюджет Большесудаченского сельского поселения на 2019 год и на плановый период 2020-2021 годов»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360E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42941"/>
    <w:rsid w:val="00057A54"/>
    <w:rsid w:val="000A7A6B"/>
    <w:rsid w:val="00126295"/>
    <w:rsid w:val="00154088"/>
    <w:rsid w:val="00184D4D"/>
    <w:rsid w:val="001850F7"/>
    <w:rsid w:val="001E1B63"/>
    <w:rsid w:val="002011CA"/>
    <w:rsid w:val="00201C24"/>
    <w:rsid w:val="002360E3"/>
    <w:rsid w:val="00244A03"/>
    <w:rsid w:val="002651EF"/>
    <w:rsid w:val="002A1323"/>
    <w:rsid w:val="002A3259"/>
    <w:rsid w:val="002C2610"/>
    <w:rsid w:val="003442FB"/>
    <w:rsid w:val="0038050F"/>
    <w:rsid w:val="0039279B"/>
    <w:rsid w:val="003A3776"/>
    <w:rsid w:val="003A3D10"/>
    <w:rsid w:val="003D6F01"/>
    <w:rsid w:val="003E2E40"/>
    <w:rsid w:val="003E6480"/>
    <w:rsid w:val="003E7BEC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6D6F07"/>
    <w:rsid w:val="006F7750"/>
    <w:rsid w:val="00731F73"/>
    <w:rsid w:val="007C3EE0"/>
    <w:rsid w:val="007F2B82"/>
    <w:rsid w:val="0088063C"/>
    <w:rsid w:val="008C663C"/>
    <w:rsid w:val="009017C8"/>
    <w:rsid w:val="00906359"/>
    <w:rsid w:val="00916687"/>
    <w:rsid w:val="00924130"/>
    <w:rsid w:val="00931B28"/>
    <w:rsid w:val="00967C1F"/>
    <w:rsid w:val="009E4EAE"/>
    <w:rsid w:val="009F6222"/>
    <w:rsid w:val="00A36636"/>
    <w:rsid w:val="00A658B2"/>
    <w:rsid w:val="00AC37DE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42</cp:revision>
  <cp:lastPrinted>2017-03-28T13:23:00Z</cp:lastPrinted>
  <dcterms:created xsi:type="dcterms:W3CDTF">2017-03-06T12:48:00Z</dcterms:created>
  <dcterms:modified xsi:type="dcterms:W3CDTF">2019-09-20T09:15:00Z</dcterms:modified>
</cp:coreProperties>
</file>