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30" w:rsidRDefault="00F81A30" w:rsidP="00F81A30">
      <w:pPr>
        <w:shd w:val="clear" w:color="auto" w:fill="FFFFFF"/>
      </w:pPr>
    </w:p>
    <w:p w:rsidR="00F81A30" w:rsidRDefault="00F81A30" w:rsidP="00F81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-462915</wp:posOffset>
            </wp:positionV>
            <wp:extent cx="544195" cy="638175"/>
            <wp:effectExtent l="19050" t="0" r="8255" b="0"/>
            <wp:wrapTight wrapText="bothSides">
              <wp:wrapPolygon edited="0">
                <wp:start x="-756" y="0"/>
                <wp:lineTo x="-756" y="21278"/>
                <wp:lineTo x="21928" y="21278"/>
                <wp:lineTo x="21928" y="0"/>
                <wp:lineTo x="-756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</w:t>
      </w: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БОЛЬШЕСУДАЧЕНСКОГО СЕЛЬСКОГО ПОСЕЛЕНИЯ</w:t>
      </w: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РУДНЯНСКОГО МУНИЦИПАЛЬНОГО РАЙОНА</w:t>
      </w: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ВОЛГОГРАДСКОЙ ОБЛАСТИ</w:t>
      </w: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14.07.2020г.                                               № 44-п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признании граждан </w:t>
      </w:r>
      <w:proofErr w:type="gramStart"/>
      <w:r>
        <w:rPr>
          <w:rFonts w:ascii="Times New Roman" w:hAnsi="Times New Roman" w:cs="Times New Roman"/>
        </w:rPr>
        <w:t>нуждающимися</w:t>
      </w:r>
      <w:proofErr w:type="gramEnd"/>
      <w:r>
        <w:rPr>
          <w:rFonts w:ascii="Times New Roman" w:hAnsi="Times New Roman" w:cs="Times New Roman"/>
        </w:rPr>
        <w:t xml:space="preserve"> в жилых помещениях</w:t>
      </w:r>
    </w:p>
    <w:p w:rsidR="00F81A30" w:rsidRDefault="00F81A30" w:rsidP="00F81A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На основании  пункта 2 части 1  статьи 51 Жилищного кодекса Российской Федерации от 29 декабря 2004 года № 188-ФЗ, заключения органа учета администрации Большесудаченского сельского поселения от 06.04.2020г., руководствуясь статьей 14 Федерального Закона от 06.10.2003г. № 131-ФЗ «Об общих принципах организации местного самоуправления в Российской Федерации», Уставом Большесудаченского сельского поселения: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Признать нуждающимся в жилых помещениях  </w:t>
      </w:r>
      <w:proofErr w:type="spellStart"/>
      <w:r>
        <w:rPr>
          <w:rFonts w:ascii="Times New Roman" w:hAnsi="Times New Roman" w:cs="Times New Roman"/>
        </w:rPr>
        <w:t>Битюцкую</w:t>
      </w:r>
      <w:proofErr w:type="spellEnd"/>
      <w:r>
        <w:rPr>
          <w:rFonts w:ascii="Times New Roman" w:hAnsi="Times New Roman" w:cs="Times New Roman"/>
        </w:rPr>
        <w:t xml:space="preserve"> Ирину Александровну 07.07.1987 года рождения, паспорт 18 19 № 588430 выдан ГУ МВД России по Волгоградской области 05.01.2020 года, зарегистрированную по адресу: Волгоградская область, Руднянский район, с. </w:t>
      </w:r>
      <w:proofErr w:type="gramStart"/>
      <w:r>
        <w:rPr>
          <w:rFonts w:ascii="Times New Roman" w:hAnsi="Times New Roman" w:cs="Times New Roman"/>
        </w:rPr>
        <w:t>Большое</w:t>
      </w:r>
      <w:proofErr w:type="gramEnd"/>
      <w:r>
        <w:rPr>
          <w:rFonts w:ascii="Times New Roman" w:hAnsi="Times New Roman" w:cs="Times New Roman"/>
        </w:rPr>
        <w:t xml:space="preserve"> Судачье, ул. Октябрьская, д.97 и произвести постановку на жилищный учет по общему списку под № 2.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Считать состоящими на жилищном учете семью </w:t>
      </w:r>
      <w:proofErr w:type="spellStart"/>
      <w:r>
        <w:rPr>
          <w:rFonts w:ascii="Times New Roman" w:hAnsi="Times New Roman" w:cs="Times New Roman"/>
        </w:rPr>
        <w:t>Битюцкой</w:t>
      </w:r>
      <w:proofErr w:type="spellEnd"/>
      <w:r>
        <w:rPr>
          <w:rFonts w:ascii="Times New Roman" w:hAnsi="Times New Roman" w:cs="Times New Roman"/>
        </w:rPr>
        <w:t xml:space="preserve"> Ирины Александровны  в количестве 4-х человек: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Муж  – </w:t>
      </w:r>
      <w:proofErr w:type="spellStart"/>
      <w:r>
        <w:rPr>
          <w:rFonts w:ascii="Times New Roman" w:hAnsi="Times New Roman" w:cs="Times New Roman"/>
        </w:rPr>
        <w:t>Битюцкий</w:t>
      </w:r>
      <w:proofErr w:type="spellEnd"/>
      <w:r>
        <w:rPr>
          <w:rFonts w:ascii="Times New Roman" w:hAnsi="Times New Roman" w:cs="Times New Roman"/>
        </w:rPr>
        <w:t xml:space="preserve"> Сергей Александрович 09.06.1987 года рождения, паспорт 1805 № 820666 выдан О.УФМС России по Волгоградской области в </w:t>
      </w:r>
      <w:proofErr w:type="spellStart"/>
      <w:r>
        <w:rPr>
          <w:rFonts w:ascii="Times New Roman" w:hAnsi="Times New Roman" w:cs="Times New Roman"/>
        </w:rPr>
        <w:t>Руднянском</w:t>
      </w:r>
      <w:proofErr w:type="spellEnd"/>
      <w:r>
        <w:rPr>
          <w:rFonts w:ascii="Times New Roman" w:hAnsi="Times New Roman" w:cs="Times New Roman"/>
        </w:rPr>
        <w:t xml:space="preserve"> районе 10.07.2007 года, зарегистрированный по адресу: Волгоградская область Руднянский район село Большое Судачье улица Октябрьская, д.97.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Дочь – Меркушева Софья Дмитриевна 23.09.2009 года рождения, свидетельство о рождении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– РК № 731419 выдано отделом ЗАГС № 1 администрации городского округа –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Волжский Волгоградской области 28.08.2013г,  зарегистрированная по адресу: Волгоградская область Руднянский район село Большое Судачье улица Октябрьская, д.97.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Дочь – Урюпина Арина Вадимовна 23.09.2015 года рождения, свидетельство о рождении 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-АК № 517401 выдано отделом регистрации актов гражданского состояния о рождении – дворец «Малютка» Комитета по делам ЗАГС Правительства Санкт-Петербурга,  зарегистрированная по адресу: Волгоградская область Руднянский район село Большое Судачье улица Октябрьская, д.97.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Дочь – </w:t>
      </w:r>
      <w:proofErr w:type="spellStart"/>
      <w:r>
        <w:rPr>
          <w:rFonts w:ascii="Times New Roman" w:hAnsi="Times New Roman" w:cs="Times New Roman"/>
        </w:rPr>
        <w:t>Битюцкая</w:t>
      </w:r>
      <w:proofErr w:type="spellEnd"/>
      <w:r>
        <w:rPr>
          <w:rFonts w:ascii="Times New Roman" w:hAnsi="Times New Roman" w:cs="Times New Roman"/>
        </w:rPr>
        <w:t xml:space="preserve"> Анна Сергеевна 03.06.2020 года рождения, свидетельство о рождении III-PK № 631271 выдано 93400024 отдел ЗАГС администрации Руднянского муниципального района Волгоградской области 09.06.2020 года, зарегистрированная по адресу: </w:t>
      </w:r>
      <w:proofErr w:type="gramStart"/>
      <w:r>
        <w:rPr>
          <w:rFonts w:ascii="Times New Roman" w:hAnsi="Times New Roman" w:cs="Times New Roman"/>
        </w:rPr>
        <w:t>Волгоградская область, Руднянский район, с. Большое Судачье, ул. Буденного, д.97.</w:t>
      </w:r>
      <w:proofErr w:type="gramEnd"/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Копию настоящего Постановления направить </w:t>
      </w:r>
      <w:proofErr w:type="spellStart"/>
      <w:r>
        <w:rPr>
          <w:rFonts w:ascii="Times New Roman" w:hAnsi="Times New Roman" w:cs="Times New Roman"/>
        </w:rPr>
        <w:t>Битюцкой</w:t>
      </w:r>
      <w:proofErr w:type="spellEnd"/>
      <w:r>
        <w:rPr>
          <w:rFonts w:ascii="Times New Roman" w:hAnsi="Times New Roman" w:cs="Times New Roman"/>
        </w:rPr>
        <w:t xml:space="preserve"> И.А.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 w:cs="Times New Roman"/>
        </w:rPr>
        <w:t>с даты принятия</w:t>
      </w:r>
      <w:proofErr w:type="gramEnd"/>
      <w:r>
        <w:rPr>
          <w:rFonts w:ascii="Times New Roman" w:hAnsi="Times New Roman" w:cs="Times New Roman"/>
        </w:rPr>
        <w:t>.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главы Большесудаченского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  - ведущий специалист-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по общим вопросам, кадрам,</w:t>
      </w:r>
    </w:p>
    <w:p w:rsidR="00F81A30" w:rsidRDefault="00F81A30" w:rsidP="00F81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делопроизводству и воинскому учету                                                       Л.А. Сачкова</w:t>
      </w:r>
    </w:p>
    <w:p w:rsidR="00F81A30" w:rsidRDefault="00F81A30" w:rsidP="00F81A30">
      <w:pPr>
        <w:shd w:val="clear" w:color="auto" w:fill="FFFFFF"/>
      </w:pPr>
    </w:p>
    <w:p w:rsidR="00162503" w:rsidRDefault="00162503"/>
    <w:sectPr w:rsidR="00162503" w:rsidSect="0016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A30"/>
    <w:rsid w:val="00162503"/>
    <w:rsid w:val="00F8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2020-10-06T10:30:00Z</dcterms:created>
  <dcterms:modified xsi:type="dcterms:W3CDTF">2020-10-06T10:31:00Z</dcterms:modified>
</cp:coreProperties>
</file>