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7C" w:rsidRDefault="0069027C" w:rsidP="0069027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027C" w:rsidRDefault="0069027C" w:rsidP="0069027C">
      <w:pPr>
        <w:rPr>
          <w:b/>
          <w:sz w:val="28"/>
          <w:szCs w:val="28"/>
        </w:rPr>
      </w:pPr>
    </w:p>
    <w:p w:rsidR="0069027C" w:rsidRDefault="0069027C" w:rsidP="0069027C"/>
    <w:p w:rsidR="0069027C" w:rsidRDefault="0069027C" w:rsidP="0069027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9027C" w:rsidRDefault="0069027C" w:rsidP="0069027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 СЕЛЬСКОГО ПОСЕЛЕНИЯ</w:t>
      </w:r>
    </w:p>
    <w:p w:rsidR="0069027C" w:rsidRDefault="0069027C" w:rsidP="0069027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69027C" w:rsidRDefault="0069027C" w:rsidP="0069027C">
      <w:pPr>
        <w:jc w:val="center"/>
      </w:pPr>
      <w:r>
        <w:rPr>
          <w:sz w:val="28"/>
          <w:szCs w:val="28"/>
        </w:rPr>
        <w:t>ВОЛГОГРАДСКОЙ ОБЛАСТИ</w:t>
      </w:r>
    </w:p>
    <w:p w:rsidR="0069027C" w:rsidRDefault="0069027C" w:rsidP="0069027C">
      <w:pPr>
        <w:jc w:val="center"/>
      </w:pPr>
    </w:p>
    <w:p w:rsidR="0069027C" w:rsidRDefault="0069027C" w:rsidP="0069027C"/>
    <w:p w:rsidR="0069027C" w:rsidRDefault="0069027C" w:rsidP="0069027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08</w:t>
      </w:r>
      <w:r>
        <w:rPr>
          <w:sz w:val="28"/>
          <w:szCs w:val="28"/>
        </w:rPr>
        <w:t xml:space="preserve">.2019г.                                  № </w:t>
      </w:r>
      <w:r>
        <w:rPr>
          <w:sz w:val="28"/>
          <w:szCs w:val="28"/>
          <w:lang w:val="en-US"/>
        </w:rPr>
        <w:t>50</w:t>
      </w:r>
    </w:p>
    <w:p w:rsidR="0069027C" w:rsidRDefault="0069027C" w:rsidP="0069027C">
      <w:pPr>
        <w:rPr>
          <w:sz w:val="28"/>
          <w:szCs w:val="28"/>
          <w:lang w:val="en-US"/>
        </w:rPr>
      </w:pPr>
    </w:p>
    <w:p w:rsidR="0069027C" w:rsidRDefault="0069027C" w:rsidP="0069027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69027C" w:rsidRDefault="0069027C" w:rsidP="0069027C">
      <w:pPr>
        <w:rPr>
          <w:sz w:val="28"/>
          <w:szCs w:val="28"/>
        </w:rPr>
      </w:pPr>
      <w:r>
        <w:rPr>
          <w:sz w:val="28"/>
          <w:szCs w:val="28"/>
        </w:rPr>
        <w:t>в постановление № 16</w:t>
      </w:r>
    </w:p>
    <w:p w:rsidR="0069027C" w:rsidRDefault="0069027C" w:rsidP="0069027C">
      <w:pPr>
        <w:rPr>
          <w:sz w:val="28"/>
          <w:szCs w:val="28"/>
        </w:rPr>
      </w:pPr>
      <w:r>
        <w:rPr>
          <w:sz w:val="28"/>
          <w:szCs w:val="28"/>
        </w:rPr>
        <w:t>от 11.04.2018г.</w:t>
      </w:r>
    </w:p>
    <w:p w:rsidR="0069027C" w:rsidRDefault="0069027C" w:rsidP="0069027C">
      <w:pPr>
        <w:rPr>
          <w:sz w:val="28"/>
          <w:szCs w:val="28"/>
        </w:rPr>
      </w:pPr>
    </w:p>
    <w:p w:rsidR="0069027C" w:rsidRDefault="0069027C" w:rsidP="0069027C">
      <w:pPr>
        <w:rPr>
          <w:sz w:val="28"/>
          <w:szCs w:val="28"/>
        </w:rPr>
      </w:pPr>
    </w:p>
    <w:p w:rsidR="0069027C" w:rsidRDefault="0069027C" w:rsidP="00690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На основании письма Комитета Экономической политики и развития Волгоградской области, руководствуясь Уставом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9027C" w:rsidRDefault="0069027C" w:rsidP="0069027C">
      <w:pPr>
        <w:rPr>
          <w:sz w:val="28"/>
          <w:szCs w:val="28"/>
        </w:rPr>
      </w:pPr>
    </w:p>
    <w:p w:rsidR="0069027C" w:rsidRDefault="0069027C" w:rsidP="0069027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Пункт 4) раздела 2.6.2 «сведения о составе семьи, в том числе с места жительства каждого члена семьи, не зарегистрированного по адресу заявителя (с указанием фамилии, имени, отчества, степени родства, возраста)» </w:t>
      </w:r>
      <w:r w:rsidR="00147C1C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постановления администрации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от 11.04.2018г. № 16 </w:t>
      </w:r>
      <w:r w:rsidRPr="00147C1C">
        <w:rPr>
          <w:b/>
          <w:sz w:val="28"/>
          <w:szCs w:val="28"/>
        </w:rPr>
        <w:t>исключить.</w:t>
      </w:r>
    </w:p>
    <w:p w:rsidR="00147C1C" w:rsidRPr="00147C1C" w:rsidRDefault="00147C1C" w:rsidP="0069027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147C1C">
        <w:rPr>
          <w:sz w:val="28"/>
          <w:szCs w:val="28"/>
        </w:rPr>
        <w:t>Контроль за</w:t>
      </w:r>
      <w:proofErr w:type="gramEnd"/>
      <w:r w:rsidRPr="00147C1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7C1C" w:rsidRDefault="00147C1C" w:rsidP="0069027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47C1C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147C1C">
        <w:rPr>
          <w:sz w:val="28"/>
          <w:szCs w:val="28"/>
        </w:rPr>
        <w:t>с даты</w:t>
      </w:r>
      <w:proofErr w:type="gramEnd"/>
      <w:r w:rsidRPr="00147C1C">
        <w:rPr>
          <w:sz w:val="28"/>
          <w:szCs w:val="28"/>
        </w:rPr>
        <w:t xml:space="preserve"> его подписания и подлежит опубликованию (обнародованию).</w:t>
      </w:r>
    </w:p>
    <w:p w:rsidR="00147C1C" w:rsidRDefault="00147C1C" w:rsidP="00147C1C">
      <w:pPr>
        <w:rPr>
          <w:sz w:val="28"/>
          <w:szCs w:val="28"/>
        </w:rPr>
      </w:pPr>
    </w:p>
    <w:p w:rsidR="00147C1C" w:rsidRDefault="00147C1C" w:rsidP="00147C1C">
      <w:pPr>
        <w:rPr>
          <w:sz w:val="28"/>
          <w:szCs w:val="28"/>
        </w:rPr>
      </w:pPr>
    </w:p>
    <w:p w:rsidR="00147C1C" w:rsidRDefault="00147C1C" w:rsidP="00147C1C">
      <w:pPr>
        <w:rPr>
          <w:sz w:val="28"/>
          <w:szCs w:val="28"/>
        </w:rPr>
      </w:pPr>
    </w:p>
    <w:p w:rsidR="00147C1C" w:rsidRDefault="00147C1C" w:rsidP="00147C1C">
      <w:pPr>
        <w:rPr>
          <w:sz w:val="28"/>
          <w:szCs w:val="28"/>
        </w:rPr>
      </w:pPr>
    </w:p>
    <w:p w:rsidR="00147C1C" w:rsidRDefault="00147C1C" w:rsidP="00147C1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</w:p>
    <w:p w:rsidR="00147C1C" w:rsidRPr="00147C1C" w:rsidRDefault="00147C1C" w:rsidP="00147C1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781610" w:rsidRPr="00147C1C" w:rsidRDefault="00781610"/>
    <w:sectPr w:rsidR="00781610" w:rsidRPr="00147C1C" w:rsidSect="0078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869EC"/>
    <w:multiLevelType w:val="hybridMultilevel"/>
    <w:tmpl w:val="1DDE35B6"/>
    <w:lvl w:ilvl="0" w:tplc="DE120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27C"/>
    <w:rsid w:val="00147C1C"/>
    <w:rsid w:val="0069027C"/>
    <w:rsid w:val="0078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2019-08-09T06:11:00Z</cp:lastPrinted>
  <dcterms:created xsi:type="dcterms:W3CDTF">2019-08-09T05:55:00Z</dcterms:created>
  <dcterms:modified xsi:type="dcterms:W3CDTF">2019-08-09T06:11:00Z</dcterms:modified>
</cp:coreProperties>
</file>