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95F" w:rsidRPr="0030595F" w:rsidRDefault="0030595F" w:rsidP="0030595F">
      <w:pPr>
        <w:jc w:val="center"/>
        <w:rPr>
          <w:b/>
          <w:sz w:val="28"/>
          <w:szCs w:val="28"/>
        </w:rPr>
      </w:pPr>
      <w:r w:rsidRPr="0030595F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595F" w:rsidRPr="0030595F" w:rsidRDefault="0030595F" w:rsidP="0030595F">
      <w:pPr>
        <w:jc w:val="center"/>
        <w:rPr>
          <w:b/>
          <w:sz w:val="28"/>
          <w:szCs w:val="28"/>
        </w:rPr>
      </w:pPr>
    </w:p>
    <w:p w:rsidR="0030595F" w:rsidRPr="0030595F" w:rsidRDefault="0030595F" w:rsidP="0030595F">
      <w:pPr>
        <w:jc w:val="center"/>
        <w:rPr>
          <w:sz w:val="28"/>
          <w:szCs w:val="28"/>
        </w:rPr>
      </w:pPr>
      <w:r w:rsidRPr="0030595F">
        <w:rPr>
          <w:sz w:val="28"/>
          <w:szCs w:val="28"/>
        </w:rPr>
        <w:t>АДМИНИСТРАЦИЯ</w:t>
      </w:r>
    </w:p>
    <w:p w:rsidR="0030595F" w:rsidRPr="0030595F" w:rsidRDefault="0030595F" w:rsidP="0030595F">
      <w:pPr>
        <w:jc w:val="center"/>
        <w:rPr>
          <w:sz w:val="28"/>
          <w:szCs w:val="28"/>
        </w:rPr>
      </w:pPr>
      <w:r w:rsidRPr="0030595F">
        <w:rPr>
          <w:sz w:val="28"/>
          <w:szCs w:val="28"/>
        </w:rPr>
        <w:t>БОЛЬШЕСУДАЧЕНСКОГО СЕЛЬСКОГО ПОСЕЛЕНИЯ</w:t>
      </w:r>
    </w:p>
    <w:p w:rsidR="0030595F" w:rsidRPr="0030595F" w:rsidRDefault="0030595F" w:rsidP="0030595F">
      <w:pPr>
        <w:jc w:val="center"/>
        <w:rPr>
          <w:sz w:val="28"/>
          <w:szCs w:val="28"/>
        </w:rPr>
      </w:pPr>
      <w:r w:rsidRPr="0030595F">
        <w:rPr>
          <w:sz w:val="28"/>
          <w:szCs w:val="28"/>
        </w:rPr>
        <w:t>РУДНЯНСКОГО МУНИЦИПАЛЬНОГО РАЙОНА</w:t>
      </w:r>
    </w:p>
    <w:p w:rsidR="0030595F" w:rsidRPr="0030595F" w:rsidRDefault="0030595F" w:rsidP="0030595F">
      <w:pPr>
        <w:jc w:val="center"/>
        <w:rPr>
          <w:sz w:val="28"/>
          <w:szCs w:val="28"/>
        </w:rPr>
      </w:pPr>
      <w:r w:rsidRPr="0030595F">
        <w:rPr>
          <w:sz w:val="28"/>
          <w:szCs w:val="28"/>
        </w:rPr>
        <w:t>ВОЛГОГРАДСКОЙ ОБЛАСТИ</w:t>
      </w:r>
    </w:p>
    <w:p w:rsidR="0030595F" w:rsidRPr="0030595F" w:rsidRDefault="0030595F" w:rsidP="0030595F">
      <w:pPr>
        <w:spacing w:line="96" w:lineRule="auto"/>
        <w:jc w:val="both"/>
        <w:rPr>
          <w:sz w:val="28"/>
          <w:szCs w:val="28"/>
        </w:rPr>
      </w:pPr>
      <w:r w:rsidRPr="0030595F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30595F" w:rsidRPr="0030595F" w:rsidRDefault="0030595F" w:rsidP="0030595F">
      <w:pPr>
        <w:shd w:val="clear" w:color="auto" w:fill="FFFFFF"/>
        <w:jc w:val="center"/>
        <w:rPr>
          <w:sz w:val="28"/>
          <w:szCs w:val="28"/>
        </w:rPr>
      </w:pPr>
    </w:p>
    <w:p w:rsidR="0030595F" w:rsidRPr="0030595F" w:rsidRDefault="0030595F" w:rsidP="0030595F">
      <w:pPr>
        <w:shd w:val="clear" w:color="auto" w:fill="FFFFFF"/>
        <w:jc w:val="center"/>
        <w:rPr>
          <w:sz w:val="28"/>
          <w:szCs w:val="28"/>
        </w:rPr>
      </w:pPr>
      <w:r w:rsidRPr="0030595F">
        <w:rPr>
          <w:sz w:val="28"/>
          <w:szCs w:val="28"/>
        </w:rPr>
        <w:t>ПОСТАНОВЛЕНИЕ</w:t>
      </w:r>
    </w:p>
    <w:p w:rsidR="0030595F" w:rsidRPr="0030595F" w:rsidRDefault="0030595F" w:rsidP="0030595F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30595F" w:rsidRPr="0030595F" w:rsidRDefault="0030595F" w:rsidP="0030595F">
      <w:pPr>
        <w:pStyle w:val="a4"/>
        <w:ind w:left="142"/>
        <w:jc w:val="center"/>
        <w:rPr>
          <w:rFonts w:cs="Arial"/>
          <w:sz w:val="28"/>
          <w:szCs w:val="28"/>
          <w:lang w:val="de-DE"/>
        </w:rPr>
      </w:pPr>
    </w:p>
    <w:p w:rsidR="0030595F" w:rsidRPr="0030595F" w:rsidRDefault="0030595F" w:rsidP="0030595F">
      <w:pPr>
        <w:widowControl w:val="0"/>
        <w:autoSpaceDE w:val="0"/>
        <w:jc w:val="both"/>
        <w:rPr>
          <w:rFonts w:cs="Arial"/>
          <w:sz w:val="28"/>
          <w:szCs w:val="28"/>
        </w:rPr>
      </w:pPr>
      <w:r w:rsidRPr="0030595F">
        <w:rPr>
          <w:rFonts w:cs="Arial"/>
          <w:sz w:val="28"/>
          <w:szCs w:val="28"/>
        </w:rPr>
        <w:t xml:space="preserve">от 05.11.2020г.              </w:t>
      </w:r>
      <w:r>
        <w:rPr>
          <w:rFonts w:cs="Arial"/>
          <w:sz w:val="28"/>
          <w:szCs w:val="28"/>
        </w:rPr>
        <w:t xml:space="preserve">                </w:t>
      </w:r>
      <w:r w:rsidRPr="0030595F">
        <w:rPr>
          <w:rFonts w:cs="Arial"/>
          <w:sz w:val="28"/>
          <w:szCs w:val="28"/>
        </w:rPr>
        <w:t xml:space="preserve">  № 58-п</w:t>
      </w:r>
    </w:p>
    <w:p w:rsidR="0030595F" w:rsidRPr="0030595F" w:rsidRDefault="0030595F" w:rsidP="0030595F">
      <w:pPr>
        <w:jc w:val="both"/>
        <w:rPr>
          <w:sz w:val="28"/>
          <w:szCs w:val="28"/>
        </w:rPr>
      </w:pPr>
      <w:r w:rsidRPr="0030595F">
        <w:rPr>
          <w:rFonts w:cs="Arial"/>
          <w:sz w:val="28"/>
          <w:szCs w:val="28"/>
        </w:rPr>
        <w:t xml:space="preserve">с. Большое Судачье </w:t>
      </w:r>
      <w:r w:rsidRPr="0030595F">
        <w:rPr>
          <w:sz w:val="28"/>
          <w:szCs w:val="28"/>
        </w:rPr>
        <w:t xml:space="preserve">                                               </w:t>
      </w:r>
    </w:p>
    <w:p w:rsidR="0030595F" w:rsidRPr="0030595F" w:rsidRDefault="0030595F" w:rsidP="0030595F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 w:rsidRPr="0030595F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</w:t>
      </w:r>
    </w:p>
    <w:p w:rsidR="0030595F" w:rsidRPr="0030595F" w:rsidRDefault="0030595F" w:rsidP="0030595F">
      <w:pPr>
        <w:widowControl w:val="0"/>
        <w:suppressAutoHyphens w:val="0"/>
        <w:autoSpaceDE w:val="0"/>
        <w:jc w:val="both"/>
        <w:rPr>
          <w:sz w:val="28"/>
          <w:szCs w:val="28"/>
        </w:rPr>
      </w:pPr>
      <w:r w:rsidRPr="0030595F">
        <w:rPr>
          <w:sz w:val="28"/>
          <w:szCs w:val="28"/>
        </w:rPr>
        <w:t xml:space="preserve">администрации Большесудаченского </w:t>
      </w:r>
      <w:proofErr w:type="gramStart"/>
      <w:r w:rsidRPr="0030595F">
        <w:rPr>
          <w:sz w:val="28"/>
          <w:szCs w:val="28"/>
        </w:rPr>
        <w:t>сельского</w:t>
      </w:r>
      <w:proofErr w:type="gramEnd"/>
      <w:r w:rsidRPr="0030595F">
        <w:rPr>
          <w:sz w:val="28"/>
          <w:szCs w:val="28"/>
        </w:rPr>
        <w:t xml:space="preserve"> </w:t>
      </w:r>
    </w:p>
    <w:p w:rsidR="0030595F" w:rsidRPr="0030595F" w:rsidRDefault="0030595F" w:rsidP="0030595F">
      <w:pPr>
        <w:widowControl w:val="0"/>
        <w:suppressAutoHyphens w:val="0"/>
        <w:autoSpaceDE w:val="0"/>
        <w:jc w:val="both"/>
        <w:rPr>
          <w:sz w:val="28"/>
          <w:szCs w:val="28"/>
        </w:rPr>
      </w:pPr>
      <w:r w:rsidRPr="0030595F">
        <w:rPr>
          <w:sz w:val="28"/>
          <w:szCs w:val="28"/>
        </w:rPr>
        <w:t xml:space="preserve">поселения от 25.05.2020г. № 26-п </w:t>
      </w:r>
    </w:p>
    <w:p w:rsidR="0030595F" w:rsidRPr="0030595F" w:rsidRDefault="0030595F" w:rsidP="0030595F">
      <w:pPr>
        <w:widowControl w:val="0"/>
        <w:suppressAutoHyphens w:val="0"/>
        <w:autoSpaceDE w:val="0"/>
        <w:jc w:val="both"/>
        <w:rPr>
          <w:sz w:val="28"/>
          <w:szCs w:val="28"/>
        </w:rPr>
      </w:pPr>
      <w:r w:rsidRPr="0030595F">
        <w:rPr>
          <w:sz w:val="28"/>
          <w:szCs w:val="28"/>
        </w:rPr>
        <w:t>«О внесении изменений в постановление администрации</w:t>
      </w:r>
    </w:p>
    <w:p w:rsidR="0030595F" w:rsidRPr="0030595F" w:rsidRDefault="0030595F" w:rsidP="0030595F">
      <w:pPr>
        <w:widowControl w:val="0"/>
        <w:suppressAutoHyphens w:val="0"/>
        <w:autoSpaceDE w:val="0"/>
        <w:jc w:val="both"/>
        <w:rPr>
          <w:sz w:val="28"/>
          <w:szCs w:val="28"/>
        </w:rPr>
      </w:pPr>
      <w:r w:rsidRPr="0030595F">
        <w:rPr>
          <w:sz w:val="28"/>
          <w:szCs w:val="28"/>
        </w:rPr>
        <w:t xml:space="preserve"> Большесудаченского сельского поселения от 21.11.2019г. </w:t>
      </w:r>
    </w:p>
    <w:p w:rsidR="0030595F" w:rsidRPr="0030595F" w:rsidRDefault="0030595F" w:rsidP="0030595F">
      <w:pPr>
        <w:widowControl w:val="0"/>
        <w:suppressAutoHyphens w:val="0"/>
        <w:autoSpaceDE w:val="0"/>
        <w:jc w:val="both"/>
        <w:rPr>
          <w:sz w:val="28"/>
          <w:szCs w:val="28"/>
        </w:rPr>
      </w:pPr>
      <w:r w:rsidRPr="0030595F">
        <w:rPr>
          <w:sz w:val="28"/>
          <w:szCs w:val="28"/>
        </w:rPr>
        <w:t xml:space="preserve">№ 71 «Об утверждении административного регламента </w:t>
      </w:r>
    </w:p>
    <w:p w:rsidR="0030595F" w:rsidRPr="0030595F" w:rsidRDefault="0030595F" w:rsidP="0030595F">
      <w:pPr>
        <w:widowControl w:val="0"/>
        <w:suppressAutoHyphens w:val="0"/>
        <w:autoSpaceDE w:val="0"/>
        <w:jc w:val="both"/>
        <w:rPr>
          <w:sz w:val="28"/>
          <w:szCs w:val="28"/>
        </w:rPr>
      </w:pPr>
      <w:r w:rsidRPr="0030595F">
        <w:rPr>
          <w:sz w:val="28"/>
          <w:szCs w:val="28"/>
        </w:rPr>
        <w:t xml:space="preserve">предоставления  муниципальной услуги </w:t>
      </w:r>
    </w:p>
    <w:p w:rsidR="0030595F" w:rsidRPr="0030595F" w:rsidRDefault="0030595F" w:rsidP="0030595F">
      <w:pPr>
        <w:widowControl w:val="0"/>
        <w:suppressAutoHyphens w:val="0"/>
        <w:autoSpaceDE w:val="0"/>
        <w:jc w:val="both"/>
        <w:rPr>
          <w:sz w:val="28"/>
          <w:szCs w:val="28"/>
        </w:rPr>
      </w:pPr>
      <w:r w:rsidRPr="0030595F">
        <w:rPr>
          <w:sz w:val="28"/>
          <w:szCs w:val="28"/>
        </w:rPr>
        <w:t xml:space="preserve">«Предоставление земельных участков, находящихся </w:t>
      </w:r>
      <w:proofErr w:type="gramStart"/>
      <w:r w:rsidRPr="0030595F">
        <w:rPr>
          <w:sz w:val="28"/>
          <w:szCs w:val="28"/>
        </w:rPr>
        <w:t>в</w:t>
      </w:r>
      <w:proofErr w:type="gramEnd"/>
      <w:r w:rsidRPr="0030595F">
        <w:rPr>
          <w:sz w:val="28"/>
          <w:szCs w:val="28"/>
        </w:rPr>
        <w:t xml:space="preserve"> </w:t>
      </w:r>
    </w:p>
    <w:p w:rsidR="0030595F" w:rsidRPr="0030595F" w:rsidRDefault="0030595F" w:rsidP="0030595F">
      <w:pPr>
        <w:widowControl w:val="0"/>
        <w:suppressAutoHyphens w:val="0"/>
        <w:autoSpaceDE w:val="0"/>
        <w:jc w:val="both"/>
        <w:rPr>
          <w:sz w:val="28"/>
          <w:szCs w:val="28"/>
        </w:rPr>
      </w:pPr>
      <w:r w:rsidRPr="0030595F">
        <w:rPr>
          <w:sz w:val="28"/>
          <w:szCs w:val="28"/>
        </w:rPr>
        <w:t>муниципальной собственности</w:t>
      </w:r>
    </w:p>
    <w:p w:rsidR="0030595F" w:rsidRPr="0030595F" w:rsidRDefault="0030595F" w:rsidP="0030595F">
      <w:pPr>
        <w:widowControl w:val="0"/>
        <w:suppressAutoHyphens w:val="0"/>
        <w:autoSpaceDE w:val="0"/>
        <w:jc w:val="both"/>
        <w:rPr>
          <w:sz w:val="28"/>
          <w:szCs w:val="28"/>
        </w:rPr>
      </w:pPr>
      <w:r w:rsidRPr="0030595F">
        <w:rPr>
          <w:sz w:val="28"/>
          <w:szCs w:val="28"/>
        </w:rPr>
        <w:t xml:space="preserve"> Большесудаченского сельского поселения,</w:t>
      </w:r>
    </w:p>
    <w:p w:rsidR="0030595F" w:rsidRPr="0030595F" w:rsidRDefault="0030595F" w:rsidP="0030595F">
      <w:pPr>
        <w:widowControl w:val="0"/>
        <w:suppressAutoHyphens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30595F">
        <w:rPr>
          <w:sz w:val="28"/>
          <w:szCs w:val="28"/>
        </w:rPr>
        <w:t>расположенных</w:t>
      </w:r>
      <w:proofErr w:type="gramEnd"/>
      <w:r w:rsidRPr="0030595F">
        <w:rPr>
          <w:sz w:val="28"/>
          <w:szCs w:val="28"/>
        </w:rPr>
        <w:t xml:space="preserve"> на территории Большесудаченского</w:t>
      </w:r>
    </w:p>
    <w:p w:rsidR="0030595F" w:rsidRPr="0030595F" w:rsidRDefault="0030595F" w:rsidP="0030595F">
      <w:pPr>
        <w:widowControl w:val="0"/>
        <w:suppressAutoHyphens w:val="0"/>
        <w:autoSpaceDE w:val="0"/>
        <w:jc w:val="both"/>
        <w:rPr>
          <w:sz w:val="28"/>
          <w:szCs w:val="28"/>
        </w:rPr>
      </w:pPr>
      <w:r w:rsidRPr="0030595F">
        <w:rPr>
          <w:sz w:val="28"/>
          <w:szCs w:val="28"/>
        </w:rPr>
        <w:t xml:space="preserve"> сельского поселения, в аренду без проведения торгов»</w:t>
      </w:r>
    </w:p>
    <w:p w:rsidR="0030595F" w:rsidRPr="0030595F" w:rsidRDefault="0030595F" w:rsidP="0030595F">
      <w:pPr>
        <w:widowControl w:val="0"/>
        <w:suppressAutoHyphens w:val="0"/>
        <w:autoSpaceDE w:val="0"/>
        <w:jc w:val="both"/>
        <w:rPr>
          <w:sz w:val="28"/>
          <w:szCs w:val="28"/>
        </w:rPr>
      </w:pPr>
    </w:p>
    <w:p w:rsidR="0030595F" w:rsidRPr="0030595F" w:rsidRDefault="0030595F" w:rsidP="0030595F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proofErr w:type="gramStart"/>
      <w:r w:rsidRPr="0030595F"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статьей 3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отдельные законодательные акты Российской Федерации» на основании</w:t>
      </w:r>
      <w:proofErr w:type="gramEnd"/>
      <w:r w:rsidRPr="0030595F">
        <w:rPr>
          <w:sz w:val="28"/>
          <w:szCs w:val="28"/>
        </w:rPr>
        <w:t xml:space="preserve"> протеста прокурора Руднянского района от 26.10.2020года № 70-60-2020, а также в целях приведения в соответствие с требованиями действующего законодательства, администрация Большесудаченского сельского поселения  </w:t>
      </w:r>
      <w:r w:rsidRPr="0030595F">
        <w:rPr>
          <w:spacing w:val="30"/>
          <w:sz w:val="28"/>
          <w:szCs w:val="28"/>
        </w:rPr>
        <w:t>постановляет</w:t>
      </w:r>
      <w:r w:rsidRPr="0030595F">
        <w:rPr>
          <w:sz w:val="28"/>
          <w:szCs w:val="28"/>
        </w:rPr>
        <w:t>:</w:t>
      </w:r>
    </w:p>
    <w:p w:rsidR="0030595F" w:rsidRPr="0030595F" w:rsidRDefault="0030595F" w:rsidP="0030595F">
      <w:pPr>
        <w:widowControl w:val="0"/>
        <w:numPr>
          <w:ilvl w:val="2"/>
          <w:numId w:val="1"/>
        </w:numPr>
        <w:suppressAutoHyphens w:val="0"/>
        <w:autoSpaceDE w:val="0"/>
        <w:ind w:left="0" w:firstLine="720"/>
        <w:jc w:val="both"/>
        <w:rPr>
          <w:sz w:val="28"/>
          <w:szCs w:val="28"/>
        </w:rPr>
      </w:pPr>
      <w:proofErr w:type="gramStart"/>
      <w:r w:rsidRPr="0030595F">
        <w:rPr>
          <w:sz w:val="28"/>
          <w:szCs w:val="28"/>
        </w:rPr>
        <w:t xml:space="preserve">Внести в постановление администрации Большесудаченского сельского поселения от 25.05.2020г. № 26-п «О внесении изменений в постановление администрации Большесудаченского сельского поселения от 21.11.2019г. № 71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Большесудаченского сельского поселения, расположенных на территории Большесудаченского сельского поселения, в аренду без проведения торгов», следующие </w:t>
      </w:r>
      <w:r w:rsidRPr="0030595F">
        <w:rPr>
          <w:sz w:val="28"/>
          <w:szCs w:val="28"/>
        </w:rPr>
        <w:lastRenderedPageBreak/>
        <w:t>изменения:</w:t>
      </w:r>
      <w:proofErr w:type="gramEnd"/>
    </w:p>
    <w:p w:rsidR="0030595F" w:rsidRPr="0030595F" w:rsidRDefault="0030595F" w:rsidP="0030595F">
      <w:pPr>
        <w:widowControl w:val="0"/>
        <w:suppressAutoHyphens w:val="0"/>
        <w:autoSpaceDE w:val="0"/>
        <w:ind w:firstLine="720"/>
        <w:jc w:val="both"/>
        <w:rPr>
          <w:rFonts w:eastAsia="Calibri"/>
          <w:sz w:val="28"/>
          <w:szCs w:val="28"/>
        </w:rPr>
      </w:pPr>
      <w:r w:rsidRPr="0030595F">
        <w:rPr>
          <w:rFonts w:eastAsia="Calibri"/>
          <w:sz w:val="28"/>
          <w:szCs w:val="28"/>
        </w:rPr>
        <w:t>1) в разделе 2  в пункте 1.2:</w:t>
      </w:r>
    </w:p>
    <w:p w:rsidR="0030595F" w:rsidRPr="0030595F" w:rsidRDefault="0030595F" w:rsidP="0030595F">
      <w:pPr>
        <w:widowControl w:val="0"/>
        <w:suppressAutoHyphens w:val="0"/>
        <w:autoSpaceDE w:val="0"/>
        <w:ind w:firstLine="720"/>
        <w:jc w:val="both"/>
        <w:rPr>
          <w:rFonts w:eastAsia="Calibri"/>
          <w:sz w:val="28"/>
          <w:szCs w:val="28"/>
        </w:rPr>
      </w:pPr>
      <w:r w:rsidRPr="0030595F">
        <w:rPr>
          <w:rFonts w:eastAsia="Calibri"/>
          <w:sz w:val="28"/>
          <w:szCs w:val="28"/>
        </w:rPr>
        <w:t>а) абзац шестой изложить в новой редакции:</w:t>
      </w:r>
    </w:p>
    <w:p w:rsidR="0030595F" w:rsidRPr="0030595F" w:rsidRDefault="0030595F" w:rsidP="0030595F">
      <w:pPr>
        <w:autoSpaceDE w:val="0"/>
        <w:ind w:firstLine="540"/>
        <w:jc w:val="both"/>
        <w:rPr>
          <w:sz w:val="28"/>
          <w:szCs w:val="28"/>
        </w:rPr>
      </w:pPr>
      <w:r w:rsidRPr="0030595F">
        <w:rPr>
          <w:sz w:val="28"/>
          <w:szCs w:val="28"/>
        </w:rPr>
        <w:t xml:space="preserve">   </w:t>
      </w:r>
      <w:proofErr w:type="gramStart"/>
      <w:r w:rsidRPr="0030595F">
        <w:rPr>
          <w:sz w:val="28"/>
          <w:szCs w:val="28"/>
        </w:rPr>
        <w:t>«- земельного участка юридическим лицам,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гражданами, денежные средства которых привлечены для строительства многоквартирных домов и права которых нарушены, которые включены в реестр пострадавших граждан в соответствии с Федеральным</w:t>
      </w:r>
      <w:r w:rsidRPr="0030595F">
        <w:rPr>
          <w:color w:val="000000"/>
          <w:sz w:val="28"/>
          <w:szCs w:val="28"/>
        </w:rPr>
        <w:t xml:space="preserve"> </w:t>
      </w:r>
      <w:hyperlink r:id="rId6" w:history="1">
        <w:r w:rsidRPr="0030595F">
          <w:rPr>
            <w:rStyle w:val="a3"/>
            <w:sz w:val="28"/>
            <w:szCs w:val="28"/>
          </w:rPr>
          <w:t>законом</w:t>
        </w:r>
      </w:hyperlink>
      <w:r w:rsidRPr="0030595F">
        <w:rPr>
          <w:color w:val="000000"/>
          <w:sz w:val="28"/>
          <w:szCs w:val="28"/>
        </w:rPr>
        <w:t xml:space="preserve"> от 30 декабря 2004 года N 214-ФЗ "Об участии в долевом строительстве многоквартирных домов и иных объектов</w:t>
      </w:r>
      <w:proofErr w:type="gramEnd"/>
      <w:r w:rsidRPr="0030595F">
        <w:rPr>
          <w:color w:val="000000"/>
          <w:sz w:val="28"/>
          <w:szCs w:val="28"/>
        </w:rPr>
        <w:t xml:space="preserve"> </w:t>
      </w:r>
      <w:proofErr w:type="gramStart"/>
      <w:r w:rsidRPr="0030595F">
        <w:rPr>
          <w:color w:val="000000"/>
          <w:sz w:val="28"/>
          <w:szCs w:val="28"/>
        </w:rPr>
        <w:t xml:space="preserve">недвижимости и о внесении изменений в некоторые законодательные акты Российской Федерации", по завершению строительства многоквартирных домов и (или) иных объектов недвижимости, сведения о которых включены в единый реестр проблемных объектов в соответствии с указанным Федеральным </w:t>
      </w:r>
      <w:hyperlink r:id="rId7" w:anchor="dst100982" w:history="1">
        <w:r w:rsidRPr="0030595F">
          <w:rPr>
            <w:rStyle w:val="a3"/>
            <w:color w:val="000000"/>
            <w:sz w:val="28"/>
            <w:szCs w:val="28"/>
          </w:rPr>
          <w:t>законом</w:t>
        </w:r>
      </w:hyperlink>
      <w:r w:rsidRPr="0030595F">
        <w:rPr>
          <w:color w:val="000000"/>
          <w:sz w:val="28"/>
          <w:szCs w:val="28"/>
        </w:rPr>
        <w:t>, для строительства (создания) многоквартирных домов и (или) жилых домов блокированной застройки, состоящих из трех и более блоков, в соответствии с распоряжением высшего должностного лица</w:t>
      </w:r>
      <w:proofErr w:type="gramEnd"/>
      <w:r w:rsidRPr="0030595F">
        <w:rPr>
          <w:color w:val="000000"/>
          <w:sz w:val="28"/>
          <w:szCs w:val="28"/>
        </w:rPr>
        <w:t xml:space="preserve"> субъекта Российской Федерации</w:t>
      </w:r>
      <w:proofErr w:type="gramStart"/>
      <w:r w:rsidRPr="0030595F">
        <w:rPr>
          <w:sz w:val="28"/>
          <w:szCs w:val="28"/>
        </w:rPr>
        <w:t>;»</w:t>
      </w:r>
      <w:proofErr w:type="gramEnd"/>
      <w:r w:rsidRPr="0030595F">
        <w:rPr>
          <w:sz w:val="28"/>
          <w:szCs w:val="28"/>
        </w:rPr>
        <w:t>.</w:t>
      </w:r>
    </w:p>
    <w:p w:rsidR="0030595F" w:rsidRPr="0030595F" w:rsidRDefault="0030595F" w:rsidP="0030595F">
      <w:pPr>
        <w:widowControl w:val="0"/>
        <w:ind w:firstLine="720"/>
        <w:jc w:val="both"/>
        <w:rPr>
          <w:sz w:val="28"/>
          <w:szCs w:val="28"/>
        </w:rPr>
      </w:pPr>
      <w:r w:rsidRPr="0030595F">
        <w:rPr>
          <w:sz w:val="28"/>
          <w:szCs w:val="28"/>
        </w:rPr>
        <w:t xml:space="preserve"> </w:t>
      </w:r>
    </w:p>
    <w:p w:rsidR="0030595F" w:rsidRPr="0030595F" w:rsidRDefault="0030595F" w:rsidP="0030595F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30595F">
        <w:rPr>
          <w:sz w:val="28"/>
          <w:szCs w:val="28"/>
        </w:rPr>
        <w:t xml:space="preserve"> 2. Настоящее постановление вступает в силу после его официального обнародованию.</w:t>
      </w:r>
    </w:p>
    <w:p w:rsidR="0030595F" w:rsidRPr="0030595F" w:rsidRDefault="0030595F" w:rsidP="0030595F">
      <w:pPr>
        <w:widowControl w:val="0"/>
        <w:suppressAutoHyphens w:val="0"/>
        <w:autoSpaceDE w:val="0"/>
        <w:jc w:val="both"/>
        <w:rPr>
          <w:sz w:val="28"/>
          <w:szCs w:val="28"/>
        </w:rPr>
      </w:pPr>
    </w:p>
    <w:p w:rsidR="0030595F" w:rsidRDefault="0030595F" w:rsidP="0030595F">
      <w:pPr>
        <w:widowControl w:val="0"/>
        <w:suppressAutoHyphens w:val="0"/>
        <w:autoSpaceDE w:val="0"/>
        <w:jc w:val="both"/>
        <w:rPr>
          <w:sz w:val="28"/>
          <w:szCs w:val="28"/>
        </w:rPr>
      </w:pPr>
    </w:p>
    <w:p w:rsidR="0030595F" w:rsidRDefault="0030595F" w:rsidP="0030595F">
      <w:pPr>
        <w:widowControl w:val="0"/>
        <w:suppressAutoHyphens w:val="0"/>
        <w:autoSpaceDE w:val="0"/>
        <w:jc w:val="both"/>
        <w:rPr>
          <w:sz w:val="28"/>
          <w:szCs w:val="28"/>
        </w:rPr>
      </w:pPr>
    </w:p>
    <w:p w:rsidR="0030595F" w:rsidRDefault="0030595F" w:rsidP="0030595F">
      <w:pPr>
        <w:widowControl w:val="0"/>
        <w:suppressAutoHyphens w:val="0"/>
        <w:autoSpaceDE w:val="0"/>
        <w:jc w:val="both"/>
        <w:rPr>
          <w:sz w:val="28"/>
          <w:szCs w:val="28"/>
        </w:rPr>
      </w:pPr>
    </w:p>
    <w:p w:rsidR="0030595F" w:rsidRDefault="0030595F" w:rsidP="0030595F">
      <w:pPr>
        <w:widowControl w:val="0"/>
        <w:suppressAutoHyphens w:val="0"/>
        <w:autoSpaceDE w:val="0"/>
        <w:jc w:val="both"/>
        <w:rPr>
          <w:sz w:val="28"/>
          <w:szCs w:val="28"/>
        </w:rPr>
      </w:pPr>
    </w:p>
    <w:p w:rsidR="0030595F" w:rsidRDefault="0030595F" w:rsidP="0030595F">
      <w:pPr>
        <w:widowControl w:val="0"/>
        <w:suppressAutoHyphens w:val="0"/>
        <w:autoSpaceDE w:val="0"/>
        <w:jc w:val="both"/>
        <w:rPr>
          <w:sz w:val="28"/>
          <w:szCs w:val="28"/>
        </w:rPr>
      </w:pPr>
    </w:p>
    <w:p w:rsidR="0030595F" w:rsidRPr="0030595F" w:rsidRDefault="0030595F" w:rsidP="0030595F">
      <w:pPr>
        <w:widowControl w:val="0"/>
        <w:suppressAutoHyphens w:val="0"/>
        <w:autoSpaceDE w:val="0"/>
        <w:jc w:val="both"/>
        <w:rPr>
          <w:sz w:val="28"/>
          <w:szCs w:val="28"/>
        </w:rPr>
      </w:pPr>
      <w:r w:rsidRPr="0030595F">
        <w:rPr>
          <w:sz w:val="28"/>
          <w:szCs w:val="28"/>
        </w:rPr>
        <w:t xml:space="preserve">И.о. главы Большесудаченского  </w:t>
      </w:r>
    </w:p>
    <w:p w:rsidR="0030595F" w:rsidRPr="0030595F" w:rsidRDefault="0030595F" w:rsidP="0030595F">
      <w:pPr>
        <w:widowControl w:val="0"/>
        <w:suppressAutoHyphens w:val="0"/>
        <w:autoSpaceDE w:val="0"/>
        <w:jc w:val="both"/>
        <w:rPr>
          <w:sz w:val="28"/>
          <w:szCs w:val="28"/>
        </w:rPr>
      </w:pPr>
      <w:r w:rsidRPr="0030595F">
        <w:rPr>
          <w:sz w:val="28"/>
          <w:szCs w:val="28"/>
        </w:rPr>
        <w:t>сельского поселения – ведущий специалист</w:t>
      </w:r>
      <w:r>
        <w:rPr>
          <w:sz w:val="28"/>
          <w:szCs w:val="28"/>
        </w:rPr>
        <w:t xml:space="preserve">                          </w:t>
      </w:r>
      <w:r w:rsidRPr="0030595F">
        <w:rPr>
          <w:sz w:val="28"/>
          <w:szCs w:val="28"/>
        </w:rPr>
        <w:t xml:space="preserve">      Л.А. Сачкова </w:t>
      </w:r>
    </w:p>
    <w:p w:rsidR="00057A85" w:rsidRPr="0030595F" w:rsidRDefault="00057A85">
      <w:pPr>
        <w:rPr>
          <w:sz w:val="28"/>
          <w:szCs w:val="28"/>
        </w:rPr>
      </w:pPr>
    </w:p>
    <w:sectPr w:rsidR="00057A85" w:rsidRPr="0030595F" w:rsidSect="00057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95F"/>
    <w:rsid w:val="00057A85"/>
    <w:rsid w:val="0030595F"/>
    <w:rsid w:val="00A3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0595F"/>
    <w:rPr>
      <w:strike w:val="0"/>
      <w:dstrike w:val="0"/>
      <w:color w:val="0000FF"/>
      <w:u w:val="none"/>
      <w:effect w:val="none"/>
    </w:rPr>
  </w:style>
  <w:style w:type="paragraph" w:styleId="a4">
    <w:name w:val="No Spacing"/>
    <w:qFormat/>
    <w:rsid w:val="0030595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30595F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b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57145/4ce23c06d221d774d5fa3c4b2a08fe168ef5fd7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F6FCDA57B202026C6ADCA52D9D2D023E70D6E25341C09564CB55A5CEED5634E196F5B2D53FD448E5C47D03D4456v2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1</cp:revision>
  <cp:lastPrinted>2020-11-13T11:25:00Z</cp:lastPrinted>
  <dcterms:created xsi:type="dcterms:W3CDTF">2020-11-13T11:16:00Z</dcterms:created>
  <dcterms:modified xsi:type="dcterms:W3CDTF">2020-11-13T11:30:00Z</dcterms:modified>
</cp:coreProperties>
</file>