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  <w:rPr>
          <w:b/>
        </w:rPr>
      </w:pPr>
      <w:r w:rsidRPr="007C676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</w:pPr>
      <w:r w:rsidRPr="007C6769">
        <w:t>АДМИНИСТРАЦИЯ</w:t>
      </w:r>
    </w:p>
    <w:p w:rsidR="00D378ED" w:rsidRPr="007C6769" w:rsidRDefault="00D378ED" w:rsidP="00D378ED">
      <w:pPr>
        <w:jc w:val="center"/>
      </w:pPr>
      <w:r w:rsidRPr="007C6769">
        <w:t>БОЛЬШЕСУДАЧЕНСКОГО СЕЛЬСКОГО ПОСЕЛЕНИЯ</w:t>
      </w:r>
    </w:p>
    <w:p w:rsidR="00D378ED" w:rsidRPr="007C6769" w:rsidRDefault="00D378ED" w:rsidP="00D378ED">
      <w:pPr>
        <w:jc w:val="center"/>
      </w:pPr>
      <w:r w:rsidRPr="007C6769">
        <w:t>РУДНЯНСКОГО МУНИЦИПАЛЬНОГО РАЙОНА</w:t>
      </w:r>
    </w:p>
    <w:p w:rsidR="00D378ED" w:rsidRPr="007C6769" w:rsidRDefault="00D378ED" w:rsidP="00D378ED">
      <w:pPr>
        <w:jc w:val="center"/>
      </w:pPr>
      <w:r w:rsidRPr="007C6769">
        <w:t>ВОЛГОГРАДСКОЙ ОБЛАСТИ</w:t>
      </w:r>
    </w:p>
    <w:p w:rsidR="00D378ED" w:rsidRPr="007C6769" w:rsidRDefault="00D378ED" w:rsidP="00D378ED">
      <w:pPr>
        <w:spacing w:line="96" w:lineRule="auto"/>
        <w:jc w:val="both"/>
      </w:pPr>
      <w:r w:rsidRPr="007C6769">
        <w:rPr>
          <w:vertAlign w:val="superscript"/>
        </w:rPr>
        <w:t>____________________________________________________________________________________________________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  <w:jc w:val="center"/>
      </w:pPr>
      <w:r w:rsidRPr="007C6769">
        <w:t>ПОСТАНОВЛЕНИЕ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</w:pPr>
      <w:r w:rsidRPr="007C6769">
        <w:t xml:space="preserve">от </w:t>
      </w:r>
      <w:r w:rsidR="008D6B28">
        <w:t>2</w:t>
      </w:r>
      <w:r w:rsidR="006A3526">
        <w:t>9</w:t>
      </w:r>
      <w:r w:rsidRPr="007C6769">
        <w:t>.</w:t>
      </w:r>
      <w:r w:rsidR="00E760A1" w:rsidRPr="007C6769">
        <w:t>1</w:t>
      </w:r>
      <w:r w:rsidR="00F728A4" w:rsidRPr="007C6769">
        <w:t>1</w:t>
      </w:r>
      <w:r w:rsidR="00E760A1" w:rsidRPr="007C6769">
        <w:t>.</w:t>
      </w:r>
      <w:r w:rsidRPr="007C6769">
        <w:t xml:space="preserve">2021 г.                                                        </w:t>
      </w:r>
      <w:r w:rsidR="0096231B" w:rsidRPr="007C6769">
        <w:t xml:space="preserve">                               </w:t>
      </w:r>
      <w:r w:rsidRPr="007C6769">
        <w:t xml:space="preserve">      № </w:t>
      </w:r>
      <w:r w:rsidR="00F353A8">
        <w:t>5</w:t>
      </w:r>
      <w:r w:rsidR="00257296">
        <w:t>4</w:t>
      </w:r>
      <w:r w:rsidRPr="007C6769">
        <w:t>-п</w:t>
      </w:r>
    </w:p>
    <w:p w:rsidR="00D378ED" w:rsidRPr="007C6769" w:rsidRDefault="00D378ED" w:rsidP="00DF450F">
      <w:pPr>
        <w:jc w:val="center"/>
      </w:pPr>
    </w:p>
    <w:p w:rsidR="000E66D3" w:rsidRPr="007C6769" w:rsidRDefault="000E66D3" w:rsidP="000E66D3">
      <w:pPr>
        <w:shd w:val="clear" w:color="auto" w:fill="FFFFFF"/>
        <w:jc w:val="center"/>
        <w:textAlignment w:val="baseline"/>
        <w:outlineLvl w:val="2"/>
        <w:rPr>
          <w:spacing w:val="3"/>
        </w:rPr>
      </w:pPr>
      <w:r w:rsidRPr="007C6769">
        <w:rPr>
          <w:spacing w:val="3"/>
        </w:rPr>
        <w:t>Об утверждении муниципальной программы «</w:t>
      </w:r>
      <w:r w:rsidR="00257296">
        <w:t>Формирование современной городской среды</w:t>
      </w:r>
      <w:r w:rsidR="00540F8B">
        <w:t xml:space="preserve"> </w:t>
      </w:r>
      <w:r w:rsidR="00B85B4A">
        <w:t>на территории Большесудаченского сельского поселения на 2021-2023 годы</w:t>
      </w:r>
      <w:r w:rsidRPr="007C6769">
        <w:rPr>
          <w:spacing w:val="3"/>
        </w:rPr>
        <w:t>»</w:t>
      </w:r>
    </w:p>
    <w:p w:rsidR="000E66D3" w:rsidRPr="007C6769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7C6769" w:rsidRDefault="000E66D3" w:rsidP="000E66D3">
      <w:pPr>
        <w:jc w:val="both"/>
      </w:pPr>
      <w:r w:rsidRPr="007C6769">
        <w:rPr>
          <w:rFonts w:ascii="Time New Roman" w:hAnsi="Time New Roman"/>
          <w:sz w:val="27"/>
          <w:szCs w:val="27"/>
        </w:rPr>
        <w:tab/>
      </w:r>
      <w:proofErr w:type="gramStart"/>
      <w:r w:rsidRPr="007C6769">
        <w:t xml:space="preserve">В целях уточнения </w:t>
      </w:r>
      <w:r w:rsidR="00F728A4" w:rsidRPr="007C6769">
        <w:rPr>
          <w:spacing w:val="3"/>
        </w:rPr>
        <w:t xml:space="preserve">финансирования </w:t>
      </w:r>
      <w:r w:rsidRPr="007C6769">
        <w:t xml:space="preserve">мероприятий </w:t>
      </w:r>
      <w:r w:rsidRPr="007C6769">
        <w:rPr>
          <w:spacing w:val="3"/>
        </w:rPr>
        <w:t>муниципальной программы «</w:t>
      </w:r>
      <w:r w:rsidR="00357431">
        <w:t>Формирование современной городской среды на территории Большесудаченского сельского поселения на 2021-2023 годы</w:t>
      </w:r>
      <w:r w:rsidR="00F728A4" w:rsidRPr="007C6769">
        <w:rPr>
          <w:spacing w:val="3"/>
        </w:rPr>
        <w:t>»</w:t>
      </w:r>
      <w:r w:rsidRPr="007C6769">
        <w:rPr>
          <w:spacing w:val="3"/>
        </w:rPr>
        <w:t xml:space="preserve"> </w:t>
      </w:r>
      <w:r w:rsidRPr="007C6769">
        <w:t xml:space="preserve"> </w:t>
      </w:r>
      <w:r w:rsidR="00F728A4" w:rsidRPr="007C6769">
        <w:t xml:space="preserve">из средств бюджета Большесудаченского сельского поселения на 2021-2023 годы </w:t>
      </w:r>
      <w:r w:rsidRPr="007C6769">
        <w:t>администрация Большесудаченского сельского поселения  постановляет:</w:t>
      </w:r>
      <w:proofErr w:type="gramEnd"/>
    </w:p>
    <w:p w:rsidR="000E66D3" w:rsidRPr="007C6769" w:rsidRDefault="000E66D3" w:rsidP="000E66D3">
      <w:pPr>
        <w:jc w:val="both"/>
      </w:pPr>
    </w:p>
    <w:p w:rsidR="000E66D3" w:rsidRPr="003B4150" w:rsidRDefault="000E66D3" w:rsidP="00357431">
      <w:pPr>
        <w:jc w:val="both"/>
      </w:pPr>
      <w:r w:rsidRPr="007C6769">
        <w:tab/>
        <w:t>1</w:t>
      </w:r>
      <w:r w:rsidRPr="00357431">
        <w:t xml:space="preserve">. </w:t>
      </w:r>
      <w:proofErr w:type="gramStart"/>
      <w:r w:rsidRPr="00357431">
        <w:t xml:space="preserve">Внести в постановление </w:t>
      </w:r>
      <w:r w:rsidRPr="00357431">
        <w:rPr>
          <w:spacing w:val="3"/>
        </w:rPr>
        <w:t>администрации Большесудаченского сельского поселения №</w:t>
      </w:r>
      <w:r w:rsidR="005A0E59" w:rsidRPr="00357431">
        <w:rPr>
          <w:spacing w:val="3"/>
        </w:rPr>
        <w:t xml:space="preserve"> </w:t>
      </w:r>
      <w:r w:rsidRPr="00357431">
        <w:rPr>
          <w:spacing w:val="3"/>
        </w:rPr>
        <w:t>6</w:t>
      </w:r>
      <w:r w:rsidR="00357431" w:rsidRPr="00357431">
        <w:rPr>
          <w:spacing w:val="3"/>
        </w:rPr>
        <w:t>2</w:t>
      </w:r>
      <w:r w:rsidRPr="00357431">
        <w:rPr>
          <w:spacing w:val="3"/>
        </w:rPr>
        <w:t>-п от 17.11.2020г. «</w:t>
      </w:r>
      <w:r w:rsidR="00357431" w:rsidRPr="00357431">
        <w:t>Об утверждении муниципальной программы «Формирование современной городской среды на 2021-2023 годы» Большесудаченского сельского поселения Руднянского муниципального района Волгоградской области</w:t>
      </w:r>
      <w:r w:rsidR="00357431">
        <w:t>»</w:t>
      </w:r>
      <w:r w:rsidRPr="00357431">
        <w:rPr>
          <w:spacing w:val="3"/>
        </w:rPr>
        <w:t xml:space="preserve">» </w:t>
      </w:r>
      <w:r w:rsidRPr="00357431">
        <w:t xml:space="preserve">изменения и </w:t>
      </w:r>
      <w:r w:rsidR="00E76467" w:rsidRPr="00357431">
        <w:t>утвердить</w:t>
      </w:r>
      <w:r w:rsidRPr="00357431">
        <w:t xml:space="preserve"> муниципальную программу</w:t>
      </w:r>
      <w:r w:rsidRPr="003B4150">
        <w:t xml:space="preserve"> «</w:t>
      </w:r>
      <w:r w:rsidR="00357431">
        <w:t>Формирование современной городской среды на территории Большесудаченского сельского поселения на 2021-2023 годы</w:t>
      </w:r>
      <w:r w:rsidRPr="003B4150">
        <w:t>» в новой редакции (прилагается).</w:t>
      </w:r>
      <w:proofErr w:type="gramEnd"/>
    </w:p>
    <w:p w:rsidR="000E66D3" w:rsidRPr="007C6769" w:rsidRDefault="000E66D3" w:rsidP="000E66D3">
      <w:pPr>
        <w:jc w:val="both"/>
      </w:pPr>
      <w:r w:rsidRPr="007C6769">
        <w:tab/>
        <w:t>2. Контроль за исполнением настоящего постановления оставляю за собой.</w:t>
      </w:r>
    </w:p>
    <w:p w:rsidR="000E66D3" w:rsidRPr="007C6769" w:rsidRDefault="000E66D3" w:rsidP="000E66D3">
      <w:pPr>
        <w:jc w:val="both"/>
      </w:pPr>
      <w:r w:rsidRPr="007C6769">
        <w:tab/>
        <w:t>3. Настоящее постановление вступает в силу со дня его подписания и подлежит обнародованию.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 xml:space="preserve">Глава Большесудаченского </w:t>
      </w:r>
    </w:p>
    <w:p w:rsidR="000E66D3" w:rsidRPr="007C6769" w:rsidRDefault="000E66D3" w:rsidP="000E66D3">
      <w:pPr>
        <w:jc w:val="both"/>
      </w:pPr>
      <w:r w:rsidRPr="007C6769">
        <w:t>сельского поселения                                                                    Г.А. Кондакова</w:t>
      </w:r>
    </w:p>
    <w:p w:rsidR="000E66D3" w:rsidRPr="007C6769" w:rsidRDefault="000E66D3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540F8B" w:rsidRDefault="00540F8B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0E66D3" w:rsidRPr="007C6769" w:rsidRDefault="00AC22D8" w:rsidP="005A0E59">
      <w:pPr>
        <w:jc w:val="right"/>
        <w:rPr>
          <w:rStyle w:val="a7"/>
          <w:b w:val="0"/>
          <w:color w:val="auto"/>
          <w:sz w:val="24"/>
          <w:szCs w:val="24"/>
        </w:rPr>
      </w:pPr>
      <w:proofErr w:type="gramStart"/>
      <w:r w:rsidRPr="007C6769">
        <w:rPr>
          <w:rStyle w:val="a7"/>
          <w:b w:val="0"/>
          <w:color w:val="auto"/>
          <w:sz w:val="24"/>
          <w:szCs w:val="24"/>
        </w:rPr>
        <w:lastRenderedPageBreak/>
        <w:t>Утверждена</w:t>
      </w:r>
      <w:proofErr w:type="gramEnd"/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постановлением администрации</w:t>
      </w:r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Большесудаченского сельского поселения</w:t>
      </w:r>
    </w:p>
    <w:p w:rsidR="00AC22D8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 xml:space="preserve">от </w:t>
      </w:r>
      <w:r w:rsidR="008D6B28">
        <w:rPr>
          <w:rStyle w:val="a7"/>
          <w:b w:val="0"/>
          <w:color w:val="auto"/>
          <w:sz w:val="24"/>
          <w:szCs w:val="24"/>
        </w:rPr>
        <w:t>2</w:t>
      </w:r>
      <w:r w:rsidR="006A3526">
        <w:rPr>
          <w:rStyle w:val="a7"/>
          <w:b w:val="0"/>
          <w:color w:val="auto"/>
          <w:sz w:val="24"/>
          <w:szCs w:val="24"/>
        </w:rPr>
        <w:t>9</w:t>
      </w:r>
      <w:r w:rsidRPr="007C6769">
        <w:rPr>
          <w:rStyle w:val="a7"/>
          <w:b w:val="0"/>
          <w:color w:val="auto"/>
          <w:sz w:val="24"/>
          <w:szCs w:val="24"/>
        </w:rPr>
        <w:t>.1</w:t>
      </w:r>
      <w:r w:rsidR="00C75502" w:rsidRPr="007C6769">
        <w:rPr>
          <w:rStyle w:val="a7"/>
          <w:b w:val="0"/>
          <w:color w:val="auto"/>
          <w:sz w:val="24"/>
          <w:szCs w:val="24"/>
        </w:rPr>
        <w:t>1</w:t>
      </w:r>
      <w:r w:rsidRPr="007C6769">
        <w:rPr>
          <w:rStyle w:val="a7"/>
          <w:b w:val="0"/>
          <w:color w:val="auto"/>
          <w:sz w:val="24"/>
          <w:szCs w:val="24"/>
        </w:rPr>
        <w:t>.2021г №</w:t>
      </w:r>
      <w:r w:rsidR="00196C36">
        <w:rPr>
          <w:rStyle w:val="a7"/>
          <w:b w:val="0"/>
          <w:color w:val="auto"/>
          <w:sz w:val="24"/>
          <w:szCs w:val="24"/>
        </w:rPr>
        <w:t xml:space="preserve"> </w:t>
      </w:r>
      <w:r w:rsidR="00F353A8">
        <w:rPr>
          <w:rStyle w:val="a7"/>
          <w:b w:val="0"/>
          <w:color w:val="auto"/>
          <w:sz w:val="24"/>
          <w:szCs w:val="24"/>
        </w:rPr>
        <w:t>5</w:t>
      </w:r>
      <w:r w:rsidR="00257296">
        <w:rPr>
          <w:rStyle w:val="a7"/>
          <w:b w:val="0"/>
          <w:color w:val="auto"/>
          <w:sz w:val="24"/>
          <w:szCs w:val="24"/>
        </w:rPr>
        <w:t>4</w:t>
      </w:r>
      <w:r w:rsidRPr="007C6769">
        <w:rPr>
          <w:rStyle w:val="a7"/>
          <w:b w:val="0"/>
          <w:color w:val="auto"/>
          <w:sz w:val="24"/>
          <w:szCs w:val="24"/>
        </w:rPr>
        <w:t>-п</w:t>
      </w:r>
    </w:p>
    <w:p w:rsidR="00CC714F" w:rsidRDefault="00CC714F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CC714F" w:rsidRDefault="00CC714F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F353A8" w:rsidRPr="00494329" w:rsidRDefault="00F353A8" w:rsidP="00F353A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  <w:proofErr w:type="gramStart"/>
      <w:r w:rsidRPr="00494329">
        <w:rPr>
          <w:b/>
          <w:spacing w:val="3"/>
          <w:sz w:val="26"/>
          <w:szCs w:val="26"/>
        </w:rPr>
        <w:t>Муниципальная программа</w:t>
      </w:r>
      <w:proofErr w:type="gramEnd"/>
    </w:p>
    <w:p w:rsidR="00F353A8" w:rsidRPr="00E97BE2" w:rsidRDefault="00F353A8" w:rsidP="00F353A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  <w:r w:rsidRPr="00E97BE2">
        <w:rPr>
          <w:b/>
          <w:spacing w:val="3"/>
          <w:sz w:val="26"/>
          <w:szCs w:val="26"/>
        </w:rPr>
        <w:t xml:space="preserve"> «</w:t>
      </w:r>
      <w:r w:rsidR="00E97BE2" w:rsidRPr="00E97BE2">
        <w:rPr>
          <w:b/>
          <w:sz w:val="26"/>
          <w:szCs w:val="26"/>
        </w:rPr>
        <w:t>Формирование современной городской среды на территории Большесудаченского сельского поселения на 2021-2023 годы</w:t>
      </w:r>
      <w:r w:rsidRPr="00E97BE2">
        <w:rPr>
          <w:b/>
          <w:spacing w:val="3"/>
          <w:sz w:val="26"/>
          <w:szCs w:val="26"/>
        </w:rPr>
        <w:t xml:space="preserve">» </w:t>
      </w:r>
    </w:p>
    <w:p w:rsidR="00F353A8" w:rsidRPr="00E97BE2" w:rsidRDefault="00F353A8" w:rsidP="003B4150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  <w:r w:rsidRPr="00E97BE2">
        <w:rPr>
          <w:b/>
          <w:spacing w:val="3"/>
          <w:sz w:val="26"/>
          <w:szCs w:val="26"/>
        </w:rPr>
        <w:t xml:space="preserve"> </w:t>
      </w:r>
    </w:p>
    <w:p w:rsidR="00F353A8" w:rsidRPr="00280A63" w:rsidRDefault="00F353A8" w:rsidP="00280A6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280A63">
        <w:rPr>
          <w:rFonts w:ascii="Times New Roman" w:eastAsia="Times New Roman" w:hAnsi="Times New Roman" w:cs="Times New Roman"/>
          <w:spacing w:val="3"/>
          <w:sz w:val="26"/>
          <w:szCs w:val="26"/>
        </w:rPr>
        <w:t>Общая характеристика сферы реализации муниципальной программы «</w:t>
      </w:r>
      <w:r w:rsidR="00E97BE2" w:rsidRPr="00280A63">
        <w:rPr>
          <w:rFonts w:ascii="Times New Roman" w:hAnsi="Times New Roman" w:cs="Times New Roman"/>
          <w:sz w:val="26"/>
          <w:szCs w:val="26"/>
        </w:rPr>
        <w:t>Формирование современной городской среды на территории Большесудаченского сельского поселения на 2021-2023 годы</w:t>
      </w:r>
      <w:r w:rsidRPr="00280A63">
        <w:rPr>
          <w:rFonts w:ascii="Times New Roman" w:eastAsia="Times New Roman" w:hAnsi="Times New Roman" w:cs="Times New Roman"/>
          <w:spacing w:val="3"/>
          <w:sz w:val="26"/>
          <w:szCs w:val="26"/>
        </w:rPr>
        <w:t>».</w:t>
      </w:r>
    </w:p>
    <w:p w:rsidR="00F353A8" w:rsidRPr="00280A63" w:rsidRDefault="00F353A8" w:rsidP="00280A63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</w:p>
    <w:p w:rsidR="00FD2916" w:rsidRPr="00280A63" w:rsidRDefault="00F353A8" w:rsidP="00280A63">
      <w:pPr>
        <w:pStyle w:val="ae"/>
        <w:shd w:val="clear" w:color="auto" w:fill="FFFFFF"/>
        <w:spacing w:after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80A63">
        <w:rPr>
          <w:sz w:val="26"/>
          <w:szCs w:val="26"/>
        </w:rPr>
        <w:tab/>
      </w:r>
      <w:r w:rsidR="00FD2916" w:rsidRPr="00280A63">
        <w:rPr>
          <w:color w:val="000000"/>
          <w:sz w:val="26"/>
          <w:szCs w:val="26"/>
          <w:bdr w:val="none" w:sz="0" w:space="0" w:color="auto" w:frame="1"/>
        </w:rPr>
        <w:t>Одним из главных приоритетов развития территории Большесудаченского сельского поселения является создание благоприятной для проживания населения и ведения экономической деятельности городской среды.</w:t>
      </w:r>
    </w:p>
    <w:p w:rsidR="00FD2916" w:rsidRPr="00280A63" w:rsidRDefault="00FD2916" w:rsidP="00280A63">
      <w:pPr>
        <w:pStyle w:val="ae"/>
        <w:shd w:val="clear" w:color="auto" w:fill="FFFFFF"/>
        <w:spacing w:after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280A63">
        <w:rPr>
          <w:color w:val="000000"/>
          <w:sz w:val="26"/>
          <w:szCs w:val="26"/>
          <w:bdr w:val="none" w:sz="0" w:space="0" w:color="auto" w:frame="1"/>
        </w:rPr>
        <w:tab/>
      </w:r>
      <w:proofErr w:type="gramStart"/>
      <w:r w:rsidRPr="00280A63">
        <w:rPr>
          <w:color w:val="000000"/>
          <w:sz w:val="26"/>
          <w:szCs w:val="26"/>
          <w:bdr w:val="none" w:sz="0" w:space="0" w:color="auto" w:frame="1"/>
        </w:rPr>
        <w:t xml:space="preserve">Уровень благоустройства территории поселения определяется комфортностью проживания граждан и является одним из вопросов, требующих эффективного решения и выполнения комплекса мероприятий по инженерной подготовке и обеспечению безопасности мест массового скопления людей, озеленению и устройству покрытий, освещению, размещению малых архитектурных форм, оборудованию детских и спортивных площадок, ремонту коммунальной инфраструктуры. </w:t>
      </w:r>
      <w:proofErr w:type="gramEnd"/>
    </w:p>
    <w:p w:rsidR="00FD2916" w:rsidRPr="00280A63" w:rsidRDefault="00FD2916" w:rsidP="00280A6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ab/>
        <w:t>Численность населения Большесудаченского сельского поселения на 01.01.20</w:t>
      </w:r>
      <w:r w:rsidR="00CE4269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21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г. составляет </w:t>
      </w:r>
      <w:r w:rsidR="00CE4269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902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человека. В селе достаточно развитая социальная инфраструктура - школа, детский сад, участковая больница, почтовое отделение, отделение Сбербанка, дом культуры, библиотека, магазины. Действуют два крупных </w:t>
      </w:r>
      <w:r w:rsidR="00CE4269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крестьянских 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фермерских хозяйства, сельхозпредприятие ООО ВАПК, реализующие инвестиционные проекты в сфере сельского хозяйства и обеспечивающие трудовую занятость населения. Вместе с тем, уровень благоустройства общественных территорий и мест массового отдыха </w:t>
      </w:r>
      <w:r w:rsidR="00CE4269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необходимо повышать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.</w:t>
      </w:r>
    </w:p>
    <w:p w:rsidR="00FD2916" w:rsidRPr="00280A63" w:rsidRDefault="00FD2916" w:rsidP="00280A6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ab/>
        <w:t xml:space="preserve"> </w:t>
      </w:r>
      <w:r w:rsidRPr="00280A63">
        <w:rPr>
          <w:rFonts w:ascii="Times New Roman" w:hAnsi="Times New Roman" w:cs="Times New Roman"/>
          <w:sz w:val="26"/>
          <w:szCs w:val="26"/>
        </w:rPr>
        <w:t>Необходимым аспектом благоустройства территории поселения является установка площадок для отдыха, общения и проведения досуга (спортивных, детских и т.д.), что будет способствовать здоровому образу жизни и физическому развитию жителей, их занятости.</w:t>
      </w:r>
    </w:p>
    <w:p w:rsidR="00FD2916" w:rsidRPr="00280A63" w:rsidRDefault="00FD2916" w:rsidP="00280A6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ab/>
        <w:t xml:space="preserve">В поселении </w:t>
      </w:r>
      <w:r w:rsidR="007F1B3C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сем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ь общественных территорий (объектов), пользующихся популярностью населения. Это 3 оборудованные детские площадки общей площадью </w:t>
      </w:r>
      <w:r w:rsid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00 м2</w:t>
      </w:r>
      <w:r w:rsidR="007F1B3C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;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центральная площадь - </w:t>
      </w:r>
      <w:r w:rsidR="00CE4269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3700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м2</w:t>
      </w:r>
      <w:r w:rsidR="007F1B3C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 благоустроенная в 2019 году;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стадион - 7000 м2</w:t>
      </w:r>
      <w:r w:rsidR="007F1B3C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, на котором установлена </w:t>
      </w:r>
      <w:proofErr w:type="gramStart"/>
      <w:r w:rsidR="007F1B3C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универсальная спортивная</w:t>
      </w:r>
      <w:proofErr w:type="gramEnd"/>
      <w:r w:rsidR="007F1B3C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площадка, оборудована песчаная площадка для игры в пляжный волейбол, а также установлены гимнастический комплекс и тренажеры; 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7F1B3C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две 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прибрежн</w:t>
      </w:r>
      <w:r w:rsidR="007F1B3C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ых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зон</w:t>
      </w:r>
      <w:r w:rsidR="007F1B3C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отдыха на озере Судачье общей площадью примерно 1000 м2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.</w:t>
      </w:r>
      <w:r w:rsidR="007F1B3C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Уровень благоустройства общественных территорий составляет 80% от их общего количества.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</w:p>
    <w:p w:rsidR="00FD2916" w:rsidRPr="00280A63" w:rsidRDefault="00FD2916" w:rsidP="00280A6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ab/>
        <w:t xml:space="preserve">Сельская молодежь активно занимается спортом, в районных и зональных соревнованиях ребята завоевывают призовые места. </w:t>
      </w:r>
      <w:r w:rsidR="007F1B3C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С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тадион благоустроен</w:t>
      </w:r>
      <w:r w:rsidR="007F1B3C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частично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, хотя футбол, волейбол, хоккей - традиционные виды спорта, которые привлекают все возрастные группы населения. </w:t>
      </w:r>
      <w:r w:rsidR="007F1B3C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Необходимо оборудовать места для зрителей, раздевалки для спортсменов.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</w:p>
    <w:p w:rsidR="00FD2916" w:rsidRDefault="00FD2916" w:rsidP="00280A6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ab/>
        <w:t xml:space="preserve">Центр села - это площадь, по периметру которой расположены магазины, библиотека, почтовое отделение, административные здания. На территории площади расположен памятник воинам-землякам, погибшим в годы ВОВ. В 2015 году памятник был реконструирован, на нем установлены плиты с фамилиями земляков. Сейчас он является гордостью села. Рядом разбит небольшой сквер как зона отдыха. Площадь </w:t>
      </w:r>
      <w:r w:rsidR="007F1B3C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благоустроена </w:t>
      </w:r>
      <w:r w:rsidR="004A4F37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в соответствии с проектом и озеленена </w:t>
      </w:r>
      <w:r w:rsidR="007F1B3C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в 2019 году </w:t>
      </w:r>
      <w:r w:rsidR="004A4F37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в рамках </w:t>
      </w:r>
      <w:r w:rsidR="004A4F37" w:rsidRPr="00280A63">
        <w:rPr>
          <w:rFonts w:ascii="Times New Roman" w:hAnsi="Times New Roman" w:cs="Times New Roman"/>
          <w:sz w:val="26"/>
          <w:szCs w:val="26"/>
        </w:rPr>
        <w:t>муниципальной программы Большесудаченского сельского поселения «Формирование комфортной городской среды на 2018-2020 годы» и соглашения о предоставлении субсидии с комитетом ЖКХ и ТЭК Волгоградской области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.</w:t>
      </w:r>
      <w:r w:rsidR="004A4F37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Стоимость проекта 4330 тыс</w:t>
      </w:r>
      <w:proofErr w:type="gramStart"/>
      <w:r w:rsidR="004A4F37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.р</w:t>
      </w:r>
      <w:proofErr w:type="gramEnd"/>
      <w:r w:rsidR="004A4F37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уб.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Учитывая современные нормы благоустройства, такие территории должны быть организованными, взаимно увязанными, в едином проектном решении. </w:t>
      </w:r>
      <w:r w:rsidR="007F1B3C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В настоящее время эти условия соблюдены. Но единичного вложения средств недостаточно, т.к. необходимо </w:t>
      </w:r>
      <w:r w:rsidR="004A4F37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общественную территорию такого масштаба содержать в порядке, развивать, устанавливать дополнительные тематические малые архитектурные формы.</w:t>
      </w:r>
      <w:r w:rsidR="007F1B3C"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280A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</w:p>
    <w:p w:rsidR="00B35A4A" w:rsidRPr="00280A63" w:rsidRDefault="00B35A4A" w:rsidP="00280A6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ab/>
        <w:t>В 2020 году были построены часть контейнерных площадок для сбора твердых коммунальных отходов</w:t>
      </w:r>
      <w:proofErr w:type="gram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Для удобства жителей села и соблюдения законодательства в сфере обращения с ТКО необходимо завершить оборудование площадок в программный период.</w:t>
      </w:r>
    </w:p>
    <w:p w:rsidR="00C346DF" w:rsidRPr="00280A63" w:rsidRDefault="00FD2916" w:rsidP="00280A6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80A63">
        <w:rPr>
          <w:rFonts w:ascii="Times New Roman" w:hAnsi="Times New Roman" w:cs="Times New Roman"/>
          <w:sz w:val="26"/>
          <w:szCs w:val="26"/>
        </w:rPr>
        <w:tab/>
        <w:t>Решение указанной проблемы осуществимо только программным методом. Реализация муниципальной программы позволит улучшить облик территории Большесудаченского сельского поселения, экологическую обстановку, создать условия для комфортного и безопасного проживания.</w:t>
      </w:r>
    </w:p>
    <w:p w:rsidR="00CE4269" w:rsidRPr="00280A63" w:rsidRDefault="00C346DF" w:rsidP="00280A6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80A63">
        <w:rPr>
          <w:rFonts w:ascii="Times New Roman" w:hAnsi="Times New Roman" w:cs="Times New Roman"/>
          <w:sz w:val="26"/>
          <w:szCs w:val="26"/>
        </w:rPr>
        <w:tab/>
      </w:r>
      <w:r w:rsidR="00CE4269" w:rsidRPr="00280A63">
        <w:rPr>
          <w:rFonts w:ascii="Times New Roman" w:hAnsi="Times New Roman" w:cs="Times New Roman"/>
          <w:spacing w:val="3"/>
          <w:sz w:val="26"/>
          <w:szCs w:val="26"/>
        </w:rPr>
        <w:t>Адресный перечень общественный территорий,</w:t>
      </w:r>
      <w:r w:rsidR="00F728AC" w:rsidRPr="00280A63">
        <w:rPr>
          <w:rFonts w:ascii="Times New Roman" w:hAnsi="Times New Roman" w:cs="Times New Roman"/>
          <w:spacing w:val="3"/>
          <w:sz w:val="26"/>
          <w:szCs w:val="26"/>
        </w:rPr>
        <w:t xml:space="preserve"> благоустроенных в соответствии с соглашением</w:t>
      </w:r>
      <w:r w:rsidR="00CE4269" w:rsidRPr="00280A6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F728AC" w:rsidRPr="00280A63">
        <w:rPr>
          <w:rFonts w:ascii="Times New Roman" w:hAnsi="Times New Roman" w:cs="Times New Roman"/>
          <w:sz w:val="26"/>
          <w:szCs w:val="26"/>
        </w:rPr>
        <w:t>о предоставлении субсидии с комитетом ЖКХ и ТЭК Волгоградской области,</w:t>
      </w:r>
      <w:r w:rsidR="00F728AC" w:rsidRPr="00280A6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7418F9" w:rsidRPr="00280A63">
        <w:rPr>
          <w:rFonts w:ascii="Times New Roman" w:hAnsi="Times New Roman" w:cs="Times New Roman"/>
          <w:spacing w:val="3"/>
          <w:sz w:val="26"/>
          <w:szCs w:val="26"/>
        </w:rPr>
        <w:t>на содержание которых необходимы средства:</w:t>
      </w:r>
    </w:p>
    <w:tbl>
      <w:tblPr>
        <w:tblW w:w="0" w:type="auto"/>
        <w:tblInd w:w="106" w:type="dxa"/>
        <w:tblLayout w:type="fixed"/>
        <w:tblLook w:val="0000"/>
      </w:tblPr>
      <w:tblGrid>
        <w:gridCol w:w="894"/>
        <w:gridCol w:w="6479"/>
        <w:gridCol w:w="2079"/>
      </w:tblGrid>
      <w:tr w:rsidR="00CE4269" w:rsidRPr="00280A63" w:rsidTr="009344DC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269" w:rsidRPr="00280A63" w:rsidRDefault="00CE4269" w:rsidP="00280A63">
            <w:pPr>
              <w:jc w:val="center"/>
              <w:rPr>
                <w:rFonts w:eastAsia="Calibri"/>
                <w:sz w:val="26"/>
                <w:szCs w:val="26"/>
              </w:rPr>
            </w:pPr>
            <w:r w:rsidRPr="00280A63">
              <w:rPr>
                <w:rFonts w:eastAsia="Calibri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80A63">
              <w:rPr>
                <w:rFonts w:eastAsia="Calibri"/>
                <w:sz w:val="26"/>
                <w:szCs w:val="26"/>
              </w:rPr>
              <w:t>п</w:t>
            </w:r>
            <w:proofErr w:type="spellEnd"/>
            <w:proofErr w:type="gramEnd"/>
            <w:r w:rsidRPr="00280A63">
              <w:rPr>
                <w:rFonts w:eastAsia="Calibri"/>
                <w:sz w:val="26"/>
                <w:szCs w:val="26"/>
              </w:rPr>
              <w:t>/</w:t>
            </w:r>
            <w:proofErr w:type="spellStart"/>
            <w:r w:rsidRPr="00280A63">
              <w:rPr>
                <w:rFonts w:eastAsia="Calibri"/>
                <w:sz w:val="26"/>
                <w:szCs w:val="26"/>
              </w:rPr>
              <w:t>п</w:t>
            </w:r>
            <w:proofErr w:type="spellEnd"/>
            <w:r w:rsidRPr="00280A6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269" w:rsidRPr="00280A63" w:rsidRDefault="00CE4269" w:rsidP="00280A63">
            <w:pPr>
              <w:jc w:val="center"/>
              <w:rPr>
                <w:rFonts w:eastAsia="Calibri"/>
                <w:sz w:val="26"/>
                <w:szCs w:val="26"/>
              </w:rPr>
            </w:pPr>
            <w:r w:rsidRPr="00280A63">
              <w:rPr>
                <w:rFonts w:eastAsia="Calibri"/>
                <w:sz w:val="26"/>
                <w:szCs w:val="26"/>
              </w:rPr>
              <w:t>Месторасположение территории общего пользования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269" w:rsidRPr="00280A63" w:rsidRDefault="00CE4269" w:rsidP="009344DC">
            <w:pPr>
              <w:jc w:val="center"/>
              <w:rPr>
                <w:rFonts w:eastAsia="Calibri"/>
                <w:sz w:val="26"/>
                <w:szCs w:val="26"/>
              </w:rPr>
            </w:pPr>
            <w:r w:rsidRPr="00280A63">
              <w:rPr>
                <w:rFonts w:eastAsia="Calibri"/>
                <w:sz w:val="26"/>
                <w:szCs w:val="26"/>
              </w:rPr>
              <w:t xml:space="preserve">Площадь территории </w:t>
            </w:r>
          </w:p>
        </w:tc>
      </w:tr>
      <w:tr w:rsidR="00CE4269" w:rsidRPr="00280A63" w:rsidTr="009344DC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269" w:rsidRPr="00280A63" w:rsidRDefault="00CE4269" w:rsidP="00280A63">
            <w:pPr>
              <w:jc w:val="center"/>
              <w:rPr>
                <w:rFonts w:eastAsia="Calibri"/>
                <w:sz w:val="26"/>
                <w:szCs w:val="26"/>
              </w:rPr>
            </w:pPr>
            <w:r w:rsidRPr="00280A63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269" w:rsidRPr="00280A63" w:rsidRDefault="007418F9" w:rsidP="00280A63">
            <w:pPr>
              <w:widowControl w:val="0"/>
              <w:autoSpaceDE w:val="0"/>
              <w:rPr>
                <w:rFonts w:eastAsia="Calibri"/>
                <w:sz w:val="26"/>
                <w:szCs w:val="26"/>
              </w:rPr>
            </w:pPr>
            <w:r w:rsidRPr="00280A63">
              <w:rPr>
                <w:rFonts w:eastAsia="Calibri"/>
                <w:sz w:val="26"/>
                <w:szCs w:val="26"/>
              </w:rPr>
              <w:t xml:space="preserve">Волгоградская область, Руднянский район, с. </w:t>
            </w:r>
            <w:proofErr w:type="gramStart"/>
            <w:r w:rsidRPr="00280A63">
              <w:rPr>
                <w:rFonts w:eastAsia="Calibri"/>
                <w:sz w:val="26"/>
                <w:szCs w:val="26"/>
              </w:rPr>
              <w:t>Большое</w:t>
            </w:r>
            <w:proofErr w:type="gramEnd"/>
            <w:r w:rsidRPr="00280A63">
              <w:rPr>
                <w:rFonts w:eastAsia="Calibri"/>
                <w:sz w:val="26"/>
                <w:szCs w:val="26"/>
              </w:rPr>
              <w:t xml:space="preserve"> Судачье, ул. Школьная, 3/1 центральная площадь села, напротив здания библиотеки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269" w:rsidRPr="00280A63" w:rsidRDefault="00CE4269" w:rsidP="00280A63">
            <w:pPr>
              <w:jc w:val="center"/>
              <w:rPr>
                <w:rFonts w:eastAsia="Calibri"/>
                <w:sz w:val="26"/>
                <w:szCs w:val="26"/>
              </w:rPr>
            </w:pPr>
            <w:r w:rsidRPr="00280A63">
              <w:rPr>
                <w:rFonts w:eastAsia="Calibri"/>
                <w:sz w:val="26"/>
                <w:szCs w:val="26"/>
              </w:rPr>
              <w:t>3</w:t>
            </w:r>
            <w:r w:rsidR="007418F9" w:rsidRPr="00280A63">
              <w:rPr>
                <w:rFonts w:eastAsia="Calibri"/>
                <w:sz w:val="26"/>
                <w:szCs w:val="26"/>
              </w:rPr>
              <w:t>7</w:t>
            </w:r>
            <w:r w:rsidRPr="00280A63">
              <w:rPr>
                <w:rFonts w:eastAsia="Calibri"/>
                <w:sz w:val="26"/>
                <w:szCs w:val="26"/>
              </w:rPr>
              <w:t>00 кв.м.</w:t>
            </w:r>
          </w:p>
          <w:p w:rsidR="00CE4269" w:rsidRPr="00280A63" w:rsidRDefault="00CE4269" w:rsidP="00280A63">
            <w:pPr>
              <w:pStyle w:val="21"/>
              <w:ind w:left="0"/>
              <w:jc w:val="both"/>
              <w:rPr>
                <w:sz w:val="26"/>
                <w:szCs w:val="26"/>
              </w:rPr>
            </w:pPr>
            <w:r w:rsidRPr="00280A63">
              <w:rPr>
                <w:sz w:val="26"/>
                <w:szCs w:val="26"/>
              </w:rPr>
              <w:t xml:space="preserve"> </w:t>
            </w:r>
          </w:p>
        </w:tc>
      </w:tr>
    </w:tbl>
    <w:p w:rsidR="00280A63" w:rsidRPr="00280A63" w:rsidRDefault="00CE4269" w:rsidP="00280A6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80A63">
        <w:rPr>
          <w:rFonts w:ascii="Times New Roman" w:hAnsi="Times New Roman" w:cs="Times New Roman"/>
          <w:sz w:val="26"/>
          <w:szCs w:val="26"/>
          <w:lang w:bidi="ru-RU"/>
        </w:rPr>
        <w:tab/>
      </w:r>
      <w:r w:rsidR="00280A63" w:rsidRPr="00280A63">
        <w:rPr>
          <w:rFonts w:ascii="Times New Roman" w:hAnsi="Times New Roman" w:cs="Times New Roman"/>
          <w:spacing w:val="3"/>
          <w:sz w:val="26"/>
          <w:szCs w:val="26"/>
        </w:rPr>
        <w:t xml:space="preserve">Адресный перечень общественный территорий, </w:t>
      </w:r>
      <w:r w:rsidR="00280A63">
        <w:rPr>
          <w:rFonts w:ascii="Times New Roman" w:hAnsi="Times New Roman" w:cs="Times New Roman"/>
          <w:spacing w:val="3"/>
          <w:sz w:val="26"/>
          <w:szCs w:val="26"/>
        </w:rPr>
        <w:t>нуждающихся в благоустройстве</w:t>
      </w:r>
      <w:r w:rsidR="00280A63" w:rsidRPr="00280A63">
        <w:rPr>
          <w:rFonts w:ascii="Times New Roman" w:hAnsi="Times New Roman" w:cs="Times New Roman"/>
          <w:spacing w:val="3"/>
          <w:sz w:val="26"/>
          <w:szCs w:val="26"/>
        </w:rPr>
        <w:t>:</w:t>
      </w:r>
    </w:p>
    <w:tbl>
      <w:tblPr>
        <w:tblW w:w="0" w:type="auto"/>
        <w:tblInd w:w="106" w:type="dxa"/>
        <w:tblLayout w:type="fixed"/>
        <w:tblLook w:val="0000"/>
      </w:tblPr>
      <w:tblGrid>
        <w:gridCol w:w="894"/>
        <w:gridCol w:w="6479"/>
        <w:gridCol w:w="2079"/>
      </w:tblGrid>
      <w:tr w:rsidR="00280A63" w:rsidRPr="00280A63" w:rsidTr="009344DC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A63" w:rsidRPr="00280A63" w:rsidRDefault="00280A63" w:rsidP="00D6732B">
            <w:pPr>
              <w:jc w:val="center"/>
              <w:rPr>
                <w:rFonts w:eastAsia="Calibri"/>
                <w:sz w:val="26"/>
                <w:szCs w:val="26"/>
              </w:rPr>
            </w:pPr>
            <w:r w:rsidRPr="00280A63">
              <w:rPr>
                <w:rFonts w:eastAsia="Calibri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80A63">
              <w:rPr>
                <w:rFonts w:eastAsia="Calibri"/>
                <w:sz w:val="26"/>
                <w:szCs w:val="26"/>
              </w:rPr>
              <w:t>п</w:t>
            </w:r>
            <w:proofErr w:type="spellEnd"/>
            <w:proofErr w:type="gramEnd"/>
            <w:r w:rsidRPr="00280A63">
              <w:rPr>
                <w:rFonts w:eastAsia="Calibri"/>
                <w:sz w:val="26"/>
                <w:szCs w:val="26"/>
              </w:rPr>
              <w:t>/</w:t>
            </w:r>
            <w:proofErr w:type="spellStart"/>
            <w:r w:rsidRPr="00280A63">
              <w:rPr>
                <w:rFonts w:eastAsia="Calibri"/>
                <w:sz w:val="26"/>
                <w:szCs w:val="26"/>
              </w:rPr>
              <w:t>п</w:t>
            </w:r>
            <w:proofErr w:type="spellEnd"/>
            <w:r w:rsidRPr="00280A6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A63" w:rsidRPr="00280A63" w:rsidRDefault="00280A63" w:rsidP="00D6732B">
            <w:pPr>
              <w:jc w:val="center"/>
              <w:rPr>
                <w:rFonts w:eastAsia="Calibri"/>
                <w:sz w:val="26"/>
                <w:szCs w:val="26"/>
              </w:rPr>
            </w:pPr>
            <w:r w:rsidRPr="00280A63">
              <w:rPr>
                <w:rFonts w:eastAsia="Calibri"/>
                <w:sz w:val="26"/>
                <w:szCs w:val="26"/>
              </w:rPr>
              <w:t>Месторасположение территории общего пользования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A63" w:rsidRPr="00280A63" w:rsidRDefault="00280A63" w:rsidP="009344DC">
            <w:pPr>
              <w:jc w:val="center"/>
              <w:rPr>
                <w:rFonts w:eastAsia="Calibri"/>
                <w:sz w:val="26"/>
                <w:szCs w:val="26"/>
              </w:rPr>
            </w:pPr>
            <w:r w:rsidRPr="00280A63">
              <w:rPr>
                <w:rFonts w:eastAsia="Calibri"/>
                <w:sz w:val="26"/>
                <w:szCs w:val="26"/>
              </w:rPr>
              <w:t xml:space="preserve">Площадь территории </w:t>
            </w:r>
          </w:p>
        </w:tc>
      </w:tr>
      <w:tr w:rsidR="00280A63" w:rsidRPr="00280A63" w:rsidTr="009344DC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A63" w:rsidRPr="00280A63" w:rsidRDefault="00280A63" w:rsidP="00D6732B">
            <w:pPr>
              <w:jc w:val="center"/>
              <w:rPr>
                <w:rFonts w:eastAsia="Calibri"/>
                <w:sz w:val="26"/>
                <w:szCs w:val="26"/>
              </w:rPr>
            </w:pPr>
            <w:r w:rsidRPr="00280A63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A63" w:rsidRPr="00280A63" w:rsidRDefault="00280A63" w:rsidP="00280A63">
            <w:pPr>
              <w:widowControl w:val="0"/>
              <w:autoSpaceDE w:val="0"/>
              <w:rPr>
                <w:rFonts w:eastAsia="Calibri"/>
                <w:sz w:val="26"/>
                <w:szCs w:val="26"/>
              </w:rPr>
            </w:pPr>
            <w:r w:rsidRPr="00280A63">
              <w:rPr>
                <w:rFonts w:eastAsia="Calibri"/>
                <w:sz w:val="26"/>
                <w:szCs w:val="26"/>
              </w:rPr>
              <w:t xml:space="preserve">Волгоградская область, Руднянский район, с. </w:t>
            </w:r>
            <w:proofErr w:type="gramStart"/>
            <w:r w:rsidRPr="00280A63">
              <w:rPr>
                <w:rFonts w:eastAsia="Calibri"/>
                <w:sz w:val="26"/>
                <w:szCs w:val="26"/>
              </w:rPr>
              <w:t>Большое</w:t>
            </w:r>
            <w:proofErr w:type="gramEnd"/>
            <w:r w:rsidRPr="00280A63">
              <w:rPr>
                <w:rFonts w:eastAsia="Calibri"/>
                <w:sz w:val="26"/>
                <w:szCs w:val="26"/>
              </w:rPr>
              <w:t xml:space="preserve"> Судачье, ул. </w:t>
            </w:r>
            <w:r>
              <w:rPr>
                <w:rFonts w:eastAsia="Calibri"/>
                <w:sz w:val="26"/>
                <w:szCs w:val="26"/>
              </w:rPr>
              <w:t>Садовая, стадион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A63" w:rsidRPr="00280A63" w:rsidRDefault="00280A63" w:rsidP="00D6732B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70</w:t>
            </w:r>
            <w:r w:rsidRPr="00280A63">
              <w:rPr>
                <w:rFonts w:eastAsia="Calibri"/>
                <w:sz w:val="26"/>
                <w:szCs w:val="26"/>
              </w:rPr>
              <w:t>00 кв.м.</w:t>
            </w:r>
          </w:p>
          <w:p w:rsidR="00280A63" w:rsidRPr="00280A63" w:rsidRDefault="00280A63" w:rsidP="00D6732B">
            <w:pPr>
              <w:pStyle w:val="21"/>
              <w:ind w:left="0"/>
              <w:jc w:val="both"/>
              <w:rPr>
                <w:sz w:val="26"/>
                <w:szCs w:val="26"/>
              </w:rPr>
            </w:pPr>
            <w:r w:rsidRPr="00280A63">
              <w:rPr>
                <w:sz w:val="26"/>
                <w:szCs w:val="26"/>
              </w:rPr>
              <w:t xml:space="preserve"> </w:t>
            </w:r>
          </w:p>
        </w:tc>
      </w:tr>
      <w:tr w:rsidR="00280A63" w:rsidRPr="00280A63" w:rsidTr="009344DC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A63" w:rsidRPr="00280A63" w:rsidRDefault="00280A63" w:rsidP="00D6732B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A63" w:rsidRDefault="00280A63" w:rsidP="00280A63">
            <w:r w:rsidRPr="009615D4">
              <w:rPr>
                <w:rFonts w:eastAsia="Calibri"/>
                <w:sz w:val="26"/>
                <w:szCs w:val="26"/>
              </w:rPr>
              <w:t xml:space="preserve">Волгоградская область, Руднянский район, с. </w:t>
            </w:r>
            <w:proofErr w:type="gramStart"/>
            <w:r w:rsidRPr="009615D4">
              <w:rPr>
                <w:rFonts w:eastAsia="Calibri"/>
                <w:sz w:val="26"/>
                <w:szCs w:val="26"/>
              </w:rPr>
              <w:t>Большое</w:t>
            </w:r>
            <w:proofErr w:type="gramEnd"/>
            <w:r w:rsidRPr="009615D4">
              <w:rPr>
                <w:rFonts w:eastAsia="Calibri"/>
                <w:sz w:val="26"/>
                <w:szCs w:val="26"/>
              </w:rPr>
              <w:t xml:space="preserve"> Судачье, ул. </w:t>
            </w:r>
            <w:r>
              <w:rPr>
                <w:rFonts w:eastAsia="Calibri"/>
                <w:sz w:val="26"/>
                <w:szCs w:val="26"/>
              </w:rPr>
              <w:t>Набережная</w:t>
            </w:r>
            <w:r w:rsidRPr="009615D4">
              <w:rPr>
                <w:rFonts w:eastAsia="Calibri"/>
                <w:sz w:val="26"/>
                <w:szCs w:val="26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t>прибрежная зона отдыха на озере Судачье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A63" w:rsidRDefault="00280A63" w:rsidP="00D6732B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600 кв.м.</w:t>
            </w:r>
          </w:p>
        </w:tc>
      </w:tr>
      <w:tr w:rsidR="00280A63" w:rsidRPr="00280A63" w:rsidTr="009344DC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A63" w:rsidRPr="00280A63" w:rsidRDefault="00280A63" w:rsidP="00D6732B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A63" w:rsidRDefault="00280A63" w:rsidP="00280A63">
            <w:r w:rsidRPr="009615D4">
              <w:rPr>
                <w:rFonts w:eastAsia="Calibri"/>
                <w:sz w:val="26"/>
                <w:szCs w:val="26"/>
              </w:rPr>
              <w:t xml:space="preserve">Волгоградская область, Руднянский район, с. </w:t>
            </w:r>
            <w:proofErr w:type="gramStart"/>
            <w:r w:rsidRPr="009615D4">
              <w:rPr>
                <w:rFonts w:eastAsia="Calibri"/>
                <w:sz w:val="26"/>
                <w:szCs w:val="26"/>
              </w:rPr>
              <w:t>Большое</w:t>
            </w:r>
            <w:proofErr w:type="gramEnd"/>
            <w:r w:rsidRPr="009615D4">
              <w:rPr>
                <w:rFonts w:eastAsia="Calibri"/>
                <w:sz w:val="26"/>
                <w:szCs w:val="26"/>
              </w:rPr>
              <w:t xml:space="preserve"> Судачье, ул. </w:t>
            </w:r>
            <w:r>
              <w:rPr>
                <w:rFonts w:eastAsia="Calibri"/>
                <w:sz w:val="26"/>
                <w:szCs w:val="26"/>
              </w:rPr>
              <w:t>Октябрьская</w:t>
            </w:r>
            <w:r w:rsidRPr="009615D4">
              <w:rPr>
                <w:rFonts w:eastAsia="Calibri"/>
                <w:sz w:val="26"/>
                <w:szCs w:val="26"/>
              </w:rPr>
              <w:t>,</w:t>
            </w:r>
            <w:r>
              <w:rPr>
                <w:rFonts w:eastAsia="Calibri"/>
                <w:sz w:val="26"/>
                <w:szCs w:val="26"/>
              </w:rPr>
              <w:t xml:space="preserve"> 174,</w:t>
            </w:r>
            <w:r w:rsidRPr="009615D4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детская площадка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A63" w:rsidRDefault="00280A63" w:rsidP="00D6732B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200 кв.м.</w:t>
            </w:r>
          </w:p>
        </w:tc>
      </w:tr>
    </w:tbl>
    <w:p w:rsidR="00CE4269" w:rsidRPr="00280A63" w:rsidRDefault="00CE4269" w:rsidP="00280A63">
      <w:pPr>
        <w:jc w:val="both"/>
        <w:rPr>
          <w:sz w:val="26"/>
          <w:szCs w:val="26"/>
          <w:lang w:bidi="ru-RU"/>
        </w:rPr>
      </w:pPr>
      <w:r w:rsidRPr="00280A63">
        <w:rPr>
          <w:sz w:val="26"/>
          <w:szCs w:val="26"/>
          <w:lang w:bidi="ru-RU"/>
        </w:rPr>
        <w:t>В связи с отсутствием многоквартирных домов на территории Большесудаченского сельского поселения и, соответственно, необходимости инвентаризации дворовых территорий, адресный перечень дворовых территорий, нуждающихся в благоустройстве, не составляется.</w:t>
      </w:r>
    </w:p>
    <w:p w:rsidR="00FD2916" w:rsidRPr="00280A63" w:rsidRDefault="00CE4269" w:rsidP="00280A63">
      <w:pPr>
        <w:pStyle w:val="ae"/>
        <w:shd w:val="clear" w:color="auto" w:fill="FFFFFF"/>
        <w:spacing w:after="0"/>
        <w:jc w:val="both"/>
        <w:textAlignment w:val="baseline"/>
        <w:rPr>
          <w:color w:val="000000"/>
          <w:sz w:val="26"/>
          <w:szCs w:val="26"/>
        </w:rPr>
      </w:pPr>
      <w:r w:rsidRPr="00280A63">
        <w:rPr>
          <w:sz w:val="26"/>
          <w:szCs w:val="26"/>
        </w:rPr>
        <w:tab/>
      </w:r>
    </w:p>
    <w:p w:rsidR="00FD2916" w:rsidRPr="00280A63" w:rsidRDefault="00FD2916" w:rsidP="00280A6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280A63">
        <w:rPr>
          <w:rFonts w:ascii="Times New Roman" w:eastAsia="Times New Roman" w:hAnsi="Times New Roman" w:cs="Times New Roman"/>
          <w:spacing w:val="3"/>
          <w:sz w:val="26"/>
          <w:szCs w:val="26"/>
        </w:rPr>
        <w:t>Цели, задачи, сроки и этапы реализации муниципальной программы.</w:t>
      </w:r>
    </w:p>
    <w:p w:rsidR="00FD2916" w:rsidRPr="00280A63" w:rsidRDefault="00FD2916" w:rsidP="00280A63">
      <w:pPr>
        <w:jc w:val="both"/>
        <w:rPr>
          <w:sz w:val="26"/>
          <w:szCs w:val="26"/>
        </w:rPr>
      </w:pPr>
      <w:r w:rsidRPr="00280A63">
        <w:rPr>
          <w:sz w:val="26"/>
          <w:szCs w:val="26"/>
        </w:rPr>
        <w:lastRenderedPageBreak/>
        <w:tab/>
      </w:r>
      <w:proofErr w:type="gramStart"/>
      <w:r w:rsidRPr="00280A63">
        <w:rPr>
          <w:sz w:val="26"/>
          <w:szCs w:val="26"/>
        </w:rPr>
        <w:t>Основываясь на приоритетах государственной и региональной политики в сфере благоустройства, администрация Большесудаченского сельского поселения определила главной целью реализации настоящей программы - повышение качества и комфорта современной городской среды в поселении, развитие гармоничных и благоприятных условий проживания жителей за счет совершенствования внешнего благоустройства поселения.</w:t>
      </w:r>
      <w:proofErr w:type="gramEnd"/>
    </w:p>
    <w:p w:rsidR="00FD2916" w:rsidRPr="00280A63" w:rsidRDefault="00FD2916" w:rsidP="00280A63">
      <w:pPr>
        <w:jc w:val="both"/>
        <w:rPr>
          <w:sz w:val="26"/>
          <w:szCs w:val="26"/>
        </w:rPr>
      </w:pPr>
      <w:r w:rsidRPr="00280A63">
        <w:rPr>
          <w:sz w:val="26"/>
          <w:szCs w:val="26"/>
        </w:rPr>
        <w:tab/>
        <w:t>Для достижения этой цели запланировано решить ряд задач:</w:t>
      </w:r>
    </w:p>
    <w:p w:rsidR="00FD2916" w:rsidRPr="00280A63" w:rsidRDefault="00FD2916" w:rsidP="00280A63">
      <w:pPr>
        <w:jc w:val="both"/>
        <w:rPr>
          <w:sz w:val="26"/>
          <w:szCs w:val="26"/>
        </w:rPr>
      </w:pPr>
      <w:r w:rsidRPr="00280A63">
        <w:rPr>
          <w:sz w:val="26"/>
          <w:szCs w:val="26"/>
        </w:rPr>
        <w:t>- обеспечение формирования единого облика Большесудаченского сельского поселения;</w:t>
      </w:r>
    </w:p>
    <w:p w:rsidR="00FD2916" w:rsidRPr="00280A63" w:rsidRDefault="00FD2916" w:rsidP="00280A63">
      <w:pPr>
        <w:jc w:val="both"/>
        <w:rPr>
          <w:sz w:val="26"/>
          <w:szCs w:val="26"/>
        </w:rPr>
      </w:pPr>
      <w:r w:rsidRPr="00280A63">
        <w:rPr>
          <w:sz w:val="26"/>
          <w:szCs w:val="26"/>
        </w:rPr>
        <w:t>- обеспечение создания, содержания и развития объектов благоустройства на территории Большесудаченского сельского поселения, включая объекты, находящиеся в частной собственности и прилегающие к ним территории;</w:t>
      </w:r>
    </w:p>
    <w:p w:rsidR="00FD2916" w:rsidRPr="00280A63" w:rsidRDefault="00FD2916" w:rsidP="00280A63">
      <w:pPr>
        <w:jc w:val="both"/>
        <w:rPr>
          <w:sz w:val="26"/>
          <w:szCs w:val="26"/>
        </w:rPr>
      </w:pPr>
      <w:r w:rsidRPr="00280A63">
        <w:rPr>
          <w:sz w:val="26"/>
          <w:szCs w:val="26"/>
        </w:rPr>
        <w:t>- повышение уровня заинтересованности и вовлеченности граждан и организаций в реализации мероприятий по благоустройству собственных и общественных территорий.</w:t>
      </w:r>
    </w:p>
    <w:p w:rsidR="00FD2916" w:rsidRPr="00280A63" w:rsidRDefault="00FD2916" w:rsidP="00280A63">
      <w:pPr>
        <w:jc w:val="both"/>
        <w:rPr>
          <w:sz w:val="26"/>
          <w:szCs w:val="26"/>
        </w:rPr>
      </w:pPr>
      <w:r w:rsidRPr="00280A63">
        <w:rPr>
          <w:sz w:val="26"/>
          <w:szCs w:val="26"/>
        </w:rPr>
        <w:tab/>
        <w:t>Программа реализуется в 20</w:t>
      </w:r>
      <w:r w:rsidR="00280A63">
        <w:rPr>
          <w:sz w:val="26"/>
          <w:szCs w:val="26"/>
        </w:rPr>
        <w:t>21</w:t>
      </w:r>
      <w:r w:rsidRPr="00280A63">
        <w:rPr>
          <w:sz w:val="26"/>
          <w:szCs w:val="26"/>
        </w:rPr>
        <w:t>-202</w:t>
      </w:r>
      <w:r w:rsidR="00280A63">
        <w:rPr>
          <w:sz w:val="26"/>
          <w:szCs w:val="26"/>
        </w:rPr>
        <w:t>3</w:t>
      </w:r>
      <w:r w:rsidRPr="00280A63">
        <w:rPr>
          <w:sz w:val="26"/>
          <w:szCs w:val="26"/>
        </w:rPr>
        <w:t>гг. в три этапа. Реализация настоящей программы должна привести к повышению уровня комфортности проживания и благоустройства территории сельского поселения.</w:t>
      </w:r>
    </w:p>
    <w:p w:rsidR="00FD2916" w:rsidRPr="00280A63" w:rsidRDefault="00FD2916" w:rsidP="00280A63">
      <w:pPr>
        <w:jc w:val="both"/>
        <w:rPr>
          <w:spacing w:val="3"/>
          <w:sz w:val="26"/>
          <w:szCs w:val="26"/>
        </w:rPr>
      </w:pPr>
    </w:p>
    <w:p w:rsidR="00FD2916" w:rsidRDefault="00FD2916" w:rsidP="00280A6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280A63">
        <w:rPr>
          <w:rFonts w:ascii="Times New Roman" w:eastAsia="Times New Roman" w:hAnsi="Times New Roman" w:cs="Times New Roman"/>
          <w:spacing w:val="3"/>
          <w:sz w:val="26"/>
          <w:szCs w:val="26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280A63" w:rsidRPr="00280A63" w:rsidRDefault="00280A63" w:rsidP="00280A63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FD2916" w:rsidRPr="00280A63" w:rsidRDefault="00FD2916" w:rsidP="00280A63">
      <w:pPr>
        <w:jc w:val="both"/>
        <w:rPr>
          <w:spacing w:val="3"/>
          <w:sz w:val="26"/>
          <w:szCs w:val="26"/>
        </w:rPr>
      </w:pPr>
      <w:r w:rsidRPr="00280A63">
        <w:rPr>
          <w:sz w:val="26"/>
          <w:szCs w:val="26"/>
        </w:rPr>
        <w:tab/>
      </w:r>
      <w:r w:rsidRPr="00280A63">
        <w:rPr>
          <w:spacing w:val="3"/>
          <w:sz w:val="26"/>
          <w:szCs w:val="26"/>
        </w:rPr>
        <w:t>Основными целевыми показателями Программы являются:</w:t>
      </w:r>
    </w:p>
    <w:p w:rsidR="00FD2916" w:rsidRPr="00280A63" w:rsidRDefault="00FD2916" w:rsidP="00280A63">
      <w:pPr>
        <w:jc w:val="both"/>
        <w:rPr>
          <w:sz w:val="26"/>
          <w:szCs w:val="26"/>
        </w:rPr>
      </w:pPr>
      <w:r w:rsidRPr="00280A63">
        <w:rPr>
          <w:sz w:val="26"/>
          <w:szCs w:val="26"/>
        </w:rPr>
        <w:t xml:space="preserve">- количество благоустроенных общественных территорий сельского поселения - </w:t>
      </w:r>
      <w:r w:rsidR="009D7F41">
        <w:rPr>
          <w:sz w:val="26"/>
          <w:szCs w:val="26"/>
        </w:rPr>
        <w:t>3</w:t>
      </w:r>
      <w:r w:rsidRPr="00280A63">
        <w:rPr>
          <w:sz w:val="26"/>
          <w:szCs w:val="26"/>
        </w:rPr>
        <w:t xml:space="preserve"> </w:t>
      </w:r>
      <w:proofErr w:type="spellStart"/>
      <w:proofErr w:type="gramStart"/>
      <w:r w:rsidRPr="00280A63">
        <w:rPr>
          <w:sz w:val="26"/>
          <w:szCs w:val="26"/>
        </w:rPr>
        <w:t>шт</w:t>
      </w:r>
      <w:proofErr w:type="spellEnd"/>
      <w:proofErr w:type="gramEnd"/>
      <w:r w:rsidRPr="00280A63">
        <w:rPr>
          <w:sz w:val="26"/>
          <w:szCs w:val="26"/>
        </w:rPr>
        <w:t>;</w:t>
      </w:r>
    </w:p>
    <w:p w:rsidR="00FD2916" w:rsidRPr="00280A63" w:rsidRDefault="00FD2916" w:rsidP="00280A63">
      <w:pPr>
        <w:jc w:val="both"/>
        <w:rPr>
          <w:sz w:val="26"/>
          <w:szCs w:val="26"/>
        </w:rPr>
      </w:pPr>
      <w:r w:rsidRPr="00280A63">
        <w:rPr>
          <w:sz w:val="26"/>
          <w:szCs w:val="26"/>
        </w:rPr>
        <w:t xml:space="preserve">- площадь благоустроенных территорий - </w:t>
      </w:r>
      <w:r w:rsidR="009D7F41">
        <w:rPr>
          <w:sz w:val="26"/>
          <w:szCs w:val="26"/>
        </w:rPr>
        <w:t>78</w:t>
      </w:r>
      <w:r w:rsidRPr="00280A63">
        <w:rPr>
          <w:sz w:val="26"/>
          <w:szCs w:val="26"/>
        </w:rPr>
        <w:t>00 м</w:t>
      </w:r>
      <w:proofErr w:type="gramStart"/>
      <w:r w:rsidRPr="00280A63">
        <w:rPr>
          <w:sz w:val="26"/>
          <w:szCs w:val="26"/>
        </w:rPr>
        <w:t>2</w:t>
      </w:r>
      <w:proofErr w:type="gramEnd"/>
      <w:r w:rsidRPr="00280A63">
        <w:rPr>
          <w:sz w:val="26"/>
          <w:szCs w:val="26"/>
        </w:rPr>
        <w:t>;</w:t>
      </w:r>
    </w:p>
    <w:p w:rsidR="00476892" w:rsidRPr="00280A63" w:rsidRDefault="00FD2916" w:rsidP="00280A63">
      <w:pPr>
        <w:jc w:val="both"/>
        <w:rPr>
          <w:sz w:val="26"/>
          <w:szCs w:val="26"/>
        </w:rPr>
      </w:pPr>
      <w:r w:rsidRPr="00280A63">
        <w:rPr>
          <w:sz w:val="26"/>
          <w:szCs w:val="26"/>
        </w:rPr>
        <w:t xml:space="preserve">- доля благоустроенных общественных территорий от общего количества общественных территорий сельского поселения - </w:t>
      </w:r>
      <w:r w:rsidR="009D7F41">
        <w:rPr>
          <w:sz w:val="26"/>
          <w:szCs w:val="26"/>
        </w:rPr>
        <w:t>100</w:t>
      </w:r>
      <w:r w:rsidRPr="00280A63">
        <w:rPr>
          <w:sz w:val="26"/>
          <w:szCs w:val="26"/>
        </w:rPr>
        <w:t>%</w:t>
      </w:r>
      <w:r w:rsidR="00476892" w:rsidRPr="00280A63">
        <w:rPr>
          <w:sz w:val="26"/>
          <w:szCs w:val="26"/>
        </w:rPr>
        <w:t>;</w:t>
      </w:r>
    </w:p>
    <w:p w:rsidR="00FD2916" w:rsidRPr="00280A63" w:rsidRDefault="00476892" w:rsidP="00280A63">
      <w:pPr>
        <w:jc w:val="both"/>
        <w:rPr>
          <w:sz w:val="26"/>
          <w:szCs w:val="26"/>
        </w:rPr>
      </w:pPr>
      <w:r w:rsidRPr="00280A63">
        <w:rPr>
          <w:spacing w:val="3"/>
          <w:sz w:val="26"/>
          <w:szCs w:val="26"/>
        </w:rPr>
        <w:t>- доля граждан от общего количества населения, принимающих трудовое участие в мероприятиях по благоустройству общественных территорий в виде субботников и иных работ, не требующих профессиональных знаний, - 5%</w:t>
      </w:r>
      <w:r w:rsidR="00FD2916" w:rsidRPr="00280A63">
        <w:rPr>
          <w:sz w:val="26"/>
          <w:szCs w:val="26"/>
        </w:rPr>
        <w:t>.</w:t>
      </w:r>
    </w:p>
    <w:p w:rsidR="00FD2916" w:rsidRPr="00280A63" w:rsidRDefault="00FD2916" w:rsidP="00280A63">
      <w:pPr>
        <w:jc w:val="both"/>
        <w:rPr>
          <w:sz w:val="26"/>
          <w:szCs w:val="26"/>
        </w:rPr>
      </w:pPr>
      <w:r w:rsidRPr="00280A63">
        <w:rPr>
          <w:sz w:val="26"/>
          <w:szCs w:val="26"/>
        </w:rPr>
        <w:tab/>
      </w:r>
      <w:proofErr w:type="gramStart"/>
      <w:r w:rsidRPr="00280A63">
        <w:rPr>
          <w:sz w:val="26"/>
          <w:szCs w:val="26"/>
        </w:rPr>
        <w:t xml:space="preserve">Ожидаемые конечные результаты реализации программы - повышение качества жизни на территории Большесудаченского сельского поселения за счет улучшения комфортности проживания граждан,  что позволит уменьшить отток населения в крупные населенные пункты, сделать село </w:t>
      </w:r>
      <w:proofErr w:type="spellStart"/>
      <w:r w:rsidRPr="00280A63">
        <w:rPr>
          <w:sz w:val="26"/>
          <w:szCs w:val="26"/>
        </w:rPr>
        <w:t>инвестиционно</w:t>
      </w:r>
      <w:proofErr w:type="spellEnd"/>
      <w:r w:rsidRPr="00280A63">
        <w:rPr>
          <w:sz w:val="26"/>
          <w:szCs w:val="26"/>
        </w:rPr>
        <w:t xml:space="preserve"> привлекательным, увеличить количество рабочих мест.</w:t>
      </w:r>
      <w:proofErr w:type="gramEnd"/>
    </w:p>
    <w:p w:rsidR="00FD2916" w:rsidRPr="00280A63" w:rsidRDefault="00FD2916" w:rsidP="00280A63">
      <w:pPr>
        <w:jc w:val="both"/>
        <w:rPr>
          <w:spacing w:val="3"/>
          <w:sz w:val="26"/>
          <w:szCs w:val="26"/>
        </w:rPr>
      </w:pPr>
      <w:r w:rsidRPr="00280A63">
        <w:rPr>
          <w:spacing w:val="3"/>
          <w:sz w:val="26"/>
          <w:szCs w:val="26"/>
        </w:rPr>
        <w:tab/>
        <w:t>Оценка результативности реализации программы будет осуществляться исходя из фактического объема выполненных работ по благоустройству общественных территорий поселения.</w:t>
      </w:r>
    </w:p>
    <w:p w:rsidR="00FD2916" w:rsidRPr="00280A63" w:rsidRDefault="00FD2916" w:rsidP="00280A63">
      <w:pPr>
        <w:jc w:val="both"/>
        <w:rPr>
          <w:spacing w:val="3"/>
          <w:sz w:val="26"/>
          <w:szCs w:val="26"/>
        </w:rPr>
      </w:pPr>
    </w:p>
    <w:p w:rsidR="00FD2916" w:rsidRDefault="00FD2916" w:rsidP="00280A6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9D7F41">
        <w:rPr>
          <w:rFonts w:ascii="Times New Roman" w:eastAsia="Times New Roman" w:hAnsi="Times New Roman" w:cs="Times New Roman"/>
          <w:spacing w:val="3"/>
          <w:sz w:val="26"/>
          <w:szCs w:val="26"/>
        </w:rPr>
        <w:t>Обобщенная характеристика основных мероприятий муниципальной программы (подпрограммы).</w:t>
      </w:r>
    </w:p>
    <w:p w:rsidR="009D7F41" w:rsidRPr="009D7F41" w:rsidRDefault="009D7F41" w:rsidP="009D7F41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FD2916" w:rsidRPr="00280A63" w:rsidRDefault="00FD2916" w:rsidP="00280A63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proofErr w:type="gramStart"/>
      <w:r w:rsidRPr="00280A63">
        <w:rPr>
          <w:rFonts w:ascii="Times New Roman" w:eastAsia="Times New Roman" w:hAnsi="Times New Roman" w:cs="Times New Roman"/>
          <w:spacing w:val="3"/>
          <w:sz w:val="26"/>
          <w:szCs w:val="26"/>
        </w:rPr>
        <w:t>Основные мероприятия муниципальной подпрограммы направлены на реализацию приоритетного проекта «Формирование современной городской среды», это:</w:t>
      </w:r>
      <w:proofErr w:type="gramEnd"/>
    </w:p>
    <w:p w:rsidR="00FD2916" w:rsidRPr="00280A63" w:rsidRDefault="009D7F41" w:rsidP="00280A63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развитие, </w:t>
      </w:r>
      <w:r w:rsidR="00FD2916" w:rsidRPr="00280A63">
        <w:rPr>
          <w:rFonts w:ascii="Times New Roman" w:eastAsia="Times New Roman" w:hAnsi="Times New Roman" w:cs="Times New Roman"/>
          <w:sz w:val="26"/>
          <w:szCs w:val="26"/>
        </w:rPr>
        <w:t xml:space="preserve">благоустройство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содержание </w:t>
      </w:r>
      <w:r w:rsidR="00FD2916" w:rsidRPr="00280A63">
        <w:rPr>
          <w:rFonts w:ascii="Times New Roman" w:eastAsia="Times New Roman" w:hAnsi="Times New Roman" w:cs="Times New Roman"/>
          <w:sz w:val="26"/>
          <w:szCs w:val="26"/>
        </w:rPr>
        <w:t>общественных территорий поселения;</w:t>
      </w:r>
    </w:p>
    <w:p w:rsidR="00FD2916" w:rsidRPr="00280A63" w:rsidRDefault="00FD2916" w:rsidP="00280A63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280A63">
        <w:rPr>
          <w:rFonts w:ascii="Times New Roman" w:eastAsia="Times New Roman" w:hAnsi="Times New Roman" w:cs="Times New Roman"/>
          <w:sz w:val="26"/>
          <w:szCs w:val="26"/>
        </w:rPr>
        <w:lastRenderedPageBreak/>
        <w:t>- вовлечение граждан и организаций в реализацию мероприятий по благоустройству территории поселения.</w:t>
      </w:r>
    </w:p>
    <w:p w:rsidR="00FD2916" w:rsidRPr="00280A63" w:rsidRDefault="00FD2916" w:rsidP="00280A63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FD2916" w:rsidRPr="00280A63" w:rsidRDefault="00FD2916" w:rsidP="00280A63">
      <w:pPr>
        <w:pStyle w:val="a3"/>
        <w:numPr>
          <w:ilvl w:val="0"/>
          <w:numId w:val="14"/>
        </w:num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280A63">
        <w:rPr>
          <w:rFonts w:ascii="Times New Roman" w:eastAsia="Times New Roman" w:hAnsi="Times New Roman" w:cs="Times New Roman"/>
          <w:spacing w:val="3"/>
          <w:sz w:val="26"/>
          <w:szCs w:val="26"/>
        </w:rPr>
        <w:t>Обоснование объема финансовых ресурсов, необходимых для реализации муниципальной программы.</w:t>
      </w:r>
    </w:p>
    <w:p w:rsidR="00FD2916" w:rsidRPr="00280A63" w:rsidRDefault="00FD2916" w:rsidP="00280A63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FD2916" w:rsidRPr="00280A63" w:rsidRDefault="00FD2916" w:rsidP="009D7F41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280A63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Общий объем финансового обеспечения реализации муниципальной программы за счет средств бюджета Большесудаченского сельского поселения составляет </w:t>
      </w:r>
      <w:r w:rsidR="004D4881">
        <w:rPr>
          <w:rFonts w:ascii="Times New Roman" w:hAnsi="Times New Roman" w:cs="Times New Roman"/>
          <w:bCs/>
          <w:sz w:val="26"/>
          <w:szCs w:val="26"/>
        </w:rPr>
        <w:t xml:space="preserve">1918,24 </w:t>
      </w:r>
      <w:r w:rsidRPr="00280A63">
        <w:rPr>
          <w:rFonts w:ascii="Times New Roman" w:hAnsi="Times New Roman" w:cs="Times New Roman"/>
          <w:bCs/>
          <w:sz w:val="26"/>
          <w:szCs w:val="26"/>
        </w:rPr>
        <w:t>тыс</w:t>
      </w:r>
      <w:proofErr w:type="gramStart"/>
      <w:r w:rsidRPr="00280A63">
        <w:rPr>
          <w:rFonts w:ascii="Times New Roman" w:hAnsi="Times New Roman" w:cs="Times New Roman"/>
          <w:bCs/>
          <w:sz w:val="26"/>
          <w:szCs w:val="26"/>
        </w:rPr>
        <w:t>.р</w:t>
      </w:r>
      <w:proofErr w:type="gramEnd"/>
      <w:r w:rsidRPr="00280A63">
        <w:rPr>
          <w:rFonts w:ascii="Times New Roman" w:hAnsi="Times New Roman" w:cs="Times New Roman"/>
          <w:bCs/>
          <w:sz w:val="26"/>
          <w:szCs w:val="26"/>
        </w:rPr>
        <w:t>уб.</w:t>
      </w:r>
      <w:r w:rsidRPr="00280A63">
        <w:rPr>
          <w:rFonts w:ascii="Times New Roman" w:eastAsia="Times New Roman" w:hAnsi="Times New Roman" w:cs="Times New Roman"/>
          <w:spacing w:val="3"/>
          <w:sz w:val="26"/>
          <w:szCs w:val="26"/>
        </w:rPr>
        <w:t>, из них по годам:</w:t>
      </w:r>
    </w:p>
    <w:p w:rsidR="00FD2916" w:rsidRPr="00280A63" w:rsidRDefault="00FD2916" w:rsidP="00280A63">
      <w:pPr>
        <w:pStyle w:val="a9"/>
        <w:spacing w:after="0" w:line="240" w:lineRule="auto"/>
        <w:rPr>
          <w:rFonts w:ascii="Times New Roman" w:hAnsi="Times New Roman"/>
          <w:sz w:val="26"/>
          <w:szCs w:val="26"/>
        </w:rPr>
      </w:pPr>
      <w:r w:rsidRPr="00280A63">
        <w:rPr>
          <w:rFonts w:ascii="Times New Roman" w:hAnsi="Times New Roman"/>
          <w:sz w:val="26"/>
          <w:szCs w:val="26"/>
        </w:rPr>
        <w:t>20</w:t>
      </w:r>
      <w:r w:rsidR="009D7F41">
        <w:rPr>
          <w:rFonts w:ascii="Times New Roman" w:hAnsi="Times New Roman"/>
          <w:sz w:val="26"/>
          <w:szCs w:val="26"/>
        </w:rPr>
        <w:t>21</w:t>
      </w:r>
      <w:r w:rsidRPr="00280A63">
        <w:rPr>
          <w:rFonts w:ascii="Times New Roman" w:hAnsi="Times New Roman"/>
          <w:sz w:val="26"/>
          <w:szCs w:val="26"/>
        </w:rPr>
        <w:t xml:space="preserve"> г.- </w:t>
      </w:r>
      <w:r w:rsidR="004D4881">
        <w:rPr>
          <w:rFonts w:ascii="Times New Roman" w:hAnsi="Times New Roman"/>
          <w:sz w:val="26"/>
          <w:szCs w:val="26"/>
        </w:rPr>
        <w:t>628,7</w:t>
      </w:r>
      <w:r w:rsidRPr="00280A63">
        <w:rPr>
          <w:rFonts w:ascii="Times New Roman" w:hAnsi="Times New Roman"/>
          <w:sz w:val="26"/>
          <w:szCs w:val="26"/>
        </w:rPr>
        <w:t xml:space="preserve"> </w:t>
      </w:r>
      <w:r w:rsidRPr="00280A63">
        <w:rPr>
          <w:rFonts w:ascii="Times New Roman" w:hAnsi="Times New Roman"/>
          <w:bCs/>
          <w:sz w:val="26"/>
          <w:szCs w:val="26"/>
        </w:rPr>
        <w:t>тыс</w:t>
      </w:r>
      <w:proofErr w:type="gramStart"/>
      <w:r w:rsidRPr="00280A6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280A63">
        <w:rPr>
          <w:rFonts w:ascii="Times New Roman" w:hAnsi="Times New Roman"/>
          <w:bCs/>
          <w:sz w:val="26"/>
          <w:szCs w:val="26"/>
        </w:rPr>
        <w:t>уб.</w:t>
      </w:r>
    </w:p>
    <w:p w:rsidR="00FD2916" w:rsidRPr="00280A63" w:rsidRDefault="00FD2916" w:rsidP="00280A63">
      <w:pPr>
        <w:pStyle w:val="a9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280A63">
        <w:rPr>
          <w:rFonts w:ascii="Times New Roman" w:hAnsi="Times New Roman"/>
          <w:sz w:val="26"/>
          <w:szCs w:val="26"/>
        </w:rPr>
        <w:t>20</w:t>
      </w:r>
      <w:r w:rsidR="009D7F41">
        <w:rPr>
          <w:rFonts w:ascii="Times New Roman" w:hAnsi="Times New Roman"/>
          <w:sz w:val="26"/>
          <w:szCs w:val="26"/>
        </w:rPr>
        <w:t>22</w:t>
      </w:r>
      <w:r w:rsidRPr="00280A63">
        <w:rPr>
          <w:rFonts w:ascii="Times New Roman" w:hAnsi="Times New Roman"/>
          <w:sz w:val="26"/>
          <w:szCs w:val="26"/>
        </w:rPr>
        <w:t xml:space="preserve"> г.- </w:t>
      </w:r>
      <w:r w:rsidR="00582C04">
        <w:rPr>
          <w:rFonts w:ascii="Times New Roman" w:hAnsi="Times New Roman"/>
          <w:bCs/>
          <w:sz w:val="26"/>
          <w:szCs w:val="26"/>
        </w:rPr>
        <w:t>644,7</w:t>
      </w:r>
      <w:r w:rsidR="004D4881">
        <w:rPr>
          <w:rFonts w:ascii="Times New Roman" w:hAnsi="Times New Roman"/>
          <w:bCs/>
          <w:sz w:val="26"/>
          <w:szCs w:val="26"/>
        </w:rPr>
        <w:t>7</w:t>
      </w:r>
      <w:r w:rsidRPr="00280A63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280A6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280A63">
        <w:rPr>
          <w:rFonts w:ascii="Times New Roman" w:hAnsi="Times New Roman"/>
          <w:bCs/>
          <w:sz w:val="26"/>
          <w:szCs w:val="26"/>
        </w:rPr>
        <w:t>уб.</w:t>
      </w:r>
    </w:p>
    <w:p w:rsidR="00FD2916" w:rsidRPr="00280A63" w:rsidRDefault="00FD2916" w:rsidP="00280A63">
      <w:pPr>
        <w:pStyle w:val="a9"/>
        <w:spacing w:after="0" w:line="240" w:lineRule="auto"/>
        <w:rPr>
          <w:rFonts w:ascii="Times New Roman" w:hAnsi="Times New Roman"/>
          <w:sz w:val="26"/>
          <w:szCs w:val="26"/>
        </w:rPr>
      </w:pPr>
      <w:r w:rsidRPr="00280A63">
        <w:rPr>
          <w:rFonts w:ascii="Times New Roman" w:hAnsi="Times New Roman"/>
          <w:bCs/>
          <w:sz w:val="26"/>
          <w:szCs w:val="26"/>
        </w:rPr>
        <w:t>202</w:t>
      </w:r>
      <w:r w:rsidR="009D7F41">
        <w:rPr>
          <w:rFonts w:ascii="Times New Roman" w:hAnsi="Times New Roman"/>
          <w:bCs/>
          <w:sz w:val="26"/>
          <w:szCs w:val="26"/>
        </w:rPr>
        <w:t>3</w:t>
      </w:r>
      <w:r w:rsidRPr="00280A63">
        <w:rPr>
          <w:rFonts w:ascii="Times New Roman" w:hAnsi="Times New Roman"/>
          <w:bCs/>
          <w:sz w:val="26"/>
          <w:szCs w:val="26"/>
        </w:rPr>
        <w:t xml:space="preserve"> г.- </w:t>
      </w:r>
      <w:r w:rsidR="00582C04">
        <w:rPr>
          <w:rFonts w:ascii="Times New Roman" w:hAnsi="Times New Roman"/>
          <w:bCs/>
          <w:sz w:val="26"/>
          <w:szCs w:val="26"/>
        </w:rPr>
        <w:t>644,7</w:t>
      </w:r>
      <w:r w:rsidR="004D4881">
        <w:rPr>
          <w:rFonts w:ascii="Times New Roman" w:hAnsi="Times New Roman"/>
          <w:bCs/>
          <w:sz w:val="26"/>
          <w:szCs w:val="26"/>
        </w:rPr>
        <w:t>7</w:t>
      </w:r>
      <w:r w:rsidRPr="00280A63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280A6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280A63">
        <w:rPr>
          <w:rFonts w:ascii="Times New Roman" w:hAnsi="Times New Roman"/>
          <w:bCs/>
          <w:sz w:val="26"/>
          <w:szCs w:val="26"/>
        </w:rPr>
        <w:t>уб.</w:t>
      </w:r>
    </w:p>
    <w:p w:rsidR="00FD2916" w:rsidRPr="00280A63" w:rsidRDefault="00FD2916" w:rsidP="00280A63">
      <w:pPr>
        <w:pStyle w:val="a3"/>
        <w:spacing w:line="240" w:lineRule="auto"/>
        <w:ind w:left="0" w:firstLine="720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280A63">
        <w:rPr>
          <w:rFonts w:ascii="Times New Roman" w:eastAsia="Times New Roman" w:hAnsi="Times New Roman" w:cs="Times New Roman"/>
          <w:spacing w:val="3"/>
          <w:sz w:val="26"/>
          <w:szCs w:val="26"/>
        </w:rPr>
        <w:t>Объем финансирования программы подлежит ежегодному уточнению.</w:t>
      </w:r>
    </w:p>
    <w:p w:rsidR="00FD2916" w:rsidRPr="00280A63" w:rsidRDefault="00FD2916" w:rsidP="00280A63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FD2916" w:rsidRPr="00280A63" w:rsidRDefault="00FD2916" w:rsidP="00280A63">
      <w:pPr>
        <w:pStyle w:val="a3"/>
        <w:numPr>
          <w:ilvl w:val="0"/>
          <w:numId w:val="14"/>
        </w:num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280A63">
        <w:rPr>
          <w:rFonts w:ascii="Times New Roman" w:eastAsia="Times New Roman" w:hAnsi="Times New Roman" w:cs="Times New Roman"/>
          <w:spacing w:val="3"/>
          <w:sz w:val="26"/>
          <w:szCs w:val="26"/>
        </w:rPr>
        <w:t>Механизмы реализации муниципальной программы.</w:t>
      </w:r>
    </w:p>
    <w:p w:rsidR="00FD2916" w:rsidRPr="00280A63" w:rsidRDefault="00FD2916" w:rsidP="00280A63">
      <w:pPr>
        <w:rPr>
          <w:sz w:val="26"/>
          <w:szCs w:val="26"/>
        </w:rPr>
      </w:pPr>
    </w:p>
    <w:p w:rsidR="00FD2916" w:rsidRPr="00280A63" w:rsidRDefault="00FD2916" w:rsidP="00280A63">
      <w:pPr>
        <w:jc w:val="both"/>
        <w:rPr>
          <w:sz w:val="26"/>
          <w:szCs w:val="26"/>
        </w:rPr>
      </w:pPr>
      <w:r w:rsidRPr="00280A63">
        <w:rPr>
          <w:sz w:val="26"/>
          <w:szCs w:val="26"/>
        </w:rPr>
        <w:tab/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FD2916" w:rsidRPr="00280A63" w:rsidRDefault="00FD2916" w:rsidP="00280A63">
      <w:pPr>
        <w:jc w:val="both"/>
        <w:rPr>
          <w:sz w:val="26"/>
          <w:szCs w:val="26"/>
        </w:rPr>
      </w:pPr>
      <w:r w:rsidRPr="00280A63">
        <w:rPr>
          <w:sz w:val="26"/>
          <w:szCs w:val="26"/>
        </w:rPr>
        <w:tab/>
        <w:t>Муниципальным Заказчиком Программы выполняются следующие основные действия:</w:t>
      </w:r>
    </w:p>
    <w:p w:rsidR="00FD2916" w:rsidRPr="00280A63" w:rsidRDefault="00FD2916" w:rsidP="00280A63">
      <w:pPr>
        <w:jc w:val="both"/>
        <w:rPr>
          <w:sz w:val="26"/>
          <w:szCs w:val="26"/>
        </w:rPr>
      </w:pPr>
      <w:r w:rsidRPr="00280A63">
        <w:rPr>
          <w:sz w:val="26"/>
          <w:szCs w:val="26"/>
        </w:rPr>
        <w:t xml:space="preserve">     </w:t>
      </w:r>
      <w:r w:rsidRPr="00280A63">
        <w:rPr>
          <w:sz w:val="26"/>
          <w:szCs w:val="26"/>
        </w:rPr>
        <w:tab/>
        <w:t>- организация проведения размещения заказов в сфере закупок товаров, работ, услуг для обеспечения муниципальных нужд Большесудаченского сельского поселения;</w:t>
      </w:r>
    </w:p>
    <w:p w:rsidR="00FD2916" w:rsidRPr="00280A63" w:rsidRDefault="00FD2916" w:rsidP="00280A63">
      <w:pPr>
        <w:jc w:val="both"/>
        <w:rPr>
          <w:sz w:val="26"/>
          <w:szCs w:val="26"/>
        </w:rPr>
      </w:pPr>
      <w:r w:rsidRPr="00280A63">
        <w:rPr>
          <w:sz w:val="26"/>
          <w:szCs w:val="26"/>
        </w:rPr>
        <w:t xml:space="preserve">     </w:t>
      </w:r>
      <w:r w:rsidRPr="00280A63">
        <w:rPr>
          <w:sz w:val="26"/>
          <w:szCs w:val="26"/>
        </w:rPr>
        <w:tab/>
        <w:t>- контроль за заключением муниципальных контрактов по итогам размещения заказов для муниципальных нужд Большесудаченского сельского поселения  с подрядными организациями на ремонт и благоустройство;</w:t>
      </w:r>
    </w:p>
    <w:p w:rsidR="00FD2916" w:rsidRPr="00280A63" w:rsidRDefault="00FD2916" w:rsidP="00280A63">
      <w:pPr>
        <w:jc w:val="both"/>
        <w:rPr>
          <w:sz w:val="26"/>
          <w:szCs w:val="26"/>
        </w:rPr>
      </w:pPr>
      <w:r w:rsidRPr="00280A63">
        <w:rPr>
          <w:sz w:val="26"/>
          <w:szCs w:val="26"/>
        </w:rPr>
        <w:t xml:space="preserve">     </w:t>
      </w:r>
      <w:r w:rsidRPr="00280A63">
        <w:rPr>
          <w:sz w:val="26"/>
          <w:szCs w:val="26"/>
        </w:rPr>
        <w:tab/>
        <w:t>- проверку качества, объемов выполненных работ по благоустройству общественных территорий Большесудаченского сельского поселения.</w:t>
      </w:r>
    </w:p>
    <w:p w:rsidR="00FD2916" w:rsidRPr="00280A63" w:rsidRDefault="00FD2916" w:rsidP="00280A63">
      <w:pPr>
        <w:jc w:val="both"/>
        <w:rPr>
          <w:sz w:val="26"/>
          <w:szCs w:val="26"/>
        </w:rPr>
      </w:pPr>
      <w:r w:rsidRPr="00280A63">
        <w:rPr>
          <w:sz w:val="26"/>
          <w:szCs w:val="26"/>
        </w:rPr>
        <w:t xml:space="preserve">   </w:t>
      </w:r>
      <w:r w:rsidRPr="00280A63">
        <w:rPr>
          <w:sz w:val="26"/>
          <w:szCs w:val="26"/>
        </w:rPr>
        <w:tab/>
        <w:t>Важными элементами механизма реализации Программы являются планирование, мониторинг, уточнение и корректировка целевых показателей Программы. В связи с этим ход реализации Программы ежегодно оценивается на основе результативности мероприятий Программы.</w:t>
      </w:r>
    </w:p>
    <w:p w:rsidR="00FD2916" w:rsidRPr="005C1E16" w:rsidRDefault="00FD2916" w:rsidP="00FD2916">
      <w:pPr>
        <w:jc w:val="both"/>
        <w:rPr>
          <w:sz w:val="26"/>
          <w:szCs w:val="26"/>
        </w:rPr>
      </w:pPr>
    </w:p>
    <w:p w:rsidR="00AA0DA0" w:rsidRPr="00AA0DA0" w:rsidRDefault="00AA0DA0" w:rsidP="00F06E70">
      <w:pPr>
        <w:ind w:firstLine="360"/>
        <w:jc w:val="both"/>
        <w:rPr>
          <w:sz w:val="26"/>
          <w:szCs w:val="26"/>
        </w:rPr>
      </w:pPr>
    </w:p>
    <w:p w:rsidR="0065146B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65146B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65146B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65146B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65146B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65146B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65146B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D41B7F" w:rsidRDefault="00D41B7F" w:rsidP="00AA0DA0">
      <w:pPr>
        <w:jc w:val="right"/>
        <w:rPr>
          <w:rStyle w:val="a7"/>
          <w:color w:val="auto"/>
          <w:sz w:val="20"/>
          <w:szCs w:val="20"/>
        </w:rPr>
      </w:pPr>
    </w:p>
    <w:p w:rsidR="00D41B7F" w:rsidRDefault="00D41B7F" w:rsidP="00AA0DA0">
      <w:pPr>
        <w:jc w:val="right"/>
        <w:rPr>
          <w:rStyle w:val="a7"/>
          <w:color w:val="auto"/>
          <w:sz w:val="20"/>
          <w:szCs w:val="20"/>
        </w:rPr>
      </w:pPr>
    </w:p>
    <w:p w:rsidR="00D41B7F" w:rsidRDefault="00D41B7F" w:rsidP="00AA0DA0">
      <w:pPr>
        <w:jc w:val="right"/>
        <w:rPr>
          <w:rStyle w:val="a7"/>
          <w:color w:val="auto"/>
          <w:sz w:val="20"/>
          <w:szCs w:val="20"/>
        </w:rPr>
      </w:pPr>
    </w:p>
    <w:p w:rsidR="00D41B7F" w:rsidRDefault="00D41B7F" w:rsidP="00AA0DA0">
      <w:pPr>
        <w:jc w:val="right"/>
        <w:rPr>
          <w:rStyle w:val="a7"/>
          <w:color w:val="auto"/>
          <w:sz w:val="20"/>
          <w:szCs w:val="20"/>
        </w:rPr>
      </w:pPr>
    </w:p>
    <w:p w:rsidR="00D41B7F" w:rsidRDefault="00D41B7F" w:rsidP="00AA0DA0">
      <w:pPr>
        <w:jc w:val="right"/>
        <w:rPr>
          <w:rStyle w:val="a7"/>
          <w:color w:val="auto"/>
          <w:sz w:val="20"/>
          <w:szCs w:val="20"/>
        </w:rPr>
      </w:pPr>
    </w:p>
    <w:p w:rsidR="00D41B7F" w:rsidRDefault="00D41B7F" w:rsidP="00AA0DA0">
      <w:pPr>
        <w:jc w:val="right"/>
        <w:rPr>
          <w:rStyle w:val="a7"/>
          <w:color w:val="auto"/>
          <w:sz w:val="20"/>
          <w:szCs w:val="20"/>
        </w:rPr>
      </w:pPr>
    </w:p>
    <w:p w:rsidR="00D41B7F" w:rsidRDefault="00D41B7F" w:rsidP="00AA0DA0">
      <w:pPr>
        <w:jc w:val="right"/>
        <w:rPr>
          <w:rStyle w:val="a7"/>
          <w:color w:val="auto"/>
          <w:sz w:val="20"/>
          <w:szCs w:val="20"/>
        </w:rPr>
      </w:pPr>
    </w:p>
    <w:p w:rsidR="00D41B7F" w:rsidRDefault="00D41B7F" w:rsidP="00AA0DA0">
      <w:pPr>
        <w:jc w:val="right"/>
        <w:rPr>
          <w:rStyle w:val="a7"/>
          <w:color w:val="auto"/>
          <w:sz w:val="20"/>
          <w:szCs w:val="20"/>
        </w:rPr>
      </w:pPr>
    </w:p>
    <w:p w:rsidR="00D41B7F" w:rsidRDefault="00D41B7F" w:rsidP="00AA0DA0">
      <w:pPr>
        <w:jc w:val="right"/>
        <w:rPr>
          <w:rStyle w:val="a7"/>
          <w:color w:val="auto"/>
          <w:sz w:val="20"/>
          <w:szCs w:val="20"/>
        </w:rPr>
      </w:pPr>
    </w:p>
    <w:p w:rsidR="00F353A8" w:rsidRPr="003408BD" w:rsidRDefault="00F353A8" w:rsidP="00AA0DA0">
      <w:pPr>
        <w:jc w:val="right"/>
        <w:rPr>
          <w:sz w:val="20"/>
          <w:szCs w:val="20"/>
        </w:rPr>
      </w:pPr>
      <w:r w:rsidRPr="003408BD">
        <w:rPr>
          <w:rStyle w:val="a7"/>
          <w:color w:val="auto"/>
          <w:sz w:val="20"/>
          <w:szCs w:val="20"/>
        </w:rPr>
        <w:lastRenderedPageBreak/>
        <w:t>Приложение 1</w:t>
      </w:r>
    </w:p>
    <w:p w:rsidR="00F353A8" w:rsidRPr="003408BD" w:rsidRDefault="00F353A8" w:rsidP="00F353A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3408BD">
        <w:rPr>
          <w:rStyle w:val="a7"/>
          <w:b w:val="0"/>
          <w:color w:val="auto"/>
          <w:sz w:val="20"/>
          <w:szCs w:val="20"/>
        </w:rPr>
        <w:t>к</w:t>
      </w:r>
      <w:r w:rsidRPr="003408BD">
        <w:rPr>
          <w:rStyle w:val="a7"/>
          <w:color w:val="auto"/>
          <w:sz w:val="20"/>
          <w:szCs w:val="20"/>
        </w:rPr>
        <w:t xml:space="preserve"> </w:t>
      </w:r>
      <w:r w:rsidRPr="003408BD">
        <w:rPr>
          <w:spacing w:val="3"/>
          <w:sz w:val="20"/>
          <w:szCs w:val="20"/>
        </w:rPr>
        <w:t>муниципальной программе</w:t>
      </w:r>
    </w:p>
    <w:p w:rsidR="0065146B" w:rsidRDefault="00F353A8" w:rsidP="0065146B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3408BD">
        <w:rPr>
          <w:spacing w:val="3"/>
          <w:sz w:val="20"/>
          <w:szCs w:val="20"/>
        </w:rPr>
        <w:t xml:space="preserve"> </w:t>
      </w:r>
      <w:r w:rsidRPr="0065146B">
        <w:rPr>
          <w:spacing w:val="3"/>
          <w:sz w:val="20"/>
          <w:szCs w:val="20"/>
        </w:rPr>
        <w:t>«</w:t>
      </w:r>
      <w:r w:rsidR="00F06E70">
        <w:rPr>
          <w:sz w:val="20"/>
          <w:szCs w:val="20"/>
        </w:rPr>
        <w:t>Формирование современной городской среды</w:t>
      </w:r>
      <w:r w:rsidR="0065146B" w:rsidRPr="0065146B">
        <w:rPr>
          <w:sz w:val="20"/>
          <w:szCs w:val="20"/>
        </w:rPr>
        <w:t xml:space="preserve"> на территории </w:t>
      </w:r>
    </w:p>
    <w:p w:rsidR="00F353A8" w:rsidRPr="0065146B" w:rsidRDefault="0065146B" w:rsidP="0065146B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65146B">
        <w:rPr>
          <w:sz w:val="20"/>
          <w:szCs w:val="20"/>
        </w:rPr>
        <w:t>Большесудаченского сельского поселения на 2021-2023 годы</w:t>
      </w:r>
      <w:r w:rsidR="00F353A8" w:rsidRPr="0065146B">
        <w:rPr>
          <w:spacing w:val="3"/>
          <w:sz w:val="20"/>
          <w:szCs w:val="20"/>
        </w:rPr>
        <w:t>»</w:t>
      </w:r>
    </w:p>
    <w:p w:rsidR="00F353A8" w:rsidRDefault="00F353A8" w:rsidP="00F353A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F353A8" w:rsidRDefault="00F353A8" w:rsidP="00F353A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F353A8" w:rsidRPr="001D4CC3" w:rsidRDefault="00F353A8" w:rsidP="001D4CC3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1D4CC3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ПАСПОРТ </w:t>
      </w:r>
    </w:p>
    <w:p w:rsidR="00F353A8" w:rsidRPr="001D4CC3" w:rsidRDefault="00F353A8" w:rsidP="00F353A8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  <w:r w:rsidRPr="001D4CC3">
        <w:rPr>
          <w:spacing w:val="3"/>
          <w:sz w:val="26"/>
          <w:szCs w:val="26"/>
        </w:rPr>
        <w:t>муниципальной программы «</w:t>
      </w:r>
      <w:r w:rsidR="00F06E70">
        <w:rPr>
          <w:sz w:val="26"/>
          <w:szCs w:val="26"/>
        </w:rPr>
        <w:t>Формирование современной городской среды</w:t>
      </w:r>
      <w:r w:rsidR="000A1FB9" w:rsidRPr="003B4150">
        <w:rPr>
          <w:sz w:val="26"/>
          <w:szCs w:val="26"/>
        </w:rPr>
        <w:t xml:space="preserve"> на территории Большесудаченского сельского поселения на 2021-2023 годы</w:t>
      </w:r>
      <w:r w:rsidR="000A1FB9">
        <w:rPr>
          <w:sz w:val="26"/>
          <w:szCs w:val="26"/>
        </w:rPr>
        <w:t>»</w:t>
      </w:r>
    </w:p>
    <w:p w:rsidR="00F353A8" w:rsidRPr="005C1E16" w:rsidRDefault="00F353A8" w:rsidP="00F353A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tbl>
      <w:tblPr>
        <w:tblpPr w:leftFromText="180" w:rightFromText="180" w:vertAnchor="text" w:horzAnchor="margin" w:tblpY="67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2835"/>
        <w:gridCol w:w="6520"/>
      </w:tblGrid>
      <w:tr w:rsidR="00FD2916" w:rsidRPr="00846106" w:rsidTr="00846106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16" w:rsidRPr="00846106" w:rsidRDefault="00FD2916" w:rsidP="00D6732B">
            <w:pPr>
              <w:textAlignment w:val="baseline"/>
              <w:rPr>
                <w:sz w:val="26"/>
                <w:szCs w:val="26"/>
              </w:rPr>
            </w:pPr>
            <w:r w:rsidRPr="00846106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16" w:rsidRPr="00846106" w:rsidRDefault="00FD2916" w:rsidP="00D6732B">
            <w:pPr>
              <w:rPr>
                <w:sz w:val="26"/>
                <w:szCs w:val="26"/>
              </w:rPr>
            </w:pPr>
            <w:r w:rsidRPr="00846106">
              <w:rPr>
                <w:sz w:val="26"/>
                <w:szCs w:val="26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FD2916" w:rsidRPr="00846106" w:rsidTr="00846106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16" w:rsidRPr="00846106" w:rsidRDefault="00FD2916" w:rsidP="00D6732B">
            <w:pPr>
              <w:textAlignment w:val="baseline"/>
              <w:rPr>
                <w:sz w:val="26"/>
                <w:szCs w:val="26"/>
              </w:rPr>
            </w:pPr>
            <w:r w:rsidRPr="00846106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16" w:rsidRPr="00846106" w:rsidRDefault="00FD2916" w:rsidP="00DD7930">
            <w:pPr>
              <w:rPr>
                <w:sz w:val="26"/>
                <w:szCs w:val="26"/>
              </w:rPr>
            </w:pPr>
            <w:r w:rsidRPr="00846106">
              <w:rPr>
                <w:sz w:val="26"/>
                <w:szCs w:val="26"/>
              </w:rPr>
              <w:t xml:space="preserve">Муниципальное </w:t>
            </w:r>
            <w:r w:rsidR="00DD7930">
              <w:rPr>
                <w:sz w:val="26"/>
                <w:szCs w:val="26"/>
              </w:rPr>
              <w:t>казенное</w:t>
            </w:r>
            <w:r w:rsidRPr="00846106">
              <w:rPr>
                <w:sz w:val="26"/>
                <w:szCs w:val="26"/>
              </w:rPr>
              <w:t xml:space="preserve"> учреждение Большесудаченского сельского поселения «Благоустройство с</w:t>
            </w:r>
            <w:proofErr w:type="gramStart"/>
            <w:r w:rsidRPr="00846106">
              <w:rPr>
                <w:sz w:val="26"/>
                <w:szCs w:val="26"/>
              </w:rPr>
              <w:t>.Б</w:t>
            </w:r>
            <w:proofErr w:type="gramEnd"/>
            <w:r w:rsidRPr="00846106">
              <w:rPr>
                <w:sz w:val="26"/>
                <w:szCs w:val="26"/>
              </w:rPr>
              <w:t>ольшое Судачье»</w:t>
            </w:r>
          </w:p>
        </w:tc>
      </w:tr>
      <w:tr w:rsidR="00FD2916" w:rsidRPr="00846106" w:rsidTr="00846106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16" w:rsidRPr="00846106" w:rsidRDefault="00FD2916" w:rsidP="00D6732B">
            <w:pPr>
              <w:textAlignment w:val="baseline"/>
              <w:rPr>
                <w:sz w:val="26"/>
                <w:szCs w:val="26"/>
              </w:rPr>
            </w:pPr>
            <w:r w:rsidRPr="00846106">
              <w:rPr>
                <w:sz w:val="26"/>
                <w:szCs w:val="26"/>
              </w:rPr>
              <w:t>Подпрограммы муниципальной</w:t>
            </w:r>
            <w:r w:rsidRPr="00846106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16" w:rsidRPr="00846106" w:rsidRDefault="00FD2916" w:rsidP="00FD2916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1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«Благоустройство Большесудаченского сельского поселения».</w:t>
            </w:r>
          </w:p>
        </w:tc>
      </w:tr>
      <w:tr w:rsidR="00FD2916" w:rsidRPr="00846106" w:rsidTr="00846106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16" w:rsidRPr="00846106" w:rsidRDefault="00FD2916" w:rsidP="00D6732B">
            <w:pPr>
              <w:textAlignment w:val="baseline"/>
              <w:rPr>
                <w:sz w:val="26"/>
                <w:szCs w:val="26"/>
              </w:rPr>
            </w:pPr>
            <w:r w:rsidRPr="00846106">
              <w:rPr>
                <w:sz w:val="26"/>
                <w:szCs w:val="26"/>
              </w:rPr>
              <w:t>Цель муниципальной</w:t>
            </w:r>
            <w:r w:rsidRPr="00846106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16" w:rsidRPr="00846106" w:rsidRDefault="00FD2916" w:rsidP="00D6732B">
            <w:pPr>
              <w:rPr>
                <w:sz w:val="26"/>
                <w:szCs w:val="26"/>
              </w:rPr>
            </w:pPr>
            <w:proofErr w:type="gramStart"/>
            <w:r w:rsidRPr="00846106">
              <w:rPr>
                <w:sz w:val="26"/>
                <w:szCs w:val="26"/>
              </w:rPr>
              <w:t>Повышение качества и комфорта современной среды в сельском поселении, развитие гармоничных и благоприятных условий проживания жителей за счет совершенствования внешнего благоустройства поселения</w:t>
            </w:r>
            <w:proofErr w:type="gramEnd"/>
          </w:p>
        </w:tc>
      </w:tr>
      <w:tr w:rsidR="00FD2916" w:rsidRPr="00846106" w:rsidTr="00846106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16" w:rsidRPr="00846106" w:rsidRDefault="00FD2916" w:rsidP="00D6732B">
            <w:pPr>
              <w:textAlignment w:val="baseline"/>
              <w:rPr>
                <w:sz w:val="26"/>
                <w:szCs w:val="26"/>
              </w:rPr>
            </w:pPr>
            <w:r w:rsidRPr="00846106">
              <w:rPr>
                <w:sz w:val="26"/>
                <w:szCs w:val="26"/>
              </w:rPr>
              <w:t>Задачи муниципальной</w:t>
            </w:r>
            <w:r w:rsidRPr="00846106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2C04" w:rsidRPr="00280A63" w:rsidRDefault="00582C04" w:rsidP="00582C04">
            <w:pPr>
              <w:jc w:val="both"/>
              <w:rPr>
                <w:sz w:val="26"/>
                <w:szCs w:val="26"/>
              </w:rPr>
            </w:pPr>
            <w:r w:rsidRPr="00280A63">
              <w:rPr>
                <w:sz w:val="26"/>
                <w:szCs w:val="26"/>
              </w:rPr>
              <w:t>- обеспечение формирования единого облика Большесудаченского сельского поселения;</w:t>
            </w:r>
          </w:p>
          <w:p w:rsidR="00582C04" w:rsidRPr="00280A63" w:rsidRDefault="00582C04" w:rsidP="00582C04">
            <w:pPr>
              <w:jc w:val="both"/>
              <w:rPr>
                <w:sz w:val="26"/>
                <w:szCs w:val="26"/>
              </w:rPr>
            </w:pPr>
            <w:r w:rsidRPr="00280A63">
              <w:rPr>
                <w:sz w:val="26"/>
                <w:szCs w:val="26"/>
              </w:rPr>
              <w:t>- обеспечение создания, содержания и развития объектов благоустройства на территории Большесудаченского сельского поселения, включая объекты, находящиеся в частной собственности и прилегающие к ним территории;</w:t>
            </w:r>
          </w:p>
          <w:p w:rsidR="00FD2916" w:rsidRPr="00846106" w:rsidRDefault="00582C04" w:rsidP="00582C04">
            <w:pPr>
              <w:jc w:val="both"/>
              <w:rPr>
                <w:sz w:val="26"/>
                <w:szCs w:val="26"/>
              </w:rPr>
            </w:pPr>
            <w:r w:rsidRPr="00280A63">
              <w:rPr>
                <w:sz w:val="26"/>
                <w:szCs w:val="26"/>
              </w:rPr>
              <w:t>- повышение уровня заинтересованности и вовлеченности граждан и организаций в реализации мероприятий по благоустройству собственных и общественных территорий.</w:t>
            </w:r>
          </w:p>
        </w:tc>
      </w:tr>
      <w:tr w:rsidR="00FD2916" w:rsidRPr="00846106" w:rsidTr="00846106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16" w:rsidRPr="00846106" w:rsidRDefault="00FD2916" w:rsidP="00D6732B">
            <w:pPr>
              <w:textAlignment w:val="baseline"/>
              <w:rPr>
                <w:sz w:val="26"/>
                <w:szCs w:val="26"/>
              </w:rPr>
            </w:pPr>
            <w:r w:rsidRPr="00846106">
              <w:rPr>
                <w:sz w:val="26"/>
                <w:szCs w:val="26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2C04" w:rsidRPr="00280A63" w:rsidRDefault="00582C04" w:rsidP="00582C04">
            <w:pPr>
              <w:jc w:val="both"/>
              <w:rPr>
                <w:sz w:val="26"/>
                <w:szCs w:val="26"/>
              </w:rPr>
            </w:pPr>
            <w:r w:rsidRPr="00280A63">
              <w:rPr>
                <w:sz w:val="26"/>
                <w:szCs w:val="26"/>
              </w:rPr>
              <w:t xml:space="preserve">- количество благоустроенных общественных территорий сельского поселения - </w:t>
            </w:r>
            <w:r>
              <w:rPr>
                <w:sz w:val="26"/>
                <w:szCs w:val="26"/>
              </w:rPr>
              <w:t>3</w:t>
            </w:r>
            <w:r w:rsidRPr="00280A63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80A6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280A63">
              <w:rPr>
                <w:sz w:val="26"/>
                <w:szCs w:val="26"/>
              </w:rPr>
              <w:t>;</w:t>
            </w:r>
          </w:p>
          <w:p w:rsidR="00582C04" w:rsidRPr="00280A63" w:rsidRDefault="00582C04" w:rsidP="00582C04">
            <w:pPr>
              <w:jc w:val="both"/>
              <w:rPr>
                <w:sz w:val="26"/>
                <w:szCs w:val="26"/>
              </w:rPr>
            </w:pPr>
            <w:r w:rsidRPr="00280A63">
              <w:rPr>
                <w:sz w:val="26"/>
                <w:szCs w:val="26"/>
              </w:rPr>
              <w:t xml:space="preserve">- площадь благоустроенных территорий - </w:t>
            </w:r>
            <w:r>
              <w:rPr>
                <w:sz w:val="26"/>
                <w:szCs w:val="26"/>
              </w:rPr>
              <w:t>78</w:t>
            </w:r>
            <w:r w:rsidRPr="00280A63">
              <w:rPr>
                <w:sz w:val="26"/>
                <w:szCs w:val="26"/>
              </w:rPr>
              <w:t>00 м</w:t>
            </w:r>
            <w:proofErr w:type="gramStart"/>
            <w:r w:rsidRPr="00280A63">
              <w:rPr>
                <w:sz w:val="26"/>
                <w:szCs w:val="26"/>
              </w:rPr>
              <w:t>2</w:t>
            </w:r>
            <w:proofErr w:type="gramEnd"/>
            <w:r w:rsidRPr="00280A63">
              <w:rPr>
                <w:sz w:val="26"/>
                <w:szCs w:val="26"/>
              </w:rPr>
              <w:t>;</w:t>
            </w:r>
          </w:p>
          <w:p w:rsidR="00582C04" w:rsidRPr="00280A63" w:rsidRDefault="00582C04" w:rsidP="00582C04">
            <w:pPr>
              <w:jc w:val="both"/>
              <w:rPr>
                <w:sz w:val="26"/>
                <w:szCs w:val="26"/>
              </w:rPr>
            </w:pPr>
            <w:r w:rsidRPr="00280A63">
              <w:rPr>
                <w:sz w:val="26"/>
                <w:szCs w:val="26"/>
              </w:rPr>
              <w:t xml:space="preserve">- доля благоустроенных общественных территорий от общего количества общественных территорий сельского поселения - </w:t>
            </w:r>
            <w:r>
              <w:rPr>
                <w:sz w:val="26"/>
                <w:szCs w:val="26"/>
              </w:rPr>
              <w:t>100</w:t>
            </w:r>
            <w:r w:rsidRPr="00280A63">
              <w:rPr>
                <w:sz w:val="26"/>
                <w:szCs w:val="26"/>
              </w:rPr>
              <w:t>%;</w:t>
            </w:r>
          </w:p>
          <w:p w:rsidR="00FD2916" w:rsidRPr="00846106" w:rsidRDefault="00582C04" w:rsidP="00582C04">
            <w:pPr>
              <w:rPr>
                <w:sz w:val="26"/>
                <w:szCs w:val="26"/>
              </w:rPr>
            </w:pPr>
            <w:r w:rsidRPr="00280A63">
              <w:rPr>
                <w:spacing w:val="3"/>
                <w:sz w:val="26"/>
                <w:szCs w:val="26"/>
              </w:rPr>
              <w:t>- доля граждан от общего количества населения, принимающих трудовое участие в мероприятиях по благоустройству общественных территорий в виде субботников и иных работ, не требующих профессиональных знаний, - 5%</w:t>
            </w:r>
            <w:r w:rsidRPr="00280A63">
              <w:rPr>
                <w:sz w:val="26"/>
                <w:szCs w:val="26"/>
              </w:rPr>
              <w:t>.</w:t>
            </w:r>
          </w:p>
        </w:tc>
      </w:tr>
      <w:tr w:rsidR="00FD2916" w:rsidRPr="00846106" w:rsidTr="00846106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16" w:rsidRPr="00846106" w:rsidRDefault="00FD2916" w:rsidP="00D6732B">
            <w:pPr>
              <w:textAlignment w:val="baseline"/>
              <w:rPr>
                <w:sz w:val="26"/>
                <w:szCs w:val="26"/>
              </w:rPr>
            </w:pPr>
            <w:r w:rsidRPr="00846106">
              <w:rPr>
                <w:sz w:val="26"/>
                <w:szCs w:val="26"/>
              </w:rPr>
              <w:t xml:space="preserve">Сроки и этапы реализации </w:t>
            </w:r>
            <w:r w:rsidRPr="00846106">
              <w:rPr>
                <w:sz w:val="26"/>
                <w:szCs w:val="26"/>
              </w:rPr>
              <w:lastRenderedPageBreak/>
              <w:t>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16" w:rsidRPr="00846106" w:rsidRDefault="00FD2916" w:rsidP="00582C04">
            <w:pPr>
              <w:rPr>
                <w:sz w:val="26"/>
                <w:szCs w:val="26"/>
              </w:rPr>
            </w:pPr>
            <w:r w:rsidRPr="00846106">
              <w:rPr>
                <w:sz w:val="26"/>
                <w:szCs w:val="26"/>
              </w:rPr>
              <w:lastRenderedPageBreak/>
              <w:t>20</w:t>
            </w:r>
            <w:r w:rsidR="00582C04">
              <w:rPr>
                <w:sz w:val="26"/>
                <w:szCs w:val="26"/>
              </w:rPr>
              <w:t>21</w:t>
            </w:r>
            <w:r w:rsidRPr="00846106">
              <w:rPr>
                <w:sz w:val="26"/>
                <w:szCs w:val="26"/>
              </w:rPr>
              <w:t xml:space="preserve"> - 20</w:t>
            </w:r>
            <w:r w:rsidR="00582C04">
              <w:rPr>
                <w:sz w:val="26"/>
                <w:szCs w:val="26"/>
              </w:rPr>
              <w:t>23</w:t>
            </w:r>
            <w:r w:rsidRPr="00846106">
              <w:rPr>
                <w:sz w:val="26"/>
                <w:szCs w:val="26"/>
              </w:rPr>
              <w:t xml:space="preserve"> гг.</w:t>
            </w:r>
          </w:p>
        </w:tc>
      </w:tr>
      <w:tr w:rsidR="00FD2916" w:rsidRPr="00846106" w:rsidTr="00846106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16" w:rsidRPr="00846106" w:rsidRDefault="00FD2916" w:rsidP="00D6732B">
            <w:pPr>
              <w:textAlignment w:val="baseline"/>
              <w:rPr>
                <w:sz w:val="26"/>
                <w:szCs w:val="26"/>
              </w:rPr>
            </w:pPr>
            <w:r w:rsidRPr="00846106">
              <w:rPr>
                <w:sz w:val="26"/>
                <w:szCs w:val="26"/>
              </w:rPr>
              <w:lastRenderedPageBreak/>
              <w:t>Объемы и источники финансирования</w:t>
            </w:r>
            <w:r w:rsidRPr="00846106">
              <w:rPr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7DAF" w:rsidRDefault="00FD2916" w:rsidP="00B97DAF">
            <w:pPr>
              <w:pStyle w:val="a3"/>
              <w:spacing w:line="240" w:lineRule="auto"/>
              <w:ind w:left="0" w:firstLine="72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8461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Общий объем финансирования программы  всего составляет  </w:t>
            </w:r>
            <w:r w:rsidR="00B97DA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1918,24 </w:t>
            </w:r>
            <w:r w:rsidR="00B97DAF" w:rsidRPr="00280A63">
              <w:rPr>
                <w:rFonts w:ascii="Times New Roman" w:hAnsi="Times New Roman" w:cs="Times New Roman"/>
                <w:bCs/>
                <w:sz w:val="26"/>
                <w:szCs w:val="26"/>
              </w:rPr>
              <w:t>тыс</w:t>
            </w:r>
            <w:proofErr w:type="gramStart"/>
            <w:r w:rsidR="00B97DAF" w:rsidRPr="00280A63">
              <w:rPr>
                <w:rFonts w:ascii="Times New Roman" w:hAnsi="Times New Roman" w:cs="Times New Roman"/>
                <w:bCs/>
                <w:sz w:val="26"/>
                <w:szCs w:val="26"/>
              </w:rPr>
              <w:t>.р</w:t>
            </w:r>
            <w:proofErr w:type="gramEnd"/>
            <w:r w:rsidR="00B97DAF" w:rsidRPr="00280A63">
              <w:rPr>
                <w:rFonts w:ascii="Times New Roman" w:hAnsi="Times New Roman" w:cs="Times New Roman"/>
                <w:bCs/>
                <w:sz w:val="26"/>
                <w:szCs w:val="26"/>
              </w:rPr>
              <w:t>уб.</w:t>
            </w:r>
            <w:r w:rsidR="00B97DAF" w:rsidRPr="00280A63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, </w:t>
            </w:r>
          </w:p>
          <w:p w:rsidR="00B97DAF" w:rsidRPr="00280A63" w:rsidRDefault="00B97DAF" w:rsidP="00B97DAF">
            <w:pPr>
              <w:pStyle w:val="a3"/>
              <w:spacing w:after="0" w:line="240" w:lineRule="auto"/>
              <w:ind w:left="0" w:firstLine="72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280A63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из них по годам:</w:t>
            </w:r>
          </w:p>
          <w:p w:rsidR="00B97DAF" w:rsidRPr="00280A63" w:rsidRDefault="00B97DAF" w:rsidP="00B97DAF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0A63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280A63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628,7</w:t>
            </w:r>
            <w:r w:rsidRPr="00280A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80A63">
              <w:rPr>
                <w:rFonts w:ascii="Times New Roman" w:hAnsi="Times New Roman"/>
                <w:bCs/>
                <w:sz w:val="26"/>
                <w:szCs w:val="26"/>
              </w:rPr>
              <w:t>тыс</w:t>
            </w:r>
            <w:proofErr w:type="gramStart"/>
            <w:r w:rsidRPr="00280A63">
              <w:rPr>
                <w:rFonts w:ascii="Times New Roman" w:hAnsi="Times New Roman"/>
                <w:bCs/>
                <w:sz w:val="26"/>
                <w:szCs w:val="26"/>
              </w:rPr>
              <w:t>.р</w:t>
            </w:r>
            <w:proofErr w:type="gramEnd"/>
            <w:r w:rsidRPr="00280A63">
              <w:rPr>
                <w:rFonts w:ascii="Times New Roman" w:hAnsi="Times New Roman"/>
                <w:bCs/>
                <w:sz w:val="26"/>
                <w:szCs w:val="26"/>
              </w:rPr>
              <w:t>уб.</w:t>
            </w:r>
          </w:p>
          <w:p w:rsidR="00B97DAF" w:rsidRPr="00280A63" w:rsidRDefault="00B97DAF" w:rsidP="00B97DAF">
            <w:pPr>
              <w:pStyle w:val="a9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80A63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280A63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644,77</w:t>
            </w:r>
            <w:r w:rsidRPr="00280A63">
              <w:rPr>
                <w:rFonts w:ascii="Times New Roman" w:hAnsi="Times New Roman"/>
                <w:bCs/>
                <w:sz w:val="26"/>
                <w:szCs w:val="26"/>
              </w:rPr>
              <w:t xml:space="preserve"> тыс</w:t>
            </w:r>
            <w:proofErr w:type="gramStart"/>
            <w:r w:rsidRPr="00280A63">
              <w:rPr>
                <w:rFonts w:ascii="Times New Roman" w:hAnsi="Times New Roman"/>
                <w:bCs/>
                <w:sz w:val="26"/>
                <w:szCs w:val="26"/>
              </w:rPr>
              <w:t>.р</w:t>
            </w:r>
            <w:proofErr w:type="gramEnd"/>
            <w:r w:rsidRPr="00280A63">
              <w:rPr>
                <w:rFonts w:ascii="Times New Roman" w:hAnsi="Times New Roman"/>
                <w:bCs/>
                <w:sz w:val="26"/>
                <w:szCs w:val="26"/>
              </w:rPr>
              <w:t>уб.</w:t>
            </w:r>
          </w:p>
          <w:p w:rsidR="00B97DAF" w:rsidRDefault="00B97DAF" w:rsidP="00B97DAF">
            <w:pPr>
              <w:rPr>
                <w:bCs/>
                <w:sz w:val="26"/>
                <w:szCs w:val="26"/>
              </w:rPr>
            </w:pPr>
            <w:r w:rsidRPr="00280A63">
              <w:rPr>
                <w:bCs/>
                <w:sz w:val="26"/>
                <w:szCs w:val="26"/>
              </w:rPr>
              <w:t>202</w:t>
            </w:r>
            <w:r>
              <w:rPr>
                <w:bCs/>
                <w:sz w:val="26"/>
                <w:szCs w:val="26"/>
              </w:rPr>
              <w:t>3</w:t>
            </w:r>
            <w:r w:rsidRPr="00280A63">
              <w:rPr>
                <w:bCs/>
                <w:sz w:val="26"/>
                <w:szCs w:val="26"/>
              </w:rPr>
              <w:t xml:space="preserve"> г.- </w:t>
            </w:r>
            <w:r>
              <w:rPr>
                <w:bCs/>
                <w:sz w:val="26"/>
                <w:szCs w:val="26"/>
              </w:rPr>
              <w:t>644,77</w:t>
            </w:r>
            <w:r w:rsidRPr="00280A63">
              <w:rPr>
                <w:bCs/>
                <w:sz w:val="26"/>
                <w:szCs w:val="26"/>
              </w:rPr>
              <w:t xml:space="preserve"> тыс</w:t>
            </w:r>
            <w:proofErr w:type="gramStart"/>
            <w:r w:rsidRPr="00280A63">
              <w:rPr>
                <w:bCs/>
                <w:sz w:val="26"/>
                <w:szCs w:val="26"/>
              </w:rPr>
              <w:t>.р</w:t>
            </w:r>
            <w:proofErr w:type="gramEnd"/>
            <w:r w:rsidRPr="00280A63">
              <w:rPr>
                <w:bCs/>
                <w:sz w:val="26"/>
                <w:szCs w:val="26"/>
              </w:rPr>
              <w:t>уб.</w:t>
            </w:r>
          </w:p>
          <w:p w:rsidR="00FD2916" w:rsidRPr="00846106" w:rsidRDefault="00FD2916" w:rsidP="00B97DAF">
            <w:pPr>
              <w:rPr>
                <w:sz w:val="26"/>
                <w:szCs w:val="26"/>
              </w:rPr>
            </w:pPr>
            <w:r w:rsidRPr="00846106">
              <w:rPr>
                <w:sz w:val="26"/>
                <w:szCs w:val="26"/>
              </w:rPr>
              <w:t xml:space="preserve">Программа реализуется за счет средств бюджета Большесудаченского  сельского поселения   </w:t>
            </w:r>
          </w:p>
        </w:tc>
      </w:tr>
      <w:tr w:rsidR="00FD2916" w:rsidRPr="00846106" w:rsidTr="00846106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16" w:rsidRPr="00846106" w:rsidRDefault="00FD2916" w:rsidP="00D6732B">
            <w:pPr>
              <w:textAlignment w:val="baseline"/>
              <w:rPr>
                <w:sz w:val="26"/>
                <w:szCs w:val="26"/>
              </w:rPr>
            </w:pPr>
            <w:r w:rsidRPr="00846106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16" w:rsidRPr="00846106" w:rsidRDefault="00FD2916" w:rsidP="00D6732B">
            <w:pPr>
              <w:rPr>
                <w:sz w:val="26"/>
                <w:szCs w:val="26"/>
              </w:rPr>
            </w:pPr>
            <w:r w:rsidRPr="00846106">
              <w:rPr>
                <w:sz w:val="26"/>
                <w:szCs w:val="26"/>
              </w:rPr>
              <w:t xml:space="preserve">- Повышение качества жизни на территории Большесудаченского сельского поселения за счет </w:t>
            </w:r>
            <w:proofErr w:type="gramStart"/>
            <w:r w:rsidRPr="00846106">
              <w:rPr>
                <w:sz w:val="26"/>
                <w:szCs w:val="26"/>
              </w:rPr>
              <w:t>улучшения комфортности проживания граждан</w:t>
            </w:r>
            <w:proofErr w:type="gramEnd"/>
            <w:r w:rsidRPr="00846106">
              <w:rPr>
                <w:sz w:val="26"/>
                <w:szCs w:val="26"/>
              </w:rPr>
              <w:t>;</w:t>
            </w:r>
          </w:p>
          <w:p w:rsidR="00FD2916" w:rsidRPr="00846106" w:rsidRDefault="00FD2916" w:rsidP="00D6732B">
            <w:pPr>
              <w:rPr>
                <w:sz w:val="26"/>
                <w:szCs w:val="26"/>
              </w:rPr>
            </w:pPr>
            <w:r w:rsidRPr="00846106">
              <w:rPr>
                <w:sz w:val="26"/>
                <w:szCs w:val="26"/>
              </w:rPr>
              <w:t xml:space="preserve">- Реализация комплексных </w:t>
            </w:r>
            <w:proofErr w:type="gramStart"/>
            <w:r w:rsidRPr="00846106">
              <w:rPr>
                <w:sz w:val="26"/>
                <w:szCs w:val="26"/>
              </w:rPr>
              <w:t>проектов благоустройства территории поселения</w:t>
            </w:r>
            <w:proofErr w:type="gramEnd"/>
            <w:r w:rsidRPr="00846106">
              <w:rPr>
                <w:sz w:val="26"/>
                <w:szCs w:val="26"/>
              </w:rPr>
              <w:t xml:space="preserve"> </w:t>
            </w:r>
          </w:p>
        </w:tc>
      </w:tr>
    </w:tbl>
    <w:p w:rsidR="00F353A8" w:rsidRPr="005C1E16" w:rsidRDefault="00F353A8" w:rsidP="00F353A8">
      <w:pPr>
        <w:ind w:firstLine="3969"/>
        <w:rPr>
          <w:sz w:val="26"/>
          <w:szCs w:val="26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65146B" w:rsidRPr="003408BD" w:rsidRDefault="0065146B" w:rsidP="0065146B">
      <w:pPr>
        <w:jc w:val="right"/>
        <w:rPr>
          <w:sz w:val="20"/>
          <w:szCs w:val="20"/>
        </w:rPr>
      </w:pPr>
      <w:r w:rsidRPr="003408BD">
        <w:rPr>
          <w:rStyle w:val="a7"/>
          <w:color w:val="auto"/>
          <w:sz w:val="20"/>
          <w:szCs w:val="20"/>
        </w:rPr>
        <w:t xml:space="preserve">Приложение </w:t>
      </w:r>
      <w:r>
        <w:rPr>
          <w:rStyle w:val="a7"/>
          <w:color w:val="auto"/>
          <w:sz w:val="20"/>
          <w:szCs w:val="20"/>
        </w:rPr>
        <w:t>2</w:t>
      </w:r>
    </w:p>
    <w:p w:rsidR="0065146B" w:rsidRPr="003408BD" w:rsidRDefault="0065146B" w:rsidP="0065146B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3408BD">
        <w:rPr>
          <w:rStyle w:val="a7"/>
          <w:b w:val="0"/>
          <w:color w:val="auto"/>
          <w:sz w:val="20"/>
          <w:szCs w:val="20"/>
        </w:rPr>
        <w:t>к</w:t>
      </w:r>
      <w:r w:rsidRPr="003408BD">
        <w:rPr>
          <w:rStyle w:val="a7"/>
          <w:color w:val="auto"/>
          <w:sz w:val="20"/>
          <w:szCs w:val="20"/>
        </w:rPr>
        <w:t xml:space="preserve"> </w:t>
      </w:r>
      <w:r w:rsidRPr="003408BD">
        <w:rPr>
          <w:spacing w:val="3"/>
          <w:sz w:val="20"/>
          <w:szCs w:val="20"/>
        </w:rPr>
        <w:t>муниципальной программе</w:t>
      </w:r>
    </w:p>
    <w:p w:rsidR="0065146B" w:rsidRDefault="0065146B" w:rsidP="0065146B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3408BD">
        <w:rPr>
          <w:spacing w:val="3"/>
          <w:sz w:val="20"/>
          <w:szCs w:val="20"/>
        </w:rPr>
        <w:t xml:space="preserve"> </w:t>
      </w:r>
      <w:r w:rsidRPr="0065146B">
        <w:rPr>
          <w:spacing w:val="3"/>
          <w:sz w:val="20"/>
          <w:szCs w:val="20"/>
        </w:rPr>
        <w:t>«</w:t>
      </w:r>
      <w:r w:rsidR="00F06E70">
        <w:rPr>
          <w:sz w:val="20"/>
          <w:szCs w:val="20"/>
        </w:rPr>
        <w:t>Формирование современной городской среды</w:t>
      </w:r>
      <w:r w:rsidRPr="0065146B">
        <w:rPr>
          <w:sz w:val="20"/>
          <w:szCs w:val="20"/>
        </w:rPr>
        <w:t xml:space="preserve"> на территории </w:t>
      </w:r>
    </w:p>
    <w:p w:rsidR="0065146B" w:rsidRPr="0065146B" w:rsidRDefault="0065146B" w:rsidP="0065146B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65146B">
        <w:rPr>
          <w:sz w:val="20"/>
          <w:szCs w:val="20"/>
        </w:rPr>
        <w:t>Большесудаченского сельского поселения на 2021-2023 годы</w:t>
      </w:r>
      <w:r w:rsidRPr="0065146B">
        <w:rPr>
          <w:spacing w:val="3"/>
          <w:sz w:val="20"/>
          <w:szCs w:val="20"/>
        </w:rPr>
        <w:t>»</w:t>
      </w:r>
    </w:p>
    <w:p w:rsidR="00F353A8" w:rsidRPr="007D5D3C" w:rsidRDefault="00F353A8" w:rsidP="00F353A8">
      <w:pPr>
        <w:ind w:firstLine="698"/>
        <w:jc w:val="right"/>
        <w:rPr>
          <w:rStyle w:val="a7"/>
          <w:b w:val="0"/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ind w:firstLine="698"/>
        <w:jc w:val="right"/>
        <w:rPr>
          <w:rStyle w:val="a7"/>
          <w:b w:val="0"/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ind w:firstLine="698"/>
        <w:jc w:val="right"/>
        <w:rPr>
          <w:color w:val="000000" w:themeColor="text1"/>
          <w:sz w:val="26"/>
          <w:szCs w:val="26"/>
        </w:rPr>
      </w:pPr>
      <w:r w:rsidRPr="007D5D3C">
        <w:rPr>
          <w:rStyle w:val="a7"/>
          <w:color w:val="000000" w:themeColor="text1"/>
          <w:sz w:val="26"/>
          <w:szCs w:val="26"/>
        </w:rPr>
        <w:t>Форма 1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p w:rsidR="00F353A8" w:rsidRDefault="00F353A8" w:rsidP="00F353A8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Перечень программных мероприятий муниципальной программы</w:t>
      </w:r>
    </w:p>
    <w:p w:rsidR="00624849" w:rsidRPr="00624849" w:rsidRDefault="00624849" w:rsidP="00624849">
      <w:pPr>
        <w:rPr>
          <w:lang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6A55EA" w:rsidRPr="00383A8A" w:rsidTr="00D6732B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83A8A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  <w:proofErr w:type="gramEnd"/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6A55EA" w:rsidRPr="00383A8A" w:rsidTr="00D6732B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1A43C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</w:t>
            </w:r>
            <w:r w:rsidR="001A43CD">
              <w:rPr>
                <w:rFonts w:ascii="Times New Roman" w:hAnsi="Times New Roman"/>
                <w:sz w:val="22"/>
                <w:szCs w:val="22"/>
              </w:rPr>
              <w:t>21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1A43CD" w:rsidP="001A43C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</w:t>
            </w:r>
            <w:r w:rsidR="006A55EA" w:rsidRPr="00383A8A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1A43C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202</w:t>
            </w:r>
            <w:r w:rsidR="001A43CD">
              <w:rPr>
                <w:rFonts w:ascii="Times New Roman" w:hAnsi="Times New Roman"/>
                <w:sz w:val="22"/>
                <w:szCs w:val="22"/>
              </w:rPr>
              <w:t>3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55EA" w:rsidRPr="00383A8A" w:rsidTr="00D6732B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83A8A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  <w:proofErr w:type="gramEnd"/>
          </w:p>
        </w:tc>
      </w:tr>
      <w:tr w:rsidR="006A55EA" w:rsidRPr="00383A8A" w:rsidTr="00D6732B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3D5299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Развитие</w:t>
            </w:r>
            <w:r w:rsidR="003D5299">
              <w:rPr>
                <w:rFonts w:ascii="Times New Roman" w:hAnsi="Times New Roman"/>
                <w:sz w:val="22"/>
                <w:szCs w:val="22"/>
              </w:rPr>
              <w:t>,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 xml:space="preserve"> благоустройство</w:t>
            </w:r>
            <w:r w:rsidR="003D5299">
              <w:rPr>
                <w:rFonts w:ascii="Times New Roman" w:hAnsi="Times New Roman"/>
                <w:sz w:val="22"/>
                <w:szCs w:val="22"/>
              </w:rPr>
              <w:t xml:space="preserve"> и содержание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 xml:space="preserve"> общественных территорий поселения</w:t>
            </w:r>
            <w:r w:rsidR="003D5299">
              <w:rPr>
                <w:rFonts w:ascii="Times New Roman" w:hAnsi="Times New Roman"/>
                <w:sz w:val="22"/>
                <w:szCs w:val="22"/>
              </w:rPr>
              <w:t xml:space="preserve"> (закупка товаров, работ и услуг)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rPr>
                <w:sz w:val="22"/>
              </w:rPr>
            </w:pPr>
            <w:r w:rsidRPr="00383A8A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E81717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E81717" w:rsidP="00D6732B">
            <w:r>
              <w:rPr>
                <w:sz w:val="22"/>
              </w:rPr>
              <w:t>644,77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E81717" w:rsidP="00D6732B">
            <w:r>
              <w:rPr>
                <w:sz w:val="22"/>
              </w:rPr>
              <w:t>644,77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E81717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1918,24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Увеличение количества благоустроенных объектов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EA" w:rsidRPr="00383A8A" w:rsidRDefault="006A55EA" w:rsidP="003D5299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Еже</w:t>
            </w:r>
            <w:r w:rsidR="003D5299">
              <w:rPr>
                <w:rFonts w:ascii="Times New Roman" w:hAnsi="Times New Roman"/>
                <w:sz w:val="22"/>
                <w:szCs w:val="22"/>
              </w:rPr>
              <w:t>годно</w:t>
            </w:r>
          </w:p>
        </w:tc>
      </w:tr>
      <w:tr w:rsidR="006A55EA" w:rsidRPr="00383A8A" w:rsidTr="00D6732B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Вовлечение граждан и организаций в реализацию мероприятий по благоустройству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rPr>
                <w:sz w:val="22"/>
              </w:rPr>
            </w:pPr>
            <w:r w:rsidRPr="00383A8A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r w:rsidRPr="00383A8A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r w:rsidRPr="00383A8A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r w:rsidRPr="00383A8A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r w:rsidRPr="00383A8A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Соблюдение правил благоустройства поселения, создание общего эстетически привлекательного вида населенного пункта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 xml:space="preserve">Постоянно </w:t>
            </w:r>
          </w:p>
        </w:tc>
      </w:tr>
      <w:tr w:rsidR="006A55EA" w:rsidRPr="00383A8A" w:rsidTr="00D6732B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lastRenderedPageBreak/>
              <w:t>Подпрограмма 1</w:t>
            </w:r>
          </w:p>
        </w:tc>
      </w:tr>
      <w:tr w:rsidR="003D5299" w:rsidRPr="00383A8A" w:rsidTr="00D6732B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Развитие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 xml:space="preserve"> благоустройство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содержание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 xml:space="preserve"> общественных территорий поселения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(закупка товаров, работ и услуг)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pPr>
              <w:rPr>
                <w:sz w:val="22"/>
              </w:rPr>
            </w:pPr>
            <w:r w:rsidRPr="00383A8A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r>
              <w:rPr>
                <w:sz w:val="22"/>
              </w:rPr>
              <w:t>644,77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r>
              <w:rPr>
                <w:sz w:val="22"/>
              </w:rPr>
              <w:t>644,77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1918,24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Увеличение количества благоустроенных объектов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299" w:rsidRPr="00383A8A" w:rsidRDefault="003D5299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Еже</w:t>
            </w:r>
            <w:r>
              <w:rPr>
                <w:rFonts w:ascii="Times New Roman" w:hAnsi="Times New Roman"/>
                <w:sz w:val="22"/>
                <w:szCs w:val="22"/>
              </w:rPr>
              <w:t>годно</w:t>
            </w:r>
          </w:p>
        </w:tc>
      </w:tr>
      <w:tr w:rsidR="003D5299" w:rsidRPr="00383A8A" w:rsidTr="00D6732B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Вовлечение граждан и организаций в реализацию мероприятий по благоустройству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pPr>
              <w:rPr>
                <w:sz w:val="22"/>
              </w:rPr>
            </w:pPr>
            <w:r w:rsidRPr="00383A8A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r w:rsidRPr="00383A8A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r w:rsidRPr="00383A8A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r w:rsidRPr="00383A8A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r w:rsidRPr="00383A8A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99" w:rsidRPr="00383A8A" w:rsidRDefault="003D5299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Соблюдение правил благоустройства поселения, создание общего эстетически привлекательного вида населенного пункта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299" w:rsidRPr="00383A8A" w:rsidRDefault="003D5299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 xml:space="preserve">Постоянно </w:t>
            </w:r>
          </w:p>
        </w:tc>
      </w:tr>
    </w:tbl>
    <w:p w:rsidR="00DE0085" w:rsidRDefault="00DE0085" w:rsidP="00DE0085">
      <w:pPr>
        <w:rPr>
          <w:lang w:eastAsia="en-US"/>
        </w:rPr>
      </w:pPr>
    </w:p>
    <w:p w:rsidR="00DE0085" w:rsidRPr="00DE0085" w:rsidRDefault="00DE0085" w:rsidP="00DE0085">
      <w:pPr>
        <w:rPr>
          <w:lang w:eastAsia="en-US"/>
        </w:rPr>
      </w:pPr>
    </w:p>
    <w:p w:rsidR="00F353A8" w:rsidRPr="007D5D3C" w:rsidRDefault="00F353A8" w:rsidP="00F353A8">
      <w:pPr>
        <w:ind w:firstLine="698"/>
        <w:jc w:val="right"/>
        <w:rPr>
          <w:color w:val="000000" w:themeColor="text1"/>
          <w:sz w:val="26"/>
          <w:szCs w:val="26"/>
        </w:rPr>
      </w:pPr>
      <w:r w:rsidRPr="007D5D3C">
        <w:rPr>
          <w:rStyle w:val="a7"/>
          <w:color w:val="000000" w:themeColor="text1"/>
          <w:sz w:val="26"/>
          <w:szCs w:val="26"/>
        </w:rPr>
        <w:t>Форма 2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Ресурсное обеспечение муниципальной программы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6A55EA" w:rsidRPr="00383A8A" w:rsidTr="00D6732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6A55EA" w:rsidRPr="00383A8A" w:rsidTr="00D6732B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7052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</w:t>
            </w:r>
            <w:r w:rsidR="00D70523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EA" w:rsidRPr="00383A8A" w:rsidRDefault="006A55EA" w:rsidP="00D7052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</w:t>
            </w:r>
            <w:r w:rsidR="00D70523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EA" w:rsidRPr="00383A8A" w:rsidRDefault="006A55EA" w:rsidP="00D7052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</w:t>
            </w:r>
            <w:r w:rsidR="00D70523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</w:tr>
      <w:tr w:rsidR="006A55EA" w:rsidRPr="00383A8A" w:rsidTr="00D6732B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83A8A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  <w:proofErr w:type="gramEnd"/>
          </w:p>
        </w:tc>
      </w:tr>
      <w:tr w:rsidR="00C130FA" w:rsidRPr="00383A8A" w:rsidTr="00D6732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A" w:rsidRPr="00383A8A" w:rsidRDefault="00C130FA" w:rsidP="00D6732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Развитие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 xml:space="preserve"> благоустройство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содержание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 xml:space="preserve"> общественных территорий поселения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(закупка товаров, работ и услуг)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A" w:rsidRPr="00383A8A" w:rsidRDefault="00C130FA" w:rsidP="00D6732B">
            <w:pPr>
              <w:rPr>
                <w:sz w:val="22"/>
              </w:rPr>
            </w:pPr>
            <w:r w:rsidRPr="00383A8A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A" w:rsidRPr="00383A8A" w:rsidRDefault="00C130F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200</w:t>
            </w:r>
            <w:r>
              <w:rPr>
                <w:rFonts w:ascii="Times New Roman" w:hAnsi="Times New Roman"/>
                <w:sz w:val="22"/>
                <w:szCs w:val="22"/>
              </w:rPr>
              <w:t>,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A" w:rsidRPr="00383A8A" w:rsidRDefault="00C130F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1918,24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A" w:rsidRPr="00383A8A" w:rsidRDefault="00C130F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A" w:rsidRPr="00383A8A" w:rsidRDefault="00C130FA" w:rsidP="00D6732B">
            <w:r>
              <w:rPr>
                <w:sz w:val="22"/>
              </w:rPr>
              <w:t>644,77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0FA" w:rsidRPr="00383A8A" w:rsidRDefault="00C130FA" w:rsidP="00D6732B">
            <w:r>
              <w:rPr>
                <w:sz w:val="22"/>
              </w:rPr>
              <w:t>644,77</w:t>
            </w:r>
          </w:p>
        </w:tc>
      </w:tr>
      <w:tr w:rsidR="006A55EA" w:rsidRPr="00383A8A" w:rsidTr="00D6732B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55EA" w:rsidRPr="00383A8A" w:rsidRDefault="006A55EA" w:rsidP="00D6732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C130FA" w:rsidRPr="00383A8A" w:rsidTr="00D6732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A" w:rsidRPr="00383A8A" w:rsidRDefault="00C130FA" w:rsidP="00D6732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Развитие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 xml:space="preserve"> благоустройство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содержание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 xml:space="preserve"> общественных территорий поселения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(закупка товаров, работ и услуг)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A" w:rsidRPr="00383A8A" w:rsidRDefault="00C130FA" w:rsidP="00D6732B">
            <w:pPr>
              <w:rPr>
                <w:sz w:val="22"/>
              </w:rPr>
            </w:pPr>
            <w:r w:rsidRPr="00383A8A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A" w:rsidRPr="00383A8A" w:rsidRDefault="00C130F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200</w:t>
            </w:r>
            <w:r>
              <w:rPr>
                <w:rFonts w:ascii="Times New Roman" w:hAnsi="Times New Roman"/>
                <w:sz w:val="22"/>
                <w:szCs w:val="22"/>
              </w:rPr>
              <w:t>,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A" w:rsidRPr="00383A8A" w:rsidRDefault="00C130F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1918,24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A" w:rsidRPr="00383A8A" w:rsidRDefault="00C130FA" w:rsidP="00D6732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A" w:rsidRPr="00383A8A" w:rsidRDefault="00C130FA" w:rsidP="00D6732B">
            <w:r>
              <w:rPr>
                <w:sz w:val="22"/>
              </w:rPr>
              <w:t>644,77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0FA" w:rsidRPr="00383A8A" w:rsidRDefault="00C130FA" w:rsidP="00D6732B">
            <w:r>
              <w:rPr>
                <w:sz w:val="22"/>
              </w:rPr>
              <w:t>644,77</w:t>
            </w:r>
          </w:p>
        </w:tc>
      </w:tr>
    </w:tbl>
    <w:p w:rsidR="00F353A8" w:rsidRPr="007D5D3C" w:rsidRDefault="00F353A8" w:rsidP="000473B8">
      <w:pPr>
        <w:rPr>
          <w:color w:val="000000" w:themeColor="text1"/>
          <w:sz w:val="26"/>
          <w:szCs w:val="26"/>
        </w:rPr>
      </w:pPr>
    </w:p>
    <w:sectPr w:rsidR="00F353A8" w:rsidRPr="007D5D3C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1B7CD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09AF396A"/>
    <w:multiLevelType w:val="hybridMultilevel"/>
    <w:tmpl w:val="08C26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5830F6"/>
    <w:multiLevelType w:val="hybridMultilevel"/>
    <w:tmpl w:val="6A688B18"/>
    <w:lvl w:ilvl="0" w:tplc="1D6C2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F13E6E"/>
    <w:multiLevelType w:val="hybridMultilevel"/>
    <w:tmpl w:val="BEFE8DFE"/>
    <w:lvl w:ilvl="0" w:tplc="AA8E9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6E7F70"/>
    <w:multiLevelType w:val="hybridMultilevel"/>
    <w:tmpl w:val="60646792"/>
    <w:lvl w:ilvl="0" w:tplc="80E411C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7">
    <w:nsid w:val="258E6117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23F362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20"/>
  </w:num>
  <w:num w:numId="16">
    <w:abstractNumId w:val="19"/>
  </w:num>
  <w:num w:numId="17">
    <w:abstractNumId w:val="15"/>
  </w:num>
  <w:num w:numId="18">
    <w:abstractNumId w:val="17"/>
  </w:num>
  <w:num w:numId="19">
    <w:abstractNumId w:val="14"/>
  </w:num>
  <w:num w:numId="20">
    <w:abstractNumId w:val="13"/>
  </w:num>
  <w:num w:numId="21">
    <w:abstractNumId w:val="16"/>
  </w:num>
  <w:num w:numId="22">
    <w:abstractNumId w:val="22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50F"/>
    <w:rsid w:val="000038F7"/>
    <w:rsid w:val="000473B8"/>
    <w:rsid w:val="00075BF7"/>
    <w:rsid w:val="000A1FB9"/>
    <w:rsid w:val="000E3B3D"/>
    <w:rsid w:val="000E66D3"/>
    <w:rsid w:val="00105893"/>
    <w:rsid w:val="00114F57"/>
    <w:rsid w:val="00116953"/>
    <w:rsid w:val="00127A13"/>
    <w:rsid w:val="001607B9"/>
    <w:rsid w:val="00196BE2"/>
    <w:rsid w:val="00196C36"/>
    <w:rsid w:val="001A43CD"/>
    <w:rsid w:val="001D3905"/>
    <w:rsid w:val="001D4CC3"/>
    <w:rsid w:val="001D6E9A"/>
    <w:rsid w:val="001E115D"/>
    <w:rsid w:val="001E45FA"/>
    <w:rsid w:val="001F5C46"/>
    <w:rsid w:val="00230A4D"/>
    <w:rsid w:val="00234EE4"/>
    <w:rsid w:val="00257296"/>
    <w:rsid w:val="00280A63"/>
    <w:rsid w:val="0029197D"/>
    <w:rsid w:val="002C3B10"/>
    <w:rsid w:val="002E1BA4"/>
    <w:rsid w:val="002F709D"/>
    <w:rsid w:val="00307426"/>
    <w:rsid w:val="00334618"/>
    <w:rsid w:val="003408BD"/>
    <w:rsid w:val="003565E3"/>
    <w:rsid w:val="00357431"/>
    <w:rsid w:val="003B4150"/>
    <w:rsid w:val="003B4E68"/>
    <w:rsid w:val="003D5299"/>
    <w:rsid w:val="003D7FEF"/>
    <w:rsid w:val="003E1E0C"/>
    <w:rsid w:val="00400835"/>
    <w:rsid w:val="00415D85"/>
    <w:rsid w:val="00421857"/>
    <w:rsid w:val="004258C6"/>
    <w:rsid w:val="00452E92"/>
    <w:rsid w:val="0047420D"/>
    <w:rsid w:val="00476892"/>
    <w:rsid w:val="004A4F37"/>
    <w:rsid w:val="004D4881"/>
    <w:rsid w:val="00540F8B"/>
    <w:rsid w:val="00546206"/>
    <w:rsid w:val="00573CD6"/>
    <w:rsid w:val="00582C04"/>
    <w:rsid w:val="005A0390"/>
    <w:rsid w:val="005A0E59"/>
    <w:rsid w:val="005A57DD"/>
    <w:rsid w:val="005A6845"/>
    <w:rsid w:val="005B218F"/>
    <w:rsid w:val="005B7E7D"/>
    <w:rsid w:val="005E0FAC"/>
    <w:rsid w:val="00611EED"/>
    <w:rsid w:val="0062374C"/>
    <w:rsid w:val="006246F7"/>
    <w:rsid w:val="00624849"/>
    <w:rsid w:val="006279D6"/>
    <w:rsid w:val="006343FC"/>
    <w:rsid w:val="00645A0A"/>
    <w:rsid w:val="006468DC"/>
    <w:rsid w:val="0065146B"/>
    <w:rsid w:val="0065376E"/>
    <w:rsid w:val="006565F0"/>
    <w:rsid w:val="00660D56"/>
    <w:rsid w:val="00663A2E"/>
    <w:rsid w:val="006A3526"/>
    <w:rsid w:val="006A55EA"/>
    <w:rsid w:val="006B6458"/>
    <w:rsid w:val="00707AB3"/>
    <w:rsid w:val="00716B9D"/>
    <w:rsid w:val="0072026D"/>
    <w:rsid w:val="007418F9"/>
    <w:rsid w:val="00760DB8"/>
    <w:rsid w:val="00762CAC"/>
    <w:rsid w:val="00780597"/>
    <w:rsid w:val="007836F4"/>
    <w:rsid w:val="007C0570"/>
    <w:rsid w:val="007C6769"/>
    <w:rsid w:val="007F1B3C"/>
    <w:rsid w:val="0080573D"/>
    <w:rsid w:val="0080773D"/>
    <w:rsid w:val="00821994"/>
    <w:rsid w:val="00846106"/>
    <w:rsid w:val="00861AC9"/>
    <w:rsid w:val="00870575"/>
    <w:rsid w:val="00882F28"/>
    <w:rsid w:val="008928E4"/>
    <w:rsid w:val="008944C6"/>
    <w:rsid w:val="008B1088"/>
    <w:rsid w:val="008D6B28"/>
    <w:rsid w:val="008D76C5"/>
    <w:rsid w:val="00903879"/>
    <w:rsid w:val="00907F8C"/>
    <w:rsid w:val="00914F51"/>
    <w:rsid w:val="00917F48"/>
    <w:rsid w:val="009344DC"/>
    <w:rsid w:val="00940F1F"/>
    <w:rsid w:val="00955FB7"/>
    <w:rsid w:val="0096231B"/>
    <w:rsid w:val="009755B6"/>
    <w:rsid w:val="00981D3C"/>
    <w:rsid w:val="009A6517"/>
    <w:rsid w:val="009D7F41"/>
    <w:rsid w:val="009E041D"/>
    <w:rsid w:val="009E6B16"/>
    <w:rsid w:val="009F29B6"/>
    <w:rsid w:val="00A71818"/>
    <w:rsid w:val="00A910E3"/>
    <w:rsid w:val="00AA0DA0"/>
    <w:rsid w:val="00AA26C0"/>
    <w:rsid w:val="00AC22D8"/>
    <w:rsid w:val="00AD0FF4"/>
    <w:rsid w:val="00AD64FD"/>
    <w:rsid w:val="00AF5F2E"/>
    <w:rsid w:val="00B01378"/>
    <w:rsid w:val="00B2632C"/>
    <w:rsid w:val="00B26551"/>
    <w:rsid w:val="00B35A4A"/>
    <w:rsid w:val="00B54FAA"/>
    <w:rsid w:val="00B81F2D"/>
    <w:rsid w:val="00B85B4A"/>
    <w:rsid w:val="00B96914"/>
    <w:rsid w:val="00B97DAF"/>
    <w:rsid w:val="00BD73E0"/>
    <w:rsid w:val="00BE5767"/>
    <w:rsid w:val="00C074AB"/>
    <w:rsid w:val="00C12620"/>
    <w:rsid w:val="00C130FA"/>
    <w:rsid w:val="00C14E52"/>
    <w:rsid w:val="00C346DF"/>
    <w:rsid w:val="00C34A5E"/>
    <w:rsid w:val="00C75502"/>
    <w:rsid w:val="00CC714F"/>
    <w:rsid w:val="00CE4269"/>
    <w:rsid w:val="00CE6C13"/>
    <w:rsid w:val="00D15DBA"/>
    <w:rsid w:val="00D1629E"/>
    <w:rsid w:val="00D30459"/>
    <w:rsid w:val="00D378ED"/>
    <w:rsid w:val="00D41B7F"/>
    <w:rsid w:val="00D70523"/>
    <w:rsid w:val="00D844C8"/>
    <w:rsid w:val="00DC425D"/>
    <w:rsid w:val="00DD7930"/>
    <w:rsid w:val="00DE0085"/>
    <w:rsid w:val="00DE3021"/>
    <w:rsid w:val="00DF450F"/>
    <w:rsid w:val="00E075EB"/>
    <w:rsid w:val="00E1066B"/>
    <w:rsid w:val="00E24B96"/>
    <w:rsid w:val="00E253AE"/>
    <w:rsid w:val="00E760A1"/>
    <w:rsid w:val="00E76467"/>
    <w:rsid w:val="00E81717"/>
    <w:rsid w:val="00E872B6"/>
    <w:rsid w:val="00E97BE2"/>
    <w:rsid w:val="00F046B8"/>
    <w:rsid w:val="00F06E70"/>
    <w:rsid w:val="00F353A8"/>
    <w:rsid w:val="00F449FD"/>
    <w:rsid w:val="00F5472E"/>
    <w:rsid w:val="00F548F8"/>
    <w:rsid w:val="00F728A4"/>
    <w:rsid w:val="00F728AC"/>
    <w:rsid w:val="00F75630"/>
    <w:rsid w:val="00F80F57"/>
    <w:rsid w:val="00FB5950"/>
    <w:rsid w:val="00FB7831"/>
    <w:rsid w:val="00FC577C"/>
    <w:rsid w:val="00FD2916"/>
    <w:rsid w:val="00FD3817"/>
    <w:rsid w:val="00FE7E10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CC714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d">
    <w:name w:val="Table Grid"/>
    <w:basedOn w:val="a1"/>
    <w:uiPriority w:val="59"/>
    <w:rsid w:val="00E25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A0DA0"/>
    <w:pPr>
      <w:spacing w:after="120" w:line="480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A0DA0"/>
    <w:rPr>
      <w:rFonts w:ascii="Times New Roman" w:hAnsi="Times New Roman"/>
      <w:sz w:val="24"/>
    </w:rPr>
  </w:style>
  <w:style w:type="paragraph" w:styleId="ae">
    <w:name w:val="Normal (Web)"/>
    <w:aliases w:val="Обычный (Web)"/>
    <w:basedOn w:val="a"/>
    <w:link w:val="af"/>
    <w:rsid w:val="00FD2916"/>
    <w:pPr>
      <w:spacing w:after="120"/>
    </w:pPr>
    <w:rPr>
      <w:sz w:val="16"/>
      <w:szCs w:val="16"/>
    </w:rPr>
  </w:style>
  <w:style w:type="paragraph" w:customStyle="1" w:styleId="ConsNormal">
    <w:name w:val="ConsNormal"/>
    <w:rsid w:val="00FD29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Обычный (веб) Знак"/>
    <w:aliases w:val="Обычный (Web) Знак"/>
    <w:basedOn w:val="a0"/>
    <w:link w:val="ae"/>
    <w:uiPriority w:val="99"/>
    <w:rsid w:val="00FD29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Абзац списка2"/>
    <w:basedOn w:val="a"/>
    <w:rsid w:val="00CE4269"/>
    <w:pPr>
      <w:suppressAutoHyphens/>
      <w:ind w:left="720"/>
    </w:pPr>
    <w:rPr>
      <w:rFonts w:eastAsia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6A631-B6CF-476F-95A9-50BE89E2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8</Pages>
  <Words>2451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124</cp:revision>
  <cp:lastPrinted>2021-11-23T06:51:00Z</cp:lastPrinted>
  <dcterms:created xsi:type="dcterms:W3CDTF">2021-09-29T07:11:00Z</dcterms:created>
  <dcterms:modified xsi:type="dcterms:W3CDTF">2021-11-29T12:48:00Z</dcterms:modified>
</cp:coreProperties>
</file>