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D74" w:rsidRPr="00624092" w:rsidRDefault="004A3D74" w:rsidP="004A3D74">
      <w:r>
        <w:t xml:space="preserve">                                                                    </w:t>
      </w:r>
    </w:p>
    <w:p w:rsidR="004A3D74" w:rsidRPr="00624092" w:rsidRDefault="004A3D74" w:rsidP="004A3D74">
      <w:pPr>
        <w:jc w:val="center"/>
        <w:rPr>
          <w:b/>
        </w:rPr>
      </w:pPr>
      <w:r w:rsidRPr="00624092">
        <w:rPr>
          <w:noProof/>
        </w:rPr>
        <w:drawing>
          <wp:anchor distT="0" distB="0" distL="114300" distR="114300" simplePos="0" relativeHeight="251659264" behindDoc="1" locked="0" layoutInCell="1" allowOverlap="1">
            <wp:simplePos x="0" y="0"/>
            <wp:positionH relativeFrom="column">
              <wp:posOffset>2800350</wp:posOffset>
            </wp:positionH>
            <wp:positionV relativeFrom="paragraph">
              <wp:posOffset>-251460</wp:posOffset>
            </wp:positionV>
            <wp:extent cx="433070" cy="508000"/>
            <wp:effectExtent l="19050" t="0" r="5080" b="0"/>
            <wp:wrapTight wrapText="bothSides">
              <wp:wrapPolygon edited="0">
                <wp:start x="-950" y="0"/>
                <wp:lineTo x="-950" y="21060"/>
                <wp:lineTo x="21853" y="21060"/>
                <wp:lineTo x="21853" y="0"/>
                <wp:lineTo x="-950" y="0"/>
              </wp:wrapPolygon>
            </wp:wrapTight>
            <wp:docPr id="13" name="Рисунок 1" descr="Большесудаченское с 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льшесудаченское с п"/>
                    <pic:cNvPicPr>
                      <a:picLocks noChangeAspect="1" noChangeArrowheads="1"/>
                    </pic:cNvPicPr>
                  </pic:nvPicPr>
                  <pic:blipFill>
                    <a:blip r:embed="rId4" cstate="print"/>
                    <a:srcRect/>
                    <a:stretch>
                      <a:fillRect/>
                    </a:stretch>
                  </pic:blipFill>
                  <pic:spPr bwMode="auto">
                    <a:xfrm>
                      <a:off x="0" y="0"/>
                      <a:ext cx="433070" cy="508000"/>
                    </a:xfrm>
                    <a:prstGeom prst="rect">
                      <a:avLst/>
                    </a:prstGeom>
                    <a:noFill/>
                  </pic:spPr>
                </pic:pic>
              </a:graphicData>
            </a:graphic>
          </wp:anchor>
        </w:drawing>
      </w:r>
    </w:p>
    <w:p w:rsidR="004A3D74" w:rsidRPr="00624092" w:rsidRDefault="004A3D74" w:rsidP="004A3D74">
      <w:pPr>
        <w:rPr>
          <w:b/>
        </w:rPr>
      </w:pPr>
    </w:p>
    <w:p w:rsidR="004A3D74" w:rsidRPr="00624092" w:rsidRDefault="004A3D74" w:rsidP="004A3D74"/>
    <w:p w:rsidR="004A3D74" w:rsidRPr="00624092" w:rsidRDefault="004A3D74" w:rsidP="004A3D74">
      <w:pPr>
        <w:jc w:val="center"/>
      </w:pPr>
      <w:r w:rsidRPr="00624092">
        <w:t>АДМИНИСТРАЦИЯ</w:t>
      </w:r>
    </w:p>
    <w:p w:rsidR="004A3D74" w:rsidRPr="00624092" w:rsidRDefault="004A3D74" w:rsidP="004A3D74">
      <w:pPr>
        <w:jc w:val="center"/>
      </w:pPr>
      <w:r w:rsidRPr="00624092">
        <w:t xml:space="preserve"> БОЛЬШЕСУДАЧЕНСКОГО СЕЛЬСКОГО ПОСЕЛЕНИЯ</w:t>
      </w:r>
    </w:p>
    <w:p w:rsidR="004A3D74" w:rsidRPr="00624092" w:rsidRDefault="004A3D74" w:rsidP="004A3D74">
      <w:pPr>
        <w:jc w:val="center"/>
      </w:pPr>
      <w:r w:rsidRPr="00624092">
        <w:t>РУДНЯНСКОГО МУНИЦИПАЛЬНОГО РАЙОНА</w:t>
      </w:r>
    </w:p>
    <w:p w:rsidR="004A3D74" w:rsidRPr="00624092" w:rsidRDefault="004A3D74" w:rsidP="004A3D74">
      <w:pPr>
        <w:jc w:val="center"/>
      </w:pPr>
      <w:r w:rsidRPr="00624092">
        <w:t>ВОЛГОГРАДСКОЙ ОБЛАСТИ</w:t>
      </w:r>
    </w:p>
    <w:p w:rsidR="004A3D74" w:rsidRPr="00624092" w:rsidRDefault="004A3D74" w:rsidP="004A3D74">
      <w:pPr>
        <w:jc w:val="center"/>
      </w:pPr>
    </w:p>
    <w:p w:rsidR="004A3D74" w:rsidRPr="00624092" w:rsidRDefault="004A3D74" w:rsidP="004A3D74">
      <w:pPr>
        <w:jc w:val="center"/>
      </w:pPr>
      <w:r w:rsidRPr="00624092">
        <w:t>ПОСТАНОВЛЕНИЕ</w:t>
      </w:r>
    </w:p>
    <w:p w:rsidR="004A3D74" w:rsidRPr="00624092" w:rsidRDefault="004A3D74" w:rsidP="004A3D74">
      <w:pPr>
        <w:jc w:val="center"/>
      </w:pPr>
    </w:p>
    <w:p w:rsidR="004A3D74" w:rsidRPr="00624092" w:rsidRDefault="004A3D74" w:rsidP="004A3D74"/>
    <w:p w:rsidR="004A3D74" w:rsidRPr="00624092" w:rsidRDefault="004A3D74" w:rsidP="004A3D74">
      <w:r>
        <w:t>от 25</w:t>
      </w:r>
      <w:r w:rsidRPr="00624092">
        <w:t xml:space="preserve">.12.2018г.                               </w:t>
      </w:r>
      <w:r>
        <w:t xml:space="preserve">                   № 65</w:t>
      </w:r>
    </w:p>
    <w:p w:rsidR="004A3D74" w:rsidRPr="00624092" w:rsidRDefault="004A3D74" w:rsidP="004A3D74">
      <w:r w:rsidRPr="00624092">
        <w:t>с. Большое Судачье</w:t>
      </w:r>
    </w:p>
    <w:p w:rsidR="004A3D74" w:rsidRDefault="004A3D74" w:rsidP="004A3D74">
      <w:pPr>
        <w:pStyle w:val="ConsPlusTitle"/>
        <w:jc w:val="both"/>
      </w:pPr>
      <w:r>
        <w:t xml:space="preserve">                                         </w:t>
      </w:r>
    </w:p>
    <w:p w:rsidR="004A3D74" w:rsidRDefault="004A3D74" w:rsidP="004A3D74">
      <w:pPr>
        <w:pStyle w:val="ConsPlusTitle"/>
        <w:jc w:val="center"/>
      </w:pPr>
    </w:p>
    <w:p w:rsidR="004A3D74" w:rsidRPr="004A3D74" w:rsidRDefault="004A3D74" w:rsidP="004A3D74">
      <w:pPr>
        <w:pStyle w:val="ConsPlusTitle"/>
        <w:jc w:val="center"/>
        <w:rPr>
          <w:rFonts w:ascii="Times New Roman" w:hAnsi="Times New Roman" w:cs="Times New Roman"/>
          <w:sz w:val="24"/>
          <w:szCs w:val="24"/>
        </w:rPr>
      </w:pPr>
      <w:r w:rsidRPr="004A3D74">
        <w:rPr>
          <w:rFonts w:ascii="Times New Roman" w:hAnsi="Times New Roman" w:cs="Times New Roman"/>
          <w:sz w:val="24"/>
          <w:szCs w:val="24"/>
        </w:rPr>
        <w:t xml:space="preserve">ОБ УТВЕРЖДЕНИИ  ПОРЯДКА СОСТАВЛЕНИЯ, УТВЕРЖДЕНИЯ И ВЕДЕНИЯ БЮДЖЕТНЫХ СМЕТ КАЗЕННЫХ УЧРЕЖДЕНИЙ, ПОДВЕДОМСТВЕННЫХ АДМИНИСТРАЦИИ </w:t>
      </w:r>
      <w:r>
        <w:rPr>
          <w:rFonts w:ascii="Times New Roman" w:hAnsi="Times New Roman" w:cs="Times New Roman"/>
          <w:sz w:val="24"/>
          <w:szCs w:val="24"/>
        </w:rPr>
        <w:t xml:space="preserve">БОЛЬШЕСУДАЧЕНСКОГО СЕЛЬСКОГО ПОСЕЛЕНИЯ </w:t>
      </w:r>
      <w:r w:rsidRPr="004A3D74">
        <w:rPr>
          <w:rFonts w:ascii="Times New Roman" w:hAnsi="Times New Roman" w:cs="Times New Roman"/>
          <w:sz w:val="24"/>
          <w:szCs w:val="24"/>
        </w:rPr>
        <w:t>РУДНЯНСКОГО МУНИЦИПАЛЬНОГО РАЙОНА</w:t>
      </w:r>
    </w:p>
    <w:p w:rsidR="004A3D74" w:rsidRPr="004A3D74" w:rsidRDefault="004A3D74" w:rsidP="004A3D74">
      <w:pPr>
        <w:pStyle w:val="ConsPlusNormal"/>
        <w:jc w:val="both"/>
        <w:rPr>
          <w:rFonts w:ascii="Times New Roman" w:hAnsi="Times New Roman" w:cs="Times New Roman"/>
          <w:sz w:val="24"/>
          <w:szCs w:val="24"/>
        </w:rPr>
      </w:pPr>
    </w:p>
    <w:p w:rsidR="004A3D74" w:rsidRPr="004A3D74" w:rsidRDefault="004A3D74" w:rsidP="004A3D74">
      <w:pPr>
        <w:pStyle w:val="ConsPlusNormal"/>
        <w:ind w:firstLine="540"/>
        <w:jc w:val="both"/>
        <w:rPr>
          <w:rFonts w:ascii="Times New Roman" w:hAnsi="Times New Roman" w:cs="Times New Roman"/>
          <w:sz w:val="24"/>
          <w:szCs w:val="24"/>
        </w:rPr>
      </w:pPr>
      <w:r w:rsidRPr="004A3D74">
        <w:rPr>
          <w:rFonts w:ascii="Times New Roman" w:hAnsi="Times New Roman" w:cs="Times New Roman"/>
          <w:sz w:val="24"/>
          <w:szCs w:val="24"/>
        </w:rPr>
        <w:t xml:space="preserve">В соответствии со п.1 ст221 Бюджетного кодекса Российской Федерации, Приказом Министерства финансов Российской Федерации от 14.02.2018г №26н «Об общих требованиях к порядку составления, утверждения и ведения бюджетных смет казенных учреждений» администрация </w:t>
      </w:r>
      <w:r>
        <w:rPr>
          <w:rFonts w:ascii="Times New Roman" w:hAnsi="Times New Roman" w:cs="Times New Roman"/>
          <w:sz w:val="24"/>
          <w:szCs w:val="24"/>
        </w:rPr>
        <w:t xml:space="preserve">Большесудаченского сельского поселения </w:t>
      </w:r>
      <w:r w:rsidRPr="004A3D74">
        <w:rPr>
          <w:rFonts w:ascii="Times New Roman" w:hAnsi="Times New Roman" w:cs="Times New Roman"/>
          <w:sz w:val="24"/>
          <w:szCs w:val="24"/>
        </w:rPr>
        <w:t>Руднянского муниципального района постановляет</w:t>
      </w:r>
      <w:proofErr w:type="gramStart"/>
      <w:r w:rsidRPr="004A3D74">
        <w:rPr>
          <w:rFonts w:ascii="Times New Roman" w:hAnsi="Times New Roman" w:cs="Times New Roman"/>
          <w:sz w:val="24"/>
          <w:szCs w:val="24"/>
        </w:rPr>
        <w:t>::</w:t>
      </w:r>
      <w:proofErr w:type="gramEnd"/>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 xml:space="preserve">1. Утвердить прилагаемый Порядок составления, утверждения и ведения бюджетных смет казенных учреждений, подведомственных администрации </w:t>
      </w:r>
      <w:r>
        <w:rPr>
          <w:rFonts w:ascii="Times New Roman" w:hAnsi="Times New Roman" w:cs="Times New Roman"/>
          <w:sz w:val="24"/>
          <w:szCs w:val="24"/>
        </w:rPr>
        <w:t xml:space="preserve">Большесудаченского сельского поселения </w:t>
      </w:r>
      <w:r w:rsidRPr="004A3D74">
        <w:rPr>
          <w:rFonts w:ascii="Times New Roman" w:hAnsi="Times New Roman" w:cs="Times New Roman"/>
          <w:sz w:val="24"/>
          <w:szCs w:val="24"/>
        </w:rPr>
        <w:t>Руднянского муниципального района.</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2. Настоящий Порядок применяется при составлении, утверждении и ведении бюджетной сметы казенного учреждения, начиная с составления, утверждения и ведения бюджетной сметы казенного учреждения на 2019 год и плановый период 2020 и 2021 годов.</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 xml:space="preserve">3.Настоящее постановление вступает в силу </w:t>
      </w:r>
      <w:proofErr w:type="gramStart"/>
      <w:r w:rsidRPr="004A3D74">
        <w:rPr>
          <w:rFonts w:ascii="Times New Roman" w:hAnsi="Times New Roman" w:cs="Times New Roman"/>
          <w:sz w:val="24"/>
          <w:szCs w:val="24"/>
        </w:rPr>
        <w:t>с</w:t>
      </w:r>
      <w:proofErr w:type="gramEnd"/>
      <w:r w:rsidRPr="004A3D74">
        <w:rPr>
          <w:rFonts w:ascii="Times New Roman" w:hAnsi="Times New Roman" w:cs="Times New Roman"/>
          <w:sz w:val="24"/>
          <w:szCs w:val="24"/>
        </w:rPr>
        <w:t xml:space="preserve"> даты его официального обнародования.</w:t>
      </w:r>
    </w:p>
    <w:p w:rsidR="004A3D74" w:rsidRPr="004A3D74" w:rsidRDefault="004A3D74" w:rsidP="004A3D74">
      <w:pPr>
        <w:pStyle w:val="ConsPlusNormal"/>
        <w:spacing w:before="220"/>
        <w:ind w:firstLine="540"/>
        <w:jc w:val="both"/>
        <w:rPr>
          <w:rFonts w:ascii="Times New Roman" w:hAnsi="Times New Roman" w:cs="Times New Roman"/>
          <w:sz w:val="24"/>
          <w:szCs w:val="24"/>
        </w:rPr>
      </w:pPr>
    </w:p>
    <w:p w:rsidR="004A3D74" w:rsidRPr="004A3D74" w:rsidRDefault="004A3D74" w:rsidP="004A3D74">
      <w:pPr>
        <w:pStyle w:val="ConsPlusNormal"/>
        <w:spacing w:before="220"/>
        <w:ind w:firstLine="540"/>
        <w:jc w:val="both"/>
        <w:rPr>
          <w:rFonts w:ascii="Times New Roman" w:hAnsi="Times New Roman" w:cs="Times New Roman"/>
          <w:sz w:val="24"/>
          <w:szCs w:val="24"/>
        </w:rPr>
      </w:pPr>
    </w:p>
    <w:p w:rsidR="004A3D74" w:rsidRPr="004A3D74" w:rsidRDefault="004A3D74" w:rsidP="004A3D74">
      <w:pPr>
        <w:pStyle w:val="ConsPlusNormal"/>
        <w:spacing w:before="220"/>
        <w:ind w:firstLine="540"/>
        <w:jc w:val="both"/>
        <w:rPr>
          <w:rFonts w:ascii="Times New Roman" w:hAnsi="Times New Roman" w:cs="Times New Roman"/>
          <w:sz w:val="24"/>
          <w:szCs w:val="24"/>
        </w:rPr>
      </w:pPr>
    </w:p>
    <w:p w:rsidR="004A3D74" w:rsidRPr="004A3D74" w:rsidRDefault="004A3D74" w:rsidP="004A3D74">
      <w:pPr>
        <w:pStyle w:val="ConsPlusNormal"/>
        <w:jc w:val="both"/>
        <w:rPr>
          <w:rFonts w:ascii="Times New Roman" w:hAnsi="Times New Roman" w:cs="Times New Roman"/>
          <w:sz w:val="24"/>
          <w:szCs w:val="24"/>
        </w:rPr>
      </w:pPr>
    </w:p>
    <w:p w:rsidR="004A3D74" w:rsidRDefault="004A3D74" w:rsidP="004A3D74">
      <w:pPr>
        <w:pStyle w:val="ConsPlusNormal"/>
        <w:jc w:val="both"/>
        <w:rPr>
          <w:rFonts w:ascii="Times New Roman" w:hAnsi="Times New Roman" w:cs="Times New Roman"/>
          <w:sz w:val="24"/>
          <w:szCs w:val="24"/>
        </w:rPr>
      </w:pPr>
      <w:r w:rsidRPr="004A3D74">
        <w:rPr>
          <w:rFonts w:ascii="Times New Roman" w:hAnsi="Times New Roman" w:cs="Times New Roman"/>
          <w:sz w:val="24"/>
          <w:szCs w:val="24"/>
        </w:rPr>
        <w:t xml:space="preserve">  </w:t>
      </w:r>
      <w:r>
        <w:rPr>
          <w:rFonts w:ascii="Times New Roman" w:hAnsi="Times New Roman" w:cs="Times New Roman"/>
          <w:sz w:val="24"/>
          <w:szCs w:val="24"/>
        </w:rPr>
        <w:t>Глава Большесудаченского</w:t>
      </w:r>
    </w:p>
    <w:p w:rsidR="004A3D74" w:rsidRPr="004A3D74" w:rsidRDefault="004A3D74" w:rsidP="004A3D74">
      <w:pPr>
        <w:pStyle w:val="ConsPlusNormal"/>
        <w:jc w:val="both"/>
        <w:rPr>
          <w:rFonts w:ascii="Times New Roman" w:hAnsi="Times New Roman" w:cs="Times New Roman"/>
          <w:sz w:val="24"/>
          <w:szCs w:val="24"/>
        </w:rPr>
      </w:pPr>
      <w:r>
        <w:rPr>
          <w:rFonts w:ascii="Times New Roman" w:hAnsi="Times New Roman" w:cs="Times New Roman"/>
          <w:sz w:val="24"/>
          <w:szCs w:val="24"/>
        </w:rPr>
        <w:t>сельского поселения                                                                                  Г.А. Ивлиева</w:t>
      </w:r>
    </w:p>
    <w:p w:rsidR="004A3D74" w:rsidRPr="004A3D74" w:rsidRDefault="004A3D74" w:rsidP="004A3D74">
      <w:pPr>
        <w:pStyle w:val="ConsPlusNormal"/>
        <w:jc w:val="both"/>
        <w:rPr>
          <w:rFonts w:ascii="Times New Roman" w:hAnsi="Times New Roman" w:cs="Times New Roman"/>
          <w:sz w:val="24"/>
          <w:szCs w:val="24"/>
        </w:rPr>
      </w:pPr>
    </w:p>
    <w:p w:rsidR="004A3D74" w:rsidRPr="004A3D74" w:rsidRDefault="004A3D74" w:rsidP="004A3D74">
      <w:pPr>
        <w:pStyle w:val="ConsPlusNormal"/>
        <w:jc w:val="both"/>
        <w:rPr>
          <w:rFonts w:ascii="Times New Roman" w:hAnsi="Times New Roman" w:cs="Times New Roman"/>
          <w:sz w:val="24"/>
          <w:szCs w:val="24"/>
        </w:rPr>
      </w:pPr>
    </w:p>
    <w:p w:rsidR="004A3D74" w:rsidRPr="004A3D74" w:rsidRDefault="004A3D74" w:rsidP="004A3D74">
      <w:pPr>
        <w:pStyle w:val="ConsPlusNormal"/>
        <w:jc w:val="both"/>
        <w:rPr>
          <w:rFonts w:ascii="Times New Roman" w:hAnsi="Times New Roman" w:cs="Times New Roman"/>
          <w:sz w:val="24"/>
          <w:szCs w:val="24"/>
        </w:rPr>
      </w:pPr>
    </w:p>
    <w:p w:rsidR="004A3D74" w:rsidRPr="004A3D74" w:rsidRDefault="004A3D74" w:rsidP="004A3D74">
      <w:pPr>
        <w:pStyle w:val="ConsPlusNormal"/>
        <w:jc w:val="both"/>
        <w:rPr>
          <w:rFonts w:ascii="Times New Roman" w:hAnsi="Times New Roman" w:cs="Times New Roman"/>
          <w:sz w:val="24"/>
          <w:szCs w:val="24"/>
        </w:rPr>
      </w:pPr>
    </w:p>
    <w:p w:rsidR="004A3D74" w:rsidRPr="004A3D74" w:rsidRDefault="004A3D74" w:rsidP="004A3D74">
      <w:pPr>
        <w:pStyle w:val="ConsPlusNormal"/>
        <w:jc w:val="both"/>
        <w:rPr>
          <w:rFonts w:ascii="Times New Roman" w:hAnsi="Times New Roman" w:cs="Times New Roman"/>
          <w:sz w:val="24"/>
          <w:szCs w:val="24"/>
        </w:rPr>
      </w:pPr>
    </w:p>
    <w:p w:rsidR="004A3D74" w:rsidRPr="004A3D74" w:rsidRDefault="004A3D74" w:rsidP="004A3D74">
      <w:pPr>
        <w:pStyle w:val="ConsPlusNormal"/>
        <w:jc w:val="both"/>
        <w:rPr>
          <w:rFonts w:ascii="Times New Roman" w:hAnsi="Times New Roman" w:cs="Times New Roman"/>
          <w:sz w:val="24"/>
          <w:szCs w:val="24"/>
        </w:rPr>
      </w:pPr>
    </w:p>
    <w:p w:rsidR="004A3D74" w:rsidRPr="004A3D74" w:rsidRDefault="004A3D74" w:rsidP="004A3D74">
      <w:pPr>
        <w:pStyle w:val="ConsPlusNormal"/>
        <w:jc w:val="both"/>
        <w:rPr>
          <w:rFonts w:ascii="Times New Roman" w:hAnsi="Times New Roman" w:cs="Times New Roman"/>
          <w:sz w:val="24"/>
          <w:szCs w:val="24"/>
        </w:rPr>
      </w:pPr>
    </w:p>
    <w:p w:rsidR="004A3D74" w:rsidRPr="004A3D74" w:rsidRDefault="004A3D74" w:rsidP="004A3D74">
      <w:pPr>
        <w:pStyle w:val="ConsPlusNormal"/>
        <w:jc w:val="both"/>
        <w:rPr>
          <w:rFonts w:ascii="Times New Roman" w:hAnsi="Times New Roman" w:cs="Times New Roman"/>
          <w:sz w:val="24"/>
          <w:szCs w:val="24"/>
        </w:rPr>
      </w:pPr>
    </w:p>
    <w:p w:rsidR="004A3D74" w:rsidRPr="004A3D74" w:rsidRDefault="004A3D74" w:rsidP="004A3D74">
      <w:pPr>
        <w:pStyle w:val="ConsPlusNormal"/>
        <w:jc w:val="right"/>
        <w:outlineLvl w:val="0"/>
        <w:rPr>
          <w:rFonts w:ascii="Times New Roman" w:hAnsi="Times New Roman" w:cs="Times New Roman"/>
          <w:sz w:val="24"/>
          <w:szCs w:val="24"/>
        </w:rPr>
      </w:pPr>
      <w:r w:rsidRPr="004A3D74">
        <w:rPr>
          <w:rFonts w:ascii="Times New Roman" w:hAnsi="Times New Roman" w:cs="Times New Roman"/>
          <w:sz w:val="24"/>
          <w:szCs w:val="24"/>
        </w:rPr>
        <w:t>Утвержден</w:t>
      </w:r>
    </w:p>
    <w:p w:rsidR="004A3D74" w:rsidRDefault="004A3D74" w:rsidP="004A3D74">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Pr="004A3D74">
        <w:rPr>
          <w:rFonts w:ascii="Times New Roman" w:hAnsi="Times New Roman" w:cs="Times New Roman"/>
          <w:sz w:val="24"/>
          <w:szCs w:val="24"/>
        </w:rPr>
        <w:t>останов</w:t>
      </w:r>
      <w:r>
        <w:rPr>
          <w:rFonts w:ascii="Times New Roman" w:hAnsi="Times New Roman" w:cs="Times New Roman"/>
          <w:sz w:val="24"/>
          <w:szCs w:val="24"/>
        </w:rPr>
        <w:t xml:space="preserve">лением администрации </w:t>
      </w:r>
    </w:p>
    <w:p w:rsidR="004A3D74" w:rsidRDefault="004A3D74" w:rsidP="004A3D74">
      <w:pPr>
        <w:pStyle w:val="ConsPlusNormal"/>
        <w:jc w:val="right"/>
        <w:rPr>
          <w:rFonts w:ascii="Times New Roman" w:hAnsi="Times New Roman" w:cs="Times New Roman"/>
          <w:sz w:val="24"/>
          <w:szCs w:val="24"/>
        </w:rPr>
      </w:pPr>
      <w:r>
        <w:rPr>
          <w:rFonts w:ascii="Times New Roman" w:hAnsi="Times New Roman" w:cs="Times New Roman"/>
          <w:sz w:val="24"/>
          <w:szCs w:val="24"/>
        </w:rPr>
        <w:t>Большесудаченского</w:t>
      </w:r>
    </w:p>
    <w:p w:rsidR="004A3D74" w:rsidRPr="004A3D74" w:rsidRDefault="004A3D74" w:rsidP="004A3D7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p>
    <w:p w:rsidR="004A3D74" w:rsidRPr="004A3D74" w:rsidRDefault="004A3D74" w:rsidP="004A3D74">
      <w:pPr>
        <w:pStyle w:val="ConsPlusNormal"/>
        <w:jc w:val="right"/>
        <w:rPr>
          <w:rFonts w:ascii="Times New Roman" w:hAnsi="Times New Roman" w:cs="Times New Roman"/>
          <w:sz w:val="24"/>
          <w:szCs w:val="24"/>
        </w:rPr>
      </w:pPr>
      <w:r w:rsidRPr="004A3D74">
        <w:rPr>
          <w:rFonts w:ascii="Times New Roman" w:hAnsi="Times New Roman" w:cs="Times New Roman"/>
          <w:sz w:val="24"/>
          <w:szCs w:val="24"/>
        </w:rPr>
        <w:t xml:space="preserve">от   </w:t>
      </w:r>
      <w:r>
        <w:rPr>
          <w:rFonts w:ascii="Times New Roman" w:hAnsi="Times New Roman" w:cs="Times New Roman"/>
          <w:sz w:val="24"/>
          <w:szCs w:val="24"/>
        </w:rPr>
        <w:t xml:space="preserve">25 </w:t>
      </w:r>
      <w:r w:rsidRPr="004A3D74">
        <w:rPr>
          <w:rFonts w:ascii="Times New Roman" w:hAnsi="Times New Roman" w:cs="Times New Roman"/>
          <w:sz w:val="24"/>
          <w:szCs w:val="24"/>
        </w:rPr>
        <w:t>декабря 2018 г. N</w:t>
      </w:r>
      <w:r>
        <w:rPr>
          <w:rFonts w:ascii="Times New Roman" w:hAnsi="Times New Roman" w:cs="Times New Roman"/>
          <w:sz w:val="24"/>
          <w:szCs w:val="24"/>
        </w:rPr>
        <w:t xml:space="preserve"> 65</w:t>
      </w:r>
      <w:r w:rsidRPr="004A3D74">
        <w:rPr>
          <w:rFonts w:ascii="Times New Roman" w:hAnsi="Times New Roman" w:cs="Times New Roman"/>
          <w:sz w:val="24"/>
          <w:szCs w:val="24"/>
        </w:rPr>
        <w:t xml:space="preserve"> </w:t>
      </w:r>
    </w:p>
    <w:p w:rsidR="004A3D74" w:rsidRPr="004A3D74" w:rsidRDefault="004A3D74" w:rsidP="004A3D74">
      <w:pPr>
        <w:pStyle w:val="ConsPlusNormal"/>
        <w:jc w:val="both"/>
        <w:rPr>
          <w:rFonts w:ascii="Times New Roman" w:hAnsi="Times New Roman" w:cs="Times New Roman"/>
          <w:sz w:val="24"/>
          <w:szCs w:val="24"/>
        </w:rPr>
      </w:pPr>
    </w:p>
    <w:p w:rsidR="004A3D74" w:rsidRPr="004A3D74" w:rsidRDefault="004A3D74" w:rsidP="004A3D74">
      <w:pPr>
        <w:pStyle w:val="ConsPlusTitle"/>
        <w:jc w:val="center"/>
        <w:rPr>
          <w:rFonts w:ascii="Times New Roman" w:hAnsi="Times New Roman" w:cs="Times New Roman"/>
          <w:sz w:val="24"/>
          <w:szCs w:val="24"/>
        </w:rPr>
      </w:pPr>
      <w:bookmarkStart w:id="0" w:name="P29"/>
      <w:bookmarkEnd w:id="0"/>
      <w:r w:rsidRPr="004A3D74">
        <w:rPr>
          <w:rFonts w:ascii="Times New Roman" w:hAnsi="Times New Roman" w:cs="Times New Roman"/>
          <w:sz w:val="24"/>
          <w:szCs w:val="24"/>
        </w:rPr>
        <w:t>ПОРЯДОК СОСТАВЛЕНИЯ, УТВЕРЖДЕНИЯ И ВЕДЕНИЯ БЮДЖЕТНЫХ СМЕТ</w:t>
      </w:r>
    </w:p>
    <w:p w:rsidR="004A3D74" w:rsidRPr="004A3D74" w:rsidRDefault="004A3D74" w:rsidP="004A3D74">
      <w:pPr>
        <w:pStyle w:val="ConsPlusTitle"/>
        <w:jc w:val="center"/>
        <w:rPr>
          <w:rFonts w:ascii="Times New Roman" w:hAnsi="Times New Roman" w:cs="Times New Roman"/>
          <w:sz w:val="24"/>
          <w:szCs w:val="24"/>
        </w:rPr>
      </w:pPr>
      <w:r w:rsidRPr="004A3D74">
        <w:rPr>
          <w:rFonts w:ascii="Times New Roman" w:hAnsi="Times New Roman" w:cs="Times New Roman"/>
          <w:sz w:val="24"/>
          <w:szCs w:val="24"/>
        </w:rPr>
        <w:t xml:space="preserve">КАЗЕННЫХ УЧРЕЖДЕНИЙ, ПОДВЕДОМСТВЕННЫХ АДМИНИСТРАЦИИ </w:t>
      </w:r>
      <w:r>
        <w:rPr>
          <w:rFonts w:ascii="Times New Roman" w:hAnsi="Times New Roman" w:cs="Times New Roman"/>
          <w:sz w:val="24"/>
          <w:szCs w:val="24"/>
        </w:rPr>
        <w:t xml:space="preserve">БОЛЬШЕСУДАЧЕНСКОГО СЕЛЬСКОГО ПОСЕЛЕНИЯ </w:t>
      </w:r>
      <w:r w:rsidRPr="004A3D74">
        <w:rPr>
          <w:rFonts w:ascii="Times New Roman" w:hAnsi="Times New Roman" w:cs="Times New Roman"/>
          <w:sz w:val="24"/>
          <w:szCs w:val="24"/>
        </w:rPr>
        <w:t>РУДНЯНСКОГО МУНИЦИПАЛЬНОГО РАЙОНА</w:t>
      </w:r>
    </w:p>
    <w:p w:rsidR="004A3D74" w:rsidRPr="004A3D74" w:rsidRDefault="004A3D74" w:rsidP="004A3D74">
      <w:pPr>
        <w:pStyle w:val="ConsPlusNormal"/>
        <w:jc w:val="both"/>
        <w:rPr>
          <w:rFonts w:ascii="Times New Roman" w:hAnsi="Times New Roman" w:cs="Times New Roman"/>
          <w:sz w:val="24"/>
          <w:szCs w:val="24"/>
        </w:rPr>
      </w:pPr>
    </w:p>
    <w:p w:rsidR="004A3D74" w:rsidRPr="004A3D74" w:rsidRDefault="004A3D74" w:rsidP="004A3D74">
      <w:pPr>
        <w:pStyle w:val="ConsPlusTitle"/>
        <w:jc w:val="center"/>
        <w:outlineLvl w:val="1"/>
        <w:rPr>
          <w:rFonts w:ascii="Times New Roman" w:hAnsi="Times New Roman" w:cs="Times New Roman"/>
          <w:sz w:val="24"/>
          <w:szCs w:val="24"/>
        </w:rPr>
      </w:pPr>
      <w:r w:rsidRPr="004A3D74">
        <w:rPr>
          <w:rFonts w:ascii="Times New Roman" w:hAnsi="Times New Roman" w:cs="Times New Roman"/>
          <w:sz w:val="24"/>
          <w:szCs w:val="24"/>
        </w:rPr>
        <w:t>I. Общие положения</w:t>
      </w:r>
    </w:p>
    <w:p w:rsidR="004A3D74" w:rsidRPr="004A3D74" w:rsidRDefault="004A3D74" w:rsidP="004A3D74">
      <w:pPr>
        <w:pStyle w:val="ConsPlusNormal"/>
        <w:jc w:val="both"/>
        <w:rPr>
          <w:rFonts w:ascii="Times New Roman" w:hAnsi="Times New Roman" w:cs="Times New Roman"/>
          <w:sz w:val="24"/>
          <w:szCs w:val="24"/>
        </w:rPr>
      </w:pPr>
    </w:p>
    <w:p w:rsidR="004A3D74" w:rsidRPr="004A3D74" w:rsidRDefault="004A3D74" w:rsidP="004A3D74">
      <w:pPr>
        <w:pStyle w:val="ConsPlusNormal"/>
        <w:ind w:firstLine="540"/>
        <w:jc w:val="both"/>
        <w:rPr>
          <w:rFonts w:ascii="Times New Roman" w:hAnsi="Times New Roman" w:cs="Times New Roman"/>
          <w:sz w:val="24"/>
          <w:szCs w:val="24"/>
        </w:rPr>
      </w:pPr>
      <w:r w:rsidRPr="004A3D74">
        <w:rPr>
          <w:rFonts w:ascii="Times New Roman" w:hAnsi="Times New Roman" w:cs="Times New Roman"/>
          <w:sz w:val="24"/>
          <w:szCs w:val="24"/>
        </w:rPr>
        <w:t xml:space="preserve">1. Настоящий Порядок устанавливает требования к составлению, утверждению и ведению бюджетной сметы (далее - смета) органов местного самоуправления, муниципального казенного учреждения, его обособленного (структурного) подразделения без прав юридического лица, подведомственного администрации </w:t>
      </w:r>
      <w:r>
        <w:rPr>
          <w:rFonts w:ascii="Times New Roman" w:hAnsi="Times New Roman" w:cs="Times New Roman"/>
          <w:sz w:val="24"/>
          <w:szCs w:val="24"/>
        </w:rPr>
        <w:t xml:space="preserve">Большесудаченского сельского поселения </w:t>
      </w:r>
      <w:r w:rsidRPr="004A3D74">
        <w:rPr>
          <w:rFonts w:ascii="Times New Roman" w:hAnsi="Times New Roman" w:cs="Times New Roman"/>
          <w:sz w:val="24"/>
          <w:szCs w:val="24"/>
        </w:rPr>
        <w:t>Руднянского муниципального района.</w:t>
      </w:r>
    </w:p>
    <w:p w:rsidR="004A3D74" w:rsidRPr="004A3D74" w:rsidRDefault="004A3D74" w:rsidP="004A3D74">
      <w:pPr>
        <w:pStyle w:val="ConsPlusNormal"/>
        <w:jc w:val="both"/>
        <w:rPr>
          <w:rFonts w:ascii="Times New Roman" w:hAnsi="Times New Roman" w:cs="Times New Roman"/>
          <w:sz w:val="24"/>
          <w:szCs w:val="24"/>
        </w:rPr>
      </w:pPr>
    </w:p>
    <w:p w:rsidR="004A3D74" w:rsidRPr="004A3D74" w:rsidRDefault="004A3D74" w:rsidP="004A3D74">
      <w:pPr>
        <w:pStyle w:val="ConsPlusTitle"/>
        <w:jc w:val="center"/>
        <w:outlineLvl w:val="1"/>
        <w:rPr>
          <w:rFonts w:ascii="Times New Roman" w:hAnsi="Times New Roman" w:cs="Times New Roman"/>
          <w:sz w:val="24"/>
          <w:szCs w:val="24"/>
        </w:rPr>
      </w:pPr>
      <w:r w:rsidRPr="004A3D74">
        <w:rPr>
          <w:rFonts w:ascii="Times New Roman" w:hAnsi="Times New Roman" w:cs="Times New Roman"/>
          <w:sz w:val="24"/>
          <w:szCs w:val="24"/>
        </w:rPr>
        <w:t>II. Составление смет учреждений</w:t>
      </w:r>
    </w:p>
    <w:p w:rsidR="004A3D74" w:rsidRPr="004A3D74" w:rsidRDefault="004A3D74" w:rsidP="004A3D74">
      <w:pPr>
        <w:pStyle w:val="ConsPlusNormal"/>
        <w:outlineLvl w:val="0"/>
        <w:rPr>
          <w:rFonts w:ascii="Times New Roman" w:hAnsi="Times New Roman" w:cs="Times New Roman"/>
          <w:sz w:val="24"/>
          <w:szCs w:val="24"/>
        </w:rPr>
      </w:pPr>
    </w:p>
    <w:p w:rsidR="004A3D74" w:rsidRPr="004A3D74" w:rsidRDefault="004A3D74" w:rsidP="004A3D74">
      <w:pPr>
        <w:pStyle w:val="ConsPlusNormal"/>
        <w:ind w:firstLine="540"/>
        <w:jc w:val="both"/>
        <w:rPr>
          <w:rFonts w:ascii="Times New Roman" w:hAnsi="Times New Roman" w:cs="Times New Roman"/>
          <w:sz w:val="24"/>
          <w:szCs w:val="24"/>
        </w:rPr>
      </w:pPr>
    </w:p>
    <w:p w:rsidR="004A3D74" w:rsidRPr="004A3D74" w:rsidRDefault="004A3D74" w:rsidP="004A3D74">
      <w:pPr>
        <w:pStyle w:val="ConsPlusNormal"/>
        <w:ind w:firstLine="540"/>
        <w:jc w:val="both"/>
        <w:rPr>
          <w:rFonts w:ascii="Times New Roman" w:hAnsi="Times New Roman" w:cs="Times New Roman"/>
          <w:sz w:val="24"/>
          <w:szCs w:val="24"/>
        </w:rPr>
      </w:pPr>
      <w:r w:rsidRPr="004A3D74">
        <w:rPr>
          <w:rFonts w:ascii="Times New Roman" w:hAnsi="Times New Roman" w:cs="Times New Roman"/>
          <w:sz w:val="24"/>
          <w:szCs w:val="24"/>
        </w:rPr>
        <w:t xml:space="preserve">2.В бюджетной смете определяются объем и направления расходов бюджета </w:t>
      </w:r>
      <w:r>
        <w:rPr>
          <w:rFonts w:ascii="Times New Roman" w:hAnsi="Times New Roman" w:cs="Times New Roman"/>
          <w:sz w:val="24"/>
          <w:szCs w:val="24"/>
        </w:rPr>
        <w:t xml:space="preserve">Большесудаченского сельского поселения </w:t>
      </w:r>
      <w:r w:rsidRPr="004A3D74">
        <w:rPr>
          <w:rFonts w:ascii="Times New Roman" w:hAnsi="Times New Roman" w:cs="Times New Roman"/>
          <w:sz w:val="24"/>
          <w:szCs w:val="24"/>
        </w:rPr>
        <w:t>Руднянского муниципального района на срок решения о бюджете на основании доведенных до учреждения лимитов бюджетных обязательств (далее - ЛБО) на принятие и (или) исполнение бюджетных обязательств по обеспечению выполнения его функций, включая бюджетные обязательства по предоставлению бюджетных инвестиций и субсидий юридическим лицам, субсидий, субвенций и иных межбюджетных трансфертов</w:t>
      </w:r>
      <w:proofErr w:type="gramStart"/>
      <w:r w:rsidRPr="004A3D74">
        <w:rPr>
          <w:rFonts w:ascii="Times New Roman" w:hAnsi="Times New Roman" w:cs="Times New Roman"/>
          <w:sz w:val="24"/>
          <w:szCs w:val="24"/>
        </w:rPr>
        <w:t xml:space="preserve"> .</w:t>
      </w:r>
      <w:proofErr w:type="gramEnd"/>
      <w:r w:rsidRPr="004A3D74">
        <w:rPr>
          <w:rFonts w:ascii="Times New Roman" w:hAnsi="Times New Roman" w:cs="Times New Roman"/>
          <w:sz w:val="24"/>
          <w:szCs w:val="24"/>
        </w:rPr>
        <w:t xml:space="preserve"> Также допускается утверждать иные показатели.</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 xml:space="preserve">3.Смета составляется учреждением путем формирования ее показателей на второй год планового периода и внесения изменений в утвержденные показатели сметы на очередной финансовый год и плановый период. Смета составляется по форме согласно Приложению 1 к настоящему порядку. </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 xml:space="preserve">4.Показатели текущего года и планового периода отражаются в смете обособленно. Они формируются в разрезе кодов классификации расходов бюджетов с детализацией по кодам подгрупп и (или) элементов видов расходов. Расходы, источником финансового обеспечения которых являются </w:t>
      </w:r>
      <w:proofErr w:type="gramStart"/>
      <w:r w:rsidRPr="004A3D74">
        <w:rPr>
          <w:rFonts w:ascii="Times New Roman" w:hAnsi="Times New Roman" w:cs="Times New Roman"/>
          <w:sz w:val="24"/>
          <w:szCs w:val="24"/>
        </w:rPr>
        <w:t>доходы, полученные от платных услуг и прочей приносящей доход деятельности учитываются</w:t>
      </w:r>
      <w:proofErr w:type="gramEnd"/>
      <w:r w:rsidRPr="004A3D74">
        <w:rPr>
          <w:rFonts w:ascii="Times New Roman" w:hAnsi="Times New Roman" w:cs="Times New Roman"/>
          <w:sz w:val="24"/>
          <w:szCs w:val="24"/>
        </w:rPr>
        <w:t xml:space="preserve"> с применением дополнительной детализацией показателей по кодам статей (подстатей) групп (статей), дополнительного кода цели.</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5.Принципами составления сметы являются:</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 соответствие друг другу показателей сметы и показателей обоснований (расчетов) плановых сметных показателей</w:t>
      </w:r>
      <w:proofErr w:type="gramStart"/>
      <w:r w:rsidRPr="004A3D74">
        <w:rPr>
          <w:rFonts w:ascii="Times New Roman" w:hAnsi="Times New Roman" w:cs="Times New Roman"/>
          <w:sz w:val="24"/>
          <w:szCs w:val="24"/>
        </w:rPr>
        <w:t xml:space="preserve"> ;</w:t>
      </w:r>
      <w:proofErr w:type="gramEnd"/>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 группировка показателей сметы по направлениям). Таких направлений выделено четыре, в каждом из которых отражаются следующие показатели:</w:t>
      </w:r>
    </w:p>
    <w:p w:rsidR="004A3D74" w:rsidRPr="004A3D74" w:rsidRDefault="004A3D74" w:rsidP="004A3D74">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7"/>
        <w:gridCol w:w="7654"/>
      </w:tblGrid>
      <w:tr w:rsidR="004A3D74" w:rsidRPr="004A3D74" w:rsidTr="004A3D74">
        <w:tc>
          <w:tcPr>
            <w:tcW w:w="1417"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jc w:val="center"/>
              <w:rPr>
                <w:rFonts w:ascii="Times New Roman" w:hAnsi="Times New Roman" w:cs="Times New Roman"/>
                <w:sz w:val="24"/>
                <w:szCs w:val="24"/>
              </w:rPr>
            </w:pPr>
            <w:r w:rsidRPr="004A3D74">
              <w:rPr>
                <w:rFonts w:ascii="Times New Roman" w:hAnsi="Times New Roman" w:cs="Times New Roman"/>
                <w:sz w:val="24"/>
                <w:szCs w:val="24"/>
              </w:rPr>
              <w:lastRenderedPageBreak/>
              <w:t>Номер раздела</w:t>
            </w:r>
          </w:p>
        </w:tc>
        <w:tc>
          <w:tcPr>
            <w:tcW w:w="7654"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jc w:val="center"/>
              <w:rPr>
                <w:rFonts w:ascii="Times New Roman" w:hAnsi="Times New Roman" w:cs="Times New Roman"/>
                <w:sz w:val="24"/>
                <w:szCs w:val="24"/>
              </w:rPr>
            </w:pPr>
            <w:r w:rsidRPr="004A3D74">
              <w:rPr>
                <w:rFonts w:ascii="Times New Roman" w:hAnsi="Times New Roman" w:cs="Times New Roman"/>
                <w:sz w:val="24"/>
                <w:szCs w:val="24"/>
              </w:rPr>
              <w:t>Показатели</w:t>
            </w:r>
          </w:p>
        </w:tc>
      </w:tr>
      <w:tr w:rsidR="004A3D74" w:rsidRPr="004A3D74" w:rsidTr="004A3D74">
        <w:tc>
          <w:tcPr>
            <w:tcW w:w="1417" w:type="dxa"/>
            <w:tcBorders>
              <w:top w:val="single" w:sz="4" w:space="0" w:color="auto"/>
              <w:left w:val="single" w:sz="4" w:space="0" w:color="auto"/>
              <w:bottom w:val="single" w:sz="4" w:space="0" w:color="auto"/>
              <w:right w:val="single" w:sz="4" w:space="0" w:color="auto"/>
            </w:tcBorders>
          </w:tcPr>
          <w:p w:rsidR="004A3D74" w:rsidRPr="004A3D74" w:rsidRDefault="004A3D74">
            <w:pPr>
              <w:pStyle w:val="ConsPlusNormal"/>
              <w:spacing w:line="276" w:lineRule="auto"/>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Итоговые показатели по всем разделам</w:t>
            </w:r>
          </w:p>
        </w:tc>
      </w:tr>
      <w:tr w:rsidR="004A3D74" w:rsidRPr="004A3D74" w:rsidTr="004A3D74">
        <w:tc>
          <w:tcPr>
            <w:tcW w:w="1417"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1</w:t>
            </w:r>
          </w:p>
        </w:tc>
        <w:tc>
          <w:tcPr>
            <w:tcW w:w="7654"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ЛБО по расходам получателей бюджетных средств, осуществляемым в целях обеспечения выполнения их функций (</w:t>
            </w:r>
            <w:hyperlink r:id="rId5" w:history="1">
              <w:r w:rsidRPr="004A3D74">
                <w:rPr>
                  <w:rStyle w:val="a3"/>
                  <w:rFonts w:ascii="Times New Roman" w:hAnsi="Times New Roman" w:cs="Times New Roman"/>
                  <w:sz w:val="24"/>
                  <w:szCs w:val="24"/>
                  <w:u w:val="none"/>
                </w:rPr>
                <w:t>ст. 70</w:t>
              </w:r>
            </w:hyperlink>
            <w:r w:rsidRPr="004A3D74">
              <w:rPr>
                <w:rFonts w:ascii="Times New Roman" w:hAnsi="Times New Roman" w:cs="Times New Roman"/>
                <w:sz w:val="24"/>
                <w:szCs w:val="24"/>
              </w:rPr>
              <w:t xml:space="preserve"> БК РФ):</w:t>
            </w:r>
          </w:p>
          <w:p w:rsidR="004A3D74" w:rsidRPr="004A3D74" w:rsidRDefault="004A3D74">
            <w:pPr>
              <w:pStyle w:val="ConsPlusNormal"/>
              <w:spacing w:line="276" w:lineRule="auto"/>
              <w:rPr>
                <w:rFonts w:ascii="Times New Roman" w:hAnsi="Times New Roman" w:cs="Times New Roman"/>
                <w:sz w:val="24"/>
                <w:szCs w:val="24"/>
              </w:rPr>
            </w:pPr>
            <w:proofErr w:type="gramStart"/>
            <w:r w:rsidRPr="004A3D74">
              <w:rPr>
                <w:rFonts w:ascii="Times New Roman" w:hAnsi="Times New Roman" w:cs="Times New Roman"/>
                <w:sz w:val="24"/>
                <w:szCs w:val="24"/>
              </w:rPr>
              <w:t>- оплата труда работников казенных учреждений, денежное содержание (денежное вознаграждение, денежное довольствие, заработная плата) работников органов государственной власти (государственных органов), органов местного самоуправления, лиц, замещающих государственные должности РФ, государственные должности субъектов РФ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РФ, законодательством субъектов РФ и</w:t>
            </w:r>
            <w:proofErr w:type="gramEnd"/>
            <w:r w:rsidRPr="004A3D74">
              <w:rPr>
                <w:rFonts w:ascii="Times New Roman" w:hAnsi="Times New Roman" w:cs="Times New Roman"/>
                <w:sz w:val="24"/>
                <w:szCs w:val="24"/>
              </w:rPr>
              <w:t xml:space="preserve"> муниципальными правовыми актами;</w:t>
            </w:r>
          </w:p>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 закупки товаров, работ, услуг для обеспечения государственных (муниципальных) нужд;</w:t>
            </w:r>
          </w:p>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 уплата налогов, сборов и иных обязательных платежей в бюджетную систему РФ;</w:t>
            </w:r>
          </w:p>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 возмещение вреда, причиненного казенным учреждением при осуществлении его деятельности</w:t>
            </w:r>
          </w:p>
        </w:tc>
      </w:tr>
      <w:tr w:rsidR="004A3D74" w:rsidRPr="004A3D74" w:rsidTr="004A3D74">
        <w:tc>
          <w:tcPr>
            <w:tcW w:w="1417"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2</w:t>
            </w:r>
          </w:p>
        </w:tc>
        <w:tc>
          <w:tcPr>
            <w:tcW w:w="7654" w:type="dxa"/>
            <w:tcBorders>
              <w:top w:val="single" w:sz="4" w:space="0" w:color="auto"/>
              <w:left w:val="single" w:sz="4" w:space="0" w:color="auto"/>
              <w:bottom w:val="single" w:sz="4" w:space="0" w:color="auto"/>
              <w:right w:val="single" w:sz="4" w:space="0" w:color="auto"/>
            </w:tcBorders>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ЛБО по следующим расходам:</w:t>
            </w:r>
          </w:p>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 предоставление бюджетных инвестиций юридическим лицам, субсидий бюджетным учреждениям, иным некоммерческим организациям, межбюджетных трансфертов, субсидий юридическим лицам, индивидуальным предпринимателям, физическим лицам - производителям товаров, работ, услуг;</w:t>
            </w:r>
          </w:p>
          <w:p w:rsidR="004A3D74" w:rsidRPr="004A3D74" w:rsidRDefault="004A3D74">
            <w:pPr>
              <w:pStyle w:val="ConsPlusNormal"/>
              <w:spacing w:line="276" w:lineRule="auto"/>
              <w:rPr>
                <w:rFonts w:ascii="Times New Roman" w:hAnsi="Times New Roman" w:cs="Times New Roman"/>
                <w:sz w:val="24"/>
                <w:szCs w:val="24"/>
              </w:rPr>
            </w:pPr>
          </w:p>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 обслуживание муниципального долга, исполнение судебных актов, муниципальных гарантий</w:t>
            </w:r>
            <w:proofErr w:type="gramStart"/>
            <w:r w:rsidRPr="004A3D74">
              <w:rPr>
                <w:rFonts w:ascii="Times New Roman" w:hAnsi="Times New Roman" w:cs="Times New Roman"/>
                <w:sz w:val="24"/>
                <w:szCs w:val="24"/>
              </w:rPr>
              <w:t xml:space="preserve"> ,</w:t>
            </w:r>
            <w:proofErr w:type="gramEnd"/>
            <w:r w:rsidRPr="004A3D74">
              <w:rPr>
                <w:rFonts w:ascii="Times New Roman" w:hAnsi="Times New Roman" w:cs="Times New Roman"/>
                <w:sz w:val="24"/>
                <w:szCs w:val="24"/>
              </w:rPr>
              <w:t xml:space="preserve"> а также резервные расходы</w:t>
            </w:r>
          </w:p>
        </w:tc>
      </w:tr>
      <w:tr w:rsidR="004A3D74" w:rsidRPr="004A3D74" w:rsidTr="004A3D74">
        <w:tc>
          <w:tcPr>
            <w:tcW w:w="1417"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3</w:t>
            </w:r>
          </w:p>
        </w:tc>
        <w:tc>
          <w:tcPr>
            <w:tcW w:w="7654"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 xml:space="preserve">Бюджетные ассигнования на исполнение публичных нормативных обязательств </w:t>
            </w:r>
          </w:p>
        </w:tc>
      </w:tr>
      <w:tr w:rsidR="004A3D74" w:rsidRPr="004A3D74" w:rsidTr="004A3D74">
        <w:tc>
          <w:tcPr>
            <w:tcW w:w="1417"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4</w:t>
            </w:r>
          </w:p>
        </w:tc>
        <w:tc>
          <w:tcPr>
            <w:tcW w:w="7654"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Расходы, источником финансового обеспечения которых являются доходы, полученные от платных услуг и прочие.</w:t>
            </w:r>
          </w:p>
        </w:tc>
      </w:tr>
    </w:tbl>
    <w:p w:rsidR="004A3D74" w:rsidRPr="004A3D74" w:rsidRDefault="004A3D74" w:rsidP="004A3D74">
      <w:pPr>
        <w:pStyle w:val="ConsPlusNormal"/>
        <w:ind w:firstLine="540"/>
        <w:jc w:val="both"/>
        <w:rPr>
          <w:rFonts w:ascii="Times New Roman" w:hAnsi="Times New Roman" w:cs="Times New Roman"/>
          <w:sz w:val="24"/>
          <w:szCs w:val="24"/>
        </w:rPr>
      </w:pPr>
    </w:p>
    <w:p w:rsidR="004A3D74" w:rsidRPr="004A3D74" w:rsidRDefault="004A3D74" w:rsidP="004A3D74">
      <w:pPr>
        <w:pStyle w:val="ConsPlusNormal"/>
        <w:ind w:firstLine="540"/>
        <w:jc w:val="both"/>
        <w:rPr>
          <w:rFonts w:ascii="Times New Roman" w:hAnsi="Times New Roman" w:cs="Times New Roman"/>
          <w:sz w:val="24"/>
          <w:szCs w:val="24"/>
        </w:rPr>
      </w:pPr>
    </w:p>
    <w:p w:rsidR="004A3D74" w:rsidRPr="004A3D74" w:rsidRDefault="004A3D74" w:rsidP="004A3D74">
      <w:pPr>
        <w:pStyle w:val="ConsPlusNormal"/>
        <w:ind w:firstLine="540"/>
        <w:jc w:val="both"/>
        <w:rPr>
          <w:rFonts w:ascii="Times New Roman" w:hAnsi="Times New Roman" w:cs="Times New Roman"/>
          <w:sz w:val="24"/>
          <w:szCs w:val="24"/>
        </w:rPr>
      </w:pPr>
      <w:r w:rsidRPr="004A3D74">
        <w:rPr>
          <w:rFonts w:ascii="Times New Roman" w:hAnsi="Times New Roman" w:cs="Times New Roman"/>
          <w:sz w:val="24"/>
          <w:szCs w:val="24"/>
        </w:rPr>
        <w:t>6.Основанием для составления сметы являются расчеты (обоснования) плановых сметных показателей, утвержденные руководителем учреждения. Они формируются в процессе формирования проекта решения о бюджете на очередной финансовый год и плановый период.</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7.Процесс составления сметы включает в себя следующие этапы.</w:t>
      </w:r>
    </w:p>
    <w:p w:rsidR="004A3D74" w:rsidRPr="004A3D74" w:rsidRDefault="004A3D74" w:rsidP="004A3D7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07"/>
        <w:gridCol w:w="2721"/>
        <w:gridCol w:w="2721"/>
        <w:gridCol w:w="2721"/>
      </w:tblGrid>
      <w:tr w:rsidR="004A3D74" w:rsidRPr="004A3D74" w:rsidTr="004A3D74">
        <w:tc>
          <w:tcPr>
            <w:tcW w:w="907" w:type="dxa"/>
            <w:tcBorders>
              <w:top w:val="single" w:sz="4" w:space="0" w:color="auto"/>
              <w:left w:val="single" w:sz="4" w:space="0" w:color="auto"/>
              <w:bottom w:val="single" w:sz="4" w:space="0" w:color="auto"/>
              <w:right w:val="single" w:sz="4" w:space="0" w:color="auto"/>
            </w:tcBorders>
            <w:vAlign w:val="center"/>
            <w:hideMark/>
          </w:tcPr>
          <w:p w:rsidR="004A3D74" w:rsidRPr="004A3D74" w:rsidRDefault="004A3D74">
            <w:pPr>
              <w:pStyle w:val="ConsPlusNormal"/>
              <w:spacing w:line="276" w:lineRule="auto"/>
              <w:jc w:val="center"/>
              <w:rPr>
                <w:rFonts w:ascii="Times New Roman" w:hAnsi="Times New Roman" w:cs="Times New Roman"/>
                <w:sz w:val="24"/>
                <w:szCs w:val="24"/>
              </w:rPr>
            </w:pPr>
            <w:r w:rsidRPr="004A3D74">
              <w:rPr>
                <w:rFonts w:ascii="Times New Roman" w:hAnsi="Times New Roman" w:cs="Times New Roman"/>
                <w:sz w:val="24"/>
                <w:szCs w:val="24"/>
              </w:rPr>
              <w:lastRenderedPageBreak/>
              <w:t>N</w:t>
            </w:r>
          </w:p>
        </w:tc>
        <w:tc>
          <w:tcPr>
            <w:tcW w:w="2721" w:type="dxa"/>
            <w:tcBorders>
              <w:top w:val="single" w:sz="4" w:space="0" w:color="auto"/>
              <w:left w:val="single" w:sz="4" w:space="0" w:color="auto"/>
              <w:bottom w:val="single" w:sz="4" w:space="0" w:color="auto"/>
              <w:right w:val="single" w:sz="4" w:space="0" w:color="auto"/>
            </w:tcBorders>
            <w:vAlign w:val="center"/>
            <w:hideMark/>
          </w:tcPr>
          <w:p w:rsidR="004A3D74" w:rsidRPr="004A3D74" w:rsidRDefault="004A3D74">
            <w:pPr>
              <w:pStyle w:val="ConsPlusNormal"/>
              <w:spacing w:line="276" w:lineRule="auto"/>
              <w:jc w:val="center"/>
              <w:rPr>
                <w:rFonts w:ascii="Times New Roman" w:hAnsi="Times New Roman" w:cs="Times New Roman"/>
                <w:sz w:val="24"/>
                <w:szCs w:val="24"/>
              </w:rPr>
            </w:pPr>
            <w:r w:rsidRPr="004A3D74">
              <w:rPr>
                <w:rFonts w:ascii="Times New Roman" w:hAnsi="Times New Roman" w:cs="Times New Roman"/>
                <w:sz w:val="24"/>
                <w:szCs w:val="24"/>
              </w:rPr>
              <w:t>Этап</w:t>
            </w:r>
          </w:p>
        </w:tc>
        <w:tc>
          <w:tcPr>
            <w:tcW w:w="2721" w:type="dxa"/>
            <w:tcBorders>
              <w:top w:val="single" w:sz="4" w:space="0" w:color="auto"/>
              <w:left w:val="single" w:sz="4" w:space="0" w:color="auto"/>
              <w:bottom w:val="single" w:sz="4" w:space="0" w:color="auto"/>
              <w:right w:val="single" w:sz="4" w:space="0" w:color="auto"/>
            </w:tcBorders>
            <w:vAlign w:val="center"/>
            <w:hideMark/>
          </w:tcPr>
          <w:p w:rsidR="004A3D74" w:rsidRPr="004A3D74" w:rsidRDefault="004A3D74">
            <w:pPr>
              <w:pStyle w:val="ConsPlusNormal"/>
              <w:spacing w:line="276" w:lineRule="auto"/>
              <w:jc w:val="center"/>
              <w:rPr>
                <w:rFonts w:ascii="Times New Roman" w:hAnsi="Times New Roman" w:cs="Times New Roman"/>
                <w:sz w:val="24"/>
                <w:szCs w:val="24"/>
              </w:rPr>
            </w:pPr>
            <w:r w:rsidRPr="004A3D74">
              <w:rPr>
                <w:rFonts w:ascii="Times New Roman" w:hAnsi="Times New Roman" w:cs="Times New Roman"/>
                <w:sz w:val="24"/>
                <w:szCs w:val="24"/>
              </w:rPr>
              <w:t>Срок</w:t>
            </w:r>
          </w:p>
        </w:tc>
        <w:tc>
          <w:tcPr>
            <w:tcW w:w="2721" w:type="dxa"/>
            <w:tcBorders>
              <w:top w:val="single" w:sz="4" w:space="0" w:color="auto"/>
              <w:left w:val="single" w:sz="4" w:space="0" w:color="auto"/>
              <w:bottom w:val="single" w:sz="4" w:space="0" w:color="auto"/>
              <w:right w:val="single" w:sz="4" w:space="0" w:color="auto"/>
            </w:tcBorders>
            <w:vAlign w:val="center"/>
            <w:hideMark/>
          </w:tcPr>
          <w:p w:rsidR="004A3D74" w:rsidRPr="004A3D74" w:rsidRDefault="004A3D74">
            <w:pPr>
              <w:pStyle w:val="ConsPlusNormal"/>
              <w:spacing w:line="276" w:lineRule="auto"/>
              <w:jc w:val="center"/>
              <w:rPr>
                <w:rFonts w:ascii="Times New Roman" w:hAnsi="Times New Roman" w:cs="Times New Roman"/>
                <w:sz w:val="24"/>
                <w:szCs w:val="24"/>
              </w:rPr>
            </w:pPr>
            <w:r w:rsidRPr="004A3D74">
              <w:rPr>
                <w:rFonts w:ascii="Times New Roman" w:hAnsi="Times New Roman" w:cs="Times New Roman"/>
                <w:sz w:val="24"/>
                <w:szCs w:val="24"/>
              </w:rPr>
              <w:t>Итог</w:t>
            </w:r>
          </w:p>
        </w:tc>
      </w:tr>
      <w:tr w:rsidR="004A3D74" w:rsidRPr="004A3D74" w:rsidTr="004A3D74">
        <w:tc>
          <w:tcPr>
            <w:tcW w:w="907"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jc w:val="center"/>
              <w:rPr>
                <w:rFonts w:ascii="Times New Roman" w:hAnsi="Times New Roman" w:cs="Times New Roman"/>
                <w:sz w:val="24"/>
                <w:szCs w:val="24"/>
              </w:rPr>
            </w:pPr>
            <w:r w:rsidRPr="004A3D74">
              <w:rPr>
                <w:rFonts w:ascii="Times New Roman" w:hAnsi="Times New Roman" w:cs="Times New Roman"/>
                <w:sz w:val="24"/>
                <w:szCs w:val="24"/>
              </w:rPr>
              <w:t>1</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Составление проекта сметы учреждением</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 xml:space="preserve">При составлении проекта закона о бюджете </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Составленный проект сметы</w:t>
            </w:r>
          </w:p>
        </w:tc>
      </w:tr>
      <w:tr w:rsidR="004A3D74" w:rsidRPr="004A3D74" w:rsidTr="004A3D74">
        <w:tc>
          <w:tcPr>
            <w:tcW w:w="907"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jc w:val="center"/>
              <w:rPr>
                <w:rFonts w:ascii="Times New Roman" w:hAnsi="Times New Roman" w:cs="Times New Roman"/>
                <w:sz w:val="24"/>
                <w:szCs w:val="24"/>
              </w:rPr>
            </w:pPr>
            <w:r w:rsidRPr="004A3D74">
              <w:rPr>
                <w:rFonts w:ascii="Times New Roman" w:hAnsi="Times New Roman" w:cs="Times New Roman"/>
                <w:sz w:val="24"/>
                <w:szCs w:val="24"/>
              </w:rPr>
              <w:t>2</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Направление проекта сметы главному распорядителю (распорядителю) бюджетных средств</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1 рабочий день с момента подписания проекта</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Получение проекта главным распорядителем (распорядителем)</w:t>
            </w:r>
          </w:p>
        </w:tc>
      </w:tr>
      <w:tr w:rsidR="004A3D74" w:rsidRPr="004A3D74" w:rsidTr="004A3D74">
        <w:tc>
          <w:tcPr>
            <w:tcW w:w="907"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jc w:val="center"/>
              <w:rPr>
                <w:rFonts w:ascii="Times New Roman" w:hAnsi="Times New Roman" w:cs="Times New Roman"/>
                <w:sz w:val="24"/>
                <w:szCs w:val="24"/>
              </w:rPr>
            </w:pPr>
            <w:r w:rsidRPr="004A3D74">
              <w:rPr>
                <w:rFonts w:ascii="Times New Roman" w:hAnsi="Times New Roman" w:cs="Times New Roman"/>
                <w:sz w:val="24"/>
                <w:szCs w:val="24"/>
              </w:rPr>
              <w:t>3.</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 xml:space="preserve">Рассмотрение проекта сметы </w:t>
            </w:r>
            <w:r w:rsidRPr="004A3D74">
              <w:rPr>
                <w:rFonts w:ascii="Times New Roman" w:hAnsi="Times New Roman" w:cs="Times New Roman"/>
                <w:b/>
                <w:sz w:val="24"/>
                <w:szCs w:val="24"/>
              </w:rPr>
              <w:t>главным распорядителем</w:t>
            </w:r>
            <w:r w:rsidRPr="004A3D74">
              <w:rPr>
                <w:rFonts w:ascii="Times New Roman" w:hAnsi="Times New Roman" w:cs="Times New Roman"/>
                <w:sz w:val="24"/>
                <w:szCs w:val="24"/>
              </w:rPr>
              <w:t xml:space="preserve"> бюджетных средств</w:t>
            </w:r>
          </w:p>
        </w:tc>
        <w:tc>
          <w:tcPr>
            <w:tcW w:w="2721" w:type="dxa"/>
            <w:tcBorders>
              <w:top w:val="single" w:sz="4" w:space="0" w:color="auto"/>
              <w:left w:val="single" w:sz="4" w:space="0" w:color="auto"/>
              <w:bottom w:val="single" w:sz="4" w:space="0" w:color="auto"/>
              <w:right w:val="single" w:sz="4" w:space="0" w:color="auto"/>
            </w:tcBorders>
          </w:tcPr>
          <w:p w:rsidR="004A3D74" w:rsidRPr="004A3D74" w:rsidRDefault="004A3D74">
            <w:pPr>
              <w:pStyle w:val="ConsPlusNormal"/>
              <w:spacing w:line="276" w:lineRule="auto"/>
              <w:rPr>
                <w:rFonts w:ascii="Times New Roman" w:hAnsi="Times New Roman" w:cs="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rsidR="004A3D74" w:rsidRPr="004A3D74" w:rsidRDefault="004A3D74">
            <w:pPr>
              <w:pStyle w:val="ConsPlusNormal"/>
              <w:spacing w:line="276" w:lineRule="auto"/>
              <w:rPr>
                <w:rFonts w:ascii="Times New Roman" w:hAnsi="Times New Roman" w:cs="Times New Roman"/>
                <w:sz w:val="24"/>
                <w:szCs w:val="24"/>
              </w:rPr>
            </w:pPr>
          </w:p>
        </w:tc>
      </w:tr>
      <w:tr w:rsidR="004A3D74" w:rsidRPr="004A3D74" w:rsidTr="004A3D74">
        <w:tc>
          <w:tcPr>
            <w:tcW w:w="907"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jc w:val="center"/>
              <w:rPr>
                <w:rFonts w:ascii="Times New Roman" w:hAnsi="Times New Roman" w:cs="Times New Roman"/>
                <w:sz w:val="24"/>
                <w:szCs w:val="24"/>
              </w:rPr>
            </w:pPr>
            <w:r w:rsidRPr="004A3D74">
              <w:rPr>
                <w:rFonts w:ascii="Times New Roman" w:hAnsi="Times New Roman" w:cs="Times New Roman"/>
                <w:sz w:val="24"/>
                <w:szCs w:val="24"/>
              </w:rPr>
              <w:t>3.1</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Если замечания отсутствуют</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 xml:space="preserve"> Не более 2 рабочих дней с момента получения проекта сметы</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Принятие проекта сметы</w:t>
            </w:r>
          </w:p>
        </w:tc>
      </w:tr>
      <w:tr w:rsidR="004A3D74" w:rsidRPr="004A3D74" w:rsidTr="004A3D74">
        <w:tc>
          <w:tcPr>
            <w:tcW w:w="907"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jc w:val="center"/>
              <w:rPr>
                <w:rFonts w:ascii="Times New Roman" w:hAnsi="Times New Roman" w:cs="Times New Roman"/>
                <w:sz w:val="24"/>
                <w:szCs w:val="24"/>
              </w:rPr>
            </w:pPr>
            <w:r w:rsidRPr="004A3D74">
              <w:rPr>
                <w:rFonts w:ascii="Times New Roman" w:hAnsi="Times New Roman" w:cs="Times New Roman"/>
                <w:sz w:val="24"/>
                <w:szCs w:val="24"/>
              </w:rPr>
              <w:t>3.2</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Если имеются замечания</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 xml:space="preserve"> Не более 3 рабочих дней с момента получения проекта сметы</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Направление учреждению информации об отклонении проекта сметы с указанием причин отклонения (замечаний)</w:t>
            </w:r>
          </w:p>
        </w:tc>
      </w:tr>
      <w:tr w:rsidR="004A3D74" w:rsidRPr="004A3D74" w:rsidTr="004A3D74">
        <w:tc>
          <w:tcPr>
            <w:tcW w:w="907"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jc w:val="center"/>
              <w:rPr>
                <w:rFonts w:ascii="Times New Roman" w:hAnsi="Times New Roman" w:cs="Times New Roman"/>
                <w:sz w:val="24"/>
                <w:szCs w:val="24"/>
              </w:rPr>
            </w:pPr>
            <w:r w:rsidRPr="004A3D74">
              <w:rPr>
                <w:rFonts w:ascii="Times New Roman" w:hAnsi="Times New Roman" w:cs="Times New Roman"/>
                <w:sz w:val="24"/>
                <w:szCs w:val="24"/>
              </w:rPr>
              <w:t>3.2.1</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Внесение учреждением изменения в проект сметы в соответствии с полученными замечаниями и направление уточненного проекта сметы главному распорядителю бюджетных средств</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Не более 2 рабочих дней после дня получения информации об отклонении проекта сметы</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Получение проекта сметы главным распорядителем</w:t>
            </w:r>
          </w:p>
        </w:tc>
      </w:tr>
      <w:tr w:rsidR="004A3D74" w:rsidRPr="004A3D74" w:rsidTr="004A3D74">
        <w:tc>
          <w:tcPr>
            <w:tcW w:w="907"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jc w:val="center"/>
              <w:rPr>
                <w:rFonts w:ascii="Times New Roman" w:hAnsi="Times New Roman" w:cs="Times New Roman"/>
                <w:sz w:val="24"/>
                <w:szCs w:val="24"/>
              </w:rPr>
            </w:pPr>
            <w:r w:rsidRPr="004A3D74">
              <w:rPr>
                <w:rFonts w:ascii="Times New Roman" w:hAnsi="Times New Roman" w:cs="Times New Roman"/>
                <w:sz w:val="24"/>
                <w:szCs w:val="24"/>
              </w:rPr>
              <w:t>3..2.2</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 xml:space="preserve">Рассмотрение главным </w:t>
            </w:r>
            <w:r w:rsidRPr="004A3D74">
              <w:rPr>
                <w:rFonts w:ascii="Times New Roman" w:hAnsi="Times New Roman" w:cs="Times New Roman"/>
                <w:b/>
                <w:sz w:val="24"/>
                <w:szCs w:val="24"/>
              </w:rPr>
              <w:t>распорядителем</w:t>
            </w:r>
          </w:p>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уточненного учреждением проекта сметы</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Не более 3 рабочих дней с момента получения уточненного проекта сметы</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Принятие уточненного проекта сметы</w:t>
            </w:r>
          </w:p>
        </w:tc>
      </w:tr>
      <w:tr w:rsidR="004A3D74" w:rsidRPr="004A3D74" w:rsidTr="004A3D74">
        <w:tc>
          <w:tcPr>
            <w:tcW w:w="907"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jc w:val="center"/>
              <w:rPr>
                <w:rFonts w:ascii="Times New Roman" w:hAnsi="Times New Roman" w:cs="Times New Roman"/>
                <w:sz w:val="24"/>
                <w:szCs w:val="24"/>
              </w:rPr>
            </w:pPr>
            <w:r w:rsidRPr="004A3D74">
              <w:rPr>
                <w:rFonts w:ascii="Times New Roman" w:hAnsi="Times New Roman" w:cs="Times New Roman"/>
                <w:sz w:val="24"/>
                <w:szCs w:val="24"/>
              </w:rPr>
              <w:lastRenderedPageBreak/>
              <w:t>5</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Уточнение учреждением проекта сметы</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В соответствии с решениями главного распорядителя  бюджетных средств</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Уточненный проект сметы</w:t>
            </w:r>
          </w:p>
        </w:tc>
      </w:tr>
      <w:tr w:rsidR="004A3D74" w:rsidRPr="004A3D74" w:rsidTr="004A3D74">
        <w:tc>
          <w:tcPr>
            <w:tcW w:w="907"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jc w:val="center"/>
              <w:rPr>
                <w:rFonts w:ascii="Times New Roman" w:hAnsi="Times New Roman" w:cs="Times New Roman"/>
                <w:sz w:val="24"/>
                <w:szCs w:val="24"/>
              </w:rPr>
            </w:pPr>
            <w:r w:rsidRPr="004A3D74">
              <w:rPr>
                <w:rFonts w:ascii="Times New Roman" w:hAnsi="Times New Roman" w:cs="Times New Roman"/>
                <w:sz w:val="24"/>
                <w:szCs w:val="24"/>
              </w:rPr>
              <w:t>6</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Рассмотрение, согласование и принятие главным распорядителем  уточненного проекта сметы</w:t>
            </w:r>
          </w:p>
        </w:tc>
        <w:tc>
          <w:tcPr>
            <w:tcW w:w="2721" w:type="dxa"/>
            <w:tcBorders>
              <w:top w:val="single" w:sz="4" w:space="0" w:color="auto"/>
              <w:left w:val="single" w:sz="4" w:space="0" w:color="auto"/>
              <w:bottom w:val="single" w:sz="4" w:space="0" w:color="auto"/>
              <w:right w:val="single" w:sz="4" w:space="0" w:color="auto"/>
            </w:tcBorders>
            <w:hideMark/>
          </w:tcPr>
          <w:p w:rsidR="004A3D74" w:rsidRPr="004A3D74" w:rsidRDefault="004A3D74">
            <w:pPr>
              <w:pStyle w:val="ConsPlusNormal"/>
              <w:spacing w:line="276" w:lineRule="auto"/>
              <w:rPr>
                <w:rFonts w:ascii="Times New Roman" w:hAnsi="Times New Roman" w:cs="Times New Roman"/>
                <w:sz w:val="24"/>
                <w:szCs w:val="24"/>
              </w:rPr>
            </w:pPr>
            <w:r w:rsidRPr="004A3D74">
              <w:rPr>
                <w:rFonts w:ascii="Times New Roman" w:hAnsi="Times New Roman" w:cs="Times New Roman"/>
                <w:sz w:val="24"/>
                <w:szCs w:val="24"/>
              </w:rPr>
              <w:t>В порядке, предусмотренном для рассмотрения, согласования и принятия проекта сметы</w:t>
            </w:r>
          </w:p>
        </w:tc>
        <w:tc>
          <w:tcPr>
            <w:tcW w:w="2721" w:type="dxa"/>
            <w:tcBorders>
              <w:top w:val="single" w:sz="4" w:space="0" w:color="auto"/>
              <w:left w:val="single" w:sz="4" w:space="0" w:color="auto"/>
              <w:bottom w:val="single" w:sz="4" w:space="0" w:color="auto"/>
              <w:right w:val="single" w:sz="4" w:space="0" w:color="auto"/>
            </w:tcBorders>
          </w:tcPr>
          <w:p w:rsidR="004A3D74" w:rsidRPr="004A3D74" w:rsidRDefault="004A3D74">
            <w:pPr>
              <w:pStyle w:val="ConsPlusNormal"/>
              <w:spacing w:line="276" w:lineRule="auto"/>
              <w:rPr>
                <w:rFonts w:ascii="Times New Roman" w:hAnsi="Times New Roman" w:cs="Times New Roman"/>
                <w:sz w:val="24"/>
                <w:szCs w:val="24"/>
              </w:rPr>
            </w:pPr>
          </w:p>
        </w:tc>
      </w:tr>
    </w:tbl>
    <w:p w:rsidR="004A3D74" w:rsidRPr="004A3D74" w:rsidRDefault="004A3D74" w:rsidP="004A3D74">
      <w:pPr>
        <w:pStyle w:val="ConsPlusNormal"/>
        <w:jc w:val="both"/>
        <w:rPr>
          <w:rFonts w:ascii="Times New Roman" w:hAnsi="Times New Roman" w:cs="Times New Roman"/>
          <w:sz w:val="24"/>
          <w:szCs w:val="24"/>
        </w:rPr>
      </w:pPr>
    </w:p>
    <w:p w:rsidR="004A3D74" w:rsidRPr="004A3D74" w:rsidRDefault="004A3D74" w:rsidP="004A3D74">
      <w:pPr>
        <w:pStyle w:val="ConsPlusNormal"/>
        <w:spacing w:before="220"/>
        <w:ind w:firstLine="540"/>
        <w:jc w:val="both"/>
        <w:rPr>
          <w:rFonts w:ascii="Times New Roman" w:hAnsi="Times New Roman" w:cs="Times New Roman"/>
          <w:b/>
          <w:sz w:val="24"/>
          <w:szCs w:val="24"/>
        </w:rPr>
      </w:pP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8.В случае, когда предусмотрено согласование бюджетных смет учреждения его распорядителем, оно оформляется после подписи руководителя учреждения (уполномоченного лица) на смете грифом "Согласовано". Одновременно указываются наименование распорядителя бюджетных средств, должность лица этого распорядителя, согласующего смету, его личная подпись, расшифровка и дата согласования.</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9.Смета реорганизуемого учреждения составляется учреждением, в ведение которого оно перешло, в соответствии с порядком составления, утверждения и ведения смет, установленным ГРБС.</w:t>
      </w:r>
    </w:p>
    <w:p w:rsidR="004A3D74" w:rsidRPr="004A3D74" w:rsidRDefault="004A3D74" w:rsidP="004A3D74">
      <w:pPr>
        <w:pStyle w:val="ConsPlusNormal"/>
        <w:ind w:firstLine="540"/>
        <w:jc w:val="both"/>
        <w:rPr>
          <w:rFonts w:ascii="Times New Roman" w:hAnsi="Times New Roman" w:cs="Times New Roman"/>
          <w:sz w:val="24"/>
          <w:szCs w:val="24"/>
        </w:rPr>
      </w:pPr>
    </w:p>
    <w:p w:rsidR="004A3D74" w:rsidRPr="004A3D74" w:rsidRDefault="004A3D74" w:rsidP="004A3D74">
      <w:pPr>
        <w:pStyle w:val="ConsPlusNormal"/>
        <w:ind w:firstLine="540"/>
        <w:jc w:val="both"/>
        <w:rPr>
          <w:rFonts w:ascii="Times New Roman" w:hAnsi="Times New Roman" w:cs="Times New Roman"/>
          <w:sz w:val="24"/>
          <w:szCs w:val="24"/>
        </w:rPr>
      </w:pPr>
    </w:p>
    <w:p w:rsidR="004A3D74" w:rsidRPr="004A3D74" w:rsidRDefault="004A3D74" w:rsidP="004A3D74">
      <w:pPr>
        <w:pStyle w:val="ConsPlusNormal"/>
        <w:ind w:firstLine="540"/>
        <w:jc w:val="both"/>
        <w:rPr>
          <w:rFonts w:ascii="Times New Roman" w:hAnsi="Times New Roman" w:cs="Times New Roman"/>
          <w:sz w:val="24"/>
          <w:szCs w:val="24"/>
        </w:rPr>
      </w:pPr>
    </w:p>
    <w:p w:rsidR="004A3D74" w:rsidRPr="004A3D74" w:rsidRDefault="004A3D74" w:rsidP="004A3D74">
      <w:pPr>
        <w:pStyle w:val="ConsPlusNormal"/>
        <w:ind w:firstLine="540"/>
        <w:jc w:val="both"/>
        <w:rPr>
          <w:rFonts w:ascii="Times New Roman" w:hAnsi="Times New Roman" w:cs="Times New Roman"/>
          <w:sz w:val="24"/>
          <w:szCs w:val="24"/>
        </w:rPr>
      </w:pPr>
    </w:p>
    <w:p w:rsidR="004A3D74" w:rsidRPr="004A3D74" w:rsidRDefault="004A3D74" w:rsidP="004A3D74">
      <w:pPr>
        <w:pStyle w:val="ConsPlusNormal"/>
        <w:jc w:val="center"/>
        <w:outlineLvl w:val="0"/>
        <w:rPr>
          <w:rFonts w:ascii="Times New Roman" w:hAnsi="Times New Roman" w:cs="Times New Roman"/>
          <w:sz w:val="24"/>
          <w:szCs w:val="24"/>
        </w:rPr>
      </w:pPr>
      <w:r w:rsidRPr="004A3D74">
        <w:rPr>
          <w:rFonts w:ascii="Times New Roman" w:hAnsi="Times New Roman" w:cs="Times New Roman"/>
          <w:sz w:val="24"/>
          <w:szCs w:val="24"/>
          <w:lang w:val="en-US"/>
        </w:rPr>
        <w:t>III</w:t>
      </w:r>
      <w:r w:rsidRPr="004A3D74">
        <w:rPr>
          <w:rFonts w:ascii="Times New Roman" w:hAnsi="Times New Roman" w:cs="Times New Roman"/>
          <w:sz w:val="24"/>
          <w:szCs w:val="24"/>
        </w:rPr>
        <w:t xml:space="preserve"> Утверждение сметы</w:t>
      </w:r>
    </w:p>
    <w:p w:rsidR="004A3D74" w:rsidRPr="004A3D74" w:rsidRDefault="004A3D74" w:rsidP="004A3D74">
      <w:pPr>
        <w:pStyle w:val="ConsPlusNormal"/>
        <w:ind w:firstLine="540"/>
        <w:jc w:val="both"/>
        <w:rPr>
          <w:rFonts w:ascii="Times New Roman" w:hAnsi="Times New Roman" w:cs="Times New Roman"/>
          <w:sz w:val="24"/>
          <w:szCs w:val="24"/>
        </w:rPr>
      </w:pPr>
    </w:p>
    <w:p w:rsidR="004A3D74" w:rsidRPr="004A3D74" w:rsidRDefault="004A3D74" w:rsidP="004A3D74">
      <w:pPr>
        <w:pStyle w:val="ConsPlusNormal"/>
        <w:ind w:firstLine="540"/>
        <w:jc w:val="both"/>
        <w:rPr>
          <w:rFonts w:ascii="Times New Roman" w:hAnsi="Times New Roman" w:cs="Times New Roman"/>
          <w:sz w:val="24"/>
          <w:szCs w:val="24"/>
        </w:rPr>
      </w:pPr>
      <w:r w:rsidRPr="004A3D74">
        <w:rPr>
          <w:rFonts w:ascii="Times New Roman" w:hAnsi="Times New Roman" w:cs="Times New Roman"/>
          <w:sz w:val="24"/>
          <w:szCs w:val="24"/>
        </w:rPr>
        <w:t>10.Утверждение бюджетных смет осуществляется в следующем порядке:</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1) смета учреждения, являющегося органом местного самоуправления, утверждается руководителем ГРБС.</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2) смета учреждения, не осуществляющего бюджетные полномочия ГРБС, утверждается руководителем учреждения или иным лицом, уполномоченным действовать в установленном законодательством РФ порядке от имени учреждения.</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В этом случае учреждение направляет утвержденную смету ГРБС.</w:t>
      </w:r>
      <w:r>
        <w:rPr>
          <w:rFonts w:ascii="Times New Roman" w:hAnsi="Times New Roman" w:cs="Times New Roman"/>
          <w:sz w:val="24"/>
          <w:szCs w:val="24"/>
        </w:rPr>
        <w:t xml:space="preserve"> </w:t>
      </w:r>
      <w:r w:rsidRPr="004A3D74">
        <w:rPr>
          <w:rFonts w:ascii="Times New Roman" w:hAnsi="Times New Roman" w:cs="Times New Roman"/>
          <w:sz w:val="24"/>
          <w:szCs w:val="24"/>
        </w:rPr>
        <w:t>Срок направления сметы ГРБС составляет один рабочий день после утверждения сметы.</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3) смета обособленного (структурного) подразделения учреждения без прав юридического лица, утверждается руководителем учреждения, в составе которого создано данное подразделение, а расчеты (обоснования) к ней - руководителем этого подразделения.</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 xml:space="preserve">11.Смета утверждается не позднее 10 рабочих дней со дня доведения учреждению ЛБО. </w:t>
      </w:r>
    </w:p>
    <w:p w:rsidR="004A3D74" w:rsidRPr="004A3D74" w:rsidRDefault="004A3D74" w:rsidP="004A3D74">
      <w:pPr>
        <w:pStyle w:val="ConsPlusNormal"/>
        <w:ind w:firstLine="540"/>
        <w:jc w:val="both"/>
        <w:rPr>
          <w:rFonts w:ascii="Times New Roman" w:hAnsi="Times New Roman" w:cs="Times New Roman"/>
          <w:sz w:val="24"/>
          <w:szCs w:val="24"/>
        </w:rPr>
      </w:pPr>
    </w:p>
    <w:p w:rsidR="004A3D74" w:rsidRPr="004A3D74" w:rsidRDefault="004A3D74" w:rsidP="004A3D74">
      <w:pPr>
        <w:pStyle w:val="ConsPlusNormal"/>
        <w:ind w:firstLine="540"/>
        <w:jc w:val="both"/>
        <w:rPr>
          <w:rFonts w:ascii="Times New Roman" w:hAnsi="Times New Roman" w:cs="Times New Roman"/>
          <w:sz w:val="24"/>
          <w:szCs w:val="24"/>
        </w:rPr>
      </w:pPr>
      <w:r w:rsidRPr="004A3D74">
        <w:rPr>
          <w:rFonts w:ascii="Times New Roman" w:hAnsi="Times New Roman" w:cs="Times New Roman"/>
          <w:sz w:val="24"/>
          <w:szCs w:val="24"/>
        </w:rPr>
        <w:t>12.Направление утвержденных смет с обоснованиями (расчетами) ГРБС осуществляется учреждением не позднее одного рабочего дня после утверждения сметы.</w:t>
      </w:r>
    </w:p>
    <w:p w:rsidR="004A3D74" w:rsidRPr="004A3D74" w:rsidRDefault="004A3D74" w:rsidP="004A3D74">
      <w:pPr>
        <w:pStyle w:val="ConsPlusNormal"/>
        <w:ind w:firstLine="540"/>
        <w:jc w:val="both"/>
        <w:rPr>
          <w:rFonts w:ascii="Times New Roman" w:hAnsi="Times New Roman" w:cs="Times New Roman"/>
          <w:sz w:val="24"/>
          <w:szCs w:val="24"/>
        </w:rPr>
      </w:pPr>
    </w:p>
    <w:p w:rsidR="004A3D74" w:rsidRPr="004A3D74" w:rsidRDefault="004A3D74" w:rsidP="004A3D74">
      <w:pPr>
        <w:pStyle w:val="ConsPlusNormal"/>
        <w:ind w:firstLine="540"/>
        <w:jc w:val="both"/>
        <w:rPr>
          <w:rFonts w:ascii="Times New Roman" w:hAnsi="Times New Roman" w:cs="Times New Roman"/>
          <w:sz w:val="24"/>
          <w:szCs w:val="24"/>
        </w:rPr>
      </w:pPr>
    </w:p>
    <w:p w:rsidR="004A3D74" w:rsidRPr="004A3D74" w:rsidRDefault="004A3D74" w:rsidP="004A3D74">
      <w:pPr>
        <w:pStyle w:val="ConsPlusNormal"/>
        <w:jc w:val="center"/>
        <w:outlineLvl w:val="0"/>
        <w:rPr>
          <w:rFonts w:ascii="Times New Roman" w:hAnsi="Times New Roman" w:cs="Times New Roman"/>
          <w:sz w:val="24"/>
          <w:szCs w:val="24"/>
        </w:rPr>
      </w:pPr>
      <w:r w:rsidRPr="004A3D74">
        <w:rPr>
          <w:rFonts w:ascii="Times New Roman" w:hAnsi="Times New Roman" w:cs="Times New Roman"/>
          <w:sz w:val="24"/>
          <w:szCs w:val="24"/>
          <w:lang w:val="en-US"/>
        </w:rPr>
        <w:t>IV</w:t>
      </w:r>
      <w:r w:rsidRPr="004A3D74">
        <w:rPr>
          <w:rFonts w:ascii="Times New Roman" w:hAnsi="Times New Roman" w:cs="Times New Roman"/>
          <w:sz w:val="24"/>
          <w:szCs w:val="24"/>
        </w:rPr>
        <w:t xml:space="preserve"> Ведение сметы</w:t>
      </w:r>
    </w:p>
    <w:p w:rsidR="004A3D74" w:rsidRPr="004A3D74" w:rsidRDefault="004A3D74" w:rsidP="004A3D74">
      <w:pPr>
        <w:pStyle w:val="ConsPlusNormal"/>
        <w:ind w:firstLine="540"/>
        <w:jc w:val="both"/>
        <w:rPr>
          <w:rFonts w:ascii="Times New Roman" w:hAnsi="Times New Roman" w:cs="Times New Roman"/>
          <w:sz w:val="24"/>
          <w:szCs w:val="24"/>
        </w:rPr>
      </w:pPr>
    </w:p>
    <w:p w:rsidR="004A3D74" w:rsidRPr="004A3D74" w:rsidRDefault="004A3D74" w:rsidP="004A3D74">
      <w:pPr>
        <w:pStyle w:val="ConsPlusNormal"/>
        <w:ind w:firstLine="540"/>
        <w:jc w:val="both"/>
        <w:rPr>
          <w:rFonts w:ascii="Times New Roman" w:hAnsi="Times New Roman" w:cs="Times New Roman"/>
          <w:sz w:val="24"/>
          <w:szCs w:val="24"/>
        </w:rPr>
      </w:pPr>
      <w:r w:rsidRPr="004A3D74">
        <w:rPr>
          <w:rFonts w:ascii="Times New Roman" w:hAnsi="Times New Roman" w:cs="Times New Roman"/>
          <w:sz w:val="24"/>
          <w:szCs w:val="24"/>
        </w:rPr>
        <w:t>13.Ведением бюджетной сметы является внесение  изменений в показатели сметы в пределах доведенных учреждению в установленном порядке объемов соответствующих ЛБО.</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 xml:space="preserve">14.Для оформления изменений показателей сметы используется форма согласно Приложению 2 к настоящему Порядку. </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15.Корректировка показателей сметы осуществляется путем утверждения изменений показателей - сумм увеличения (отражаются со знаком плюс) и (или) уменьшения (отражаются со знаком минус) объемов сметных назначений:</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 изменяющих объемы сметных назначений в случае изменения доведенных учреждению ЛБО;</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 изменяющих распределение сметных назначений по кодам классификации расходов бюджетов, требующих (не требующих) изменения показателей бюджетной росписи ГРБС (РБС) и ЛБО;</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 изменяющих объемы сметных назначений, приводящих к перераспределению их между разделами сметы;</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 xml:space="preserve">- </w:t>
      </w:r>
      <w:proofErr w:type="gramStart"/>
      <w:r w:rsidRPr="004A3D74">
        <w:rPr>
          <w:rFonts w:ascii="Times New Roman" w:hAnsi="Times New Roman" w:cs="Times New Roman"/>
          <w:sz w:val="24"/>
          <w:szCs w:val="24"/>
        </w:rPr>
        <w:t>изменяющих</w:t>
      </w:r>
      <w:proofErr w:type="gramEnd"/>
      <w:r w:rsidRPr="004A3D74">
        <w:rPr>
          <w:rFonts w:ascii="Times New Roman" w:hAnsi="Times New Roman" w:cs="Times New Roman"/>
          <w:sz w:val="24"/>
          <w:szCs w:val="24"/>
        </w:rPr>
        <w:t xml:space="preserve"> иные показатели, предусмотренные порядком, утвержденным ГРБС.</w:t>
      </w:r>
    </w:p>
    <w:p w:rsidR="004A3D74" w:rsidRPr="004A3D74" w:rsidRDefault="004A3D74" w:rsidP="004A3D74">
      <w:pPr>
        <w:pStyle w:val="ConsPlusNormal"/>
        <w:ind w:firstLine="540"/>
        <w:jc w:val="both"/>
        <w:rPr>
          <w:rFonts w:ascii="Times New Roman" w:hAnsi="Times New Roman" w:cs="Times New Roman"/>
          <w:sz w:val="24"/>
          <w:szCs w:val="24"/>
        </w:rPr>
      </w:pPr>
    </w:p>
    <w:p w:rsidR="004A3D74" w:rsidRPr="004A3D74" w:rsidRDefault="004A3D74" w:rsidP="004A3D74">
      <w:pPr>
        <w:pStyle w:val="ConsPlusNormal"/>
        <w:jc w:val="both"/>
        <w:rPr>
          <w:rFonts w:ascii="Times New Roman" w:hAnsi="Times New Roman" w:cs="Times New Roman"/>
          <w:sz w:val="24"/>
          <w:szCs w:val="24"/>
        </w:rPr>
      </w:pPr>
      <w:r w:rsidRPr="004A3D74">
        <w:rPr>
          <w:rFonts w:ascii="Times New Roman" w:hAnsi="Times New Roman" w:cs="Times New Roman"/>
          <w:sz w:val="24"/>
          <w:szCs w:val="24"/>
        </w:rPr>
        <w:t>16. Изменения в смету формируются на основании изменений показателей обоснований (расчетов) плановых сметных показателей.</w:t>
      </w:r>
    </w:p>
    <w:p w:rsidR="004A3D74" w:rsidRPr="004A3D74" w:rsidRDefault="004A3D74" w:rsidP="004A3D74">
      <w:pPr>
        <w:pStyle w:val="ConsPlusNormal"/>
        <w:ind w:firstLine="540"/>
        <w:jc w:val="both"/>
        <w:rPr>
          <w:rFonts w:ascii="Times New Roman" w:hAnsi="Times New Roman" w:cs="Times New Roman"/>
          <w:sz w:val="24"/>
          <w:szCs w:val="24"/>
        </w:rPr>
      </w:pPr>
    </w:p>
    <w:p w:rsidR="004A3D74" w:rsidRPr="004A3D74" w:rsidRDefault="004A3D74" w:rsidP="004A3D74">
      <w:pPr>
        <w:pStyle w:val="ConsPlusNormal"/>
        <w:ind w:firstLine="540"/>
        <w:jc w:val="both"/>
        <w:rPr>
          <w:rFonts w:ascii="Times New Roman" w:hAnsi="Times New Roman" w:cs="Times New Roman"/>
          <w:sz w:val="24"/>
          <w:szCs w:val="24"/>
        </w:rPr>
      </w:pPr>
      <w:r w:rsidRPr="004A3D74">
        <w:rPr>
          <w:rFonts w:ascii="Times New Roman" w:hAnsi="Times New Roman" w:cs="Times New Roman"/>
          <w:sz w:val="24"/>
          <w:szCs w:val="24"/>
        </w:rPr>
        <w:t>17.Внесение в смету корректировок, требующих изменения показателей бюджетной росписи ГРБС  и ЛБО, осуществляется после изменения указанной росписи и ЛБО.</w:t>
      </w:r>
    </w:p>
    <w:p w:rsidR="004A3D74" w:rsidRPr="004A3D74" w:rsidRDefault="004A3D74" w:rsidP="004A3D74">
      <w:pPr>
        <w:pStyle w:val="ConsPlusNormal"/>
        <w:spacing w:before="220"/>
        <w:ind w:firstLine="540"/>
        <w:jc w:val="both"/>
        <w:rPr>
          <w:rFonts w:ascii="Times New Roman" w:hAnsi="Times New Roman" w:cs="Times New Roman"/>
          <w:sz w:val="24"/>
          <w:szCs w:val="24"/>
        </w:rPr>
      </w:pPr>
      <w:r w:rsidRPr="004A3D74">
        <w:rPr>
          <w:rFonts w:ascii="Times New Roman" w:hAnsi="Times New Roman" w:cs="Times New Roman"/>
          <w:sz w:val="24"/>
          <w:szCs w:val="24"/>
        </w:rPr>
        <w:t>18.Изменения в смету с расчетами (обоснованиями), а также изменения расчетов (обоснований), не приводящие к изменению сметы, направляются ГРБС не позднее одного рабочего дня после их утверждения.</w:t>
      </w:r>
    </w:p>
    <w:p w:rsidR="004A3D74" w:rsidRPr="004A3D74" w:rsidRDefault="004A3D74" w:rsidP="004A3D74">
      <w:pPr>
        <w:pStyle w:val="ConsPlusNormal"/>
        <w:spacing w:before="220"/>
        <w:ind w:firstLine="540"/>
        <w:jc w:val="both"/>
        <w:rPr>
          <w:rFonts w:ascii="Times New Roman" w:hAnsi="Times New Roman" w:cs="Times New Roman"/>
          <w:sz w:val="24"/>
          <w:szCs w:val="24"/>
        </w:rPr>
      </w:pPr>
    </w:p>
    <w:p w:rsidR="004A3D74" w:rsidRPr="004A3D74" w:rsidRDefault="004A3D74" w:rsidP="004A3D74">
      <w:pPr>
        <w:pStyle w:val="ConsPlusNormal"/>
        <w:spacing w:before="220"/>
        <w:ind w:firstLine="540"/>
        <w:jc w:val="both"/>
        <w:rPr>
          <w:rFonts w:ascii="Times New Roman" w:hAnsi="Times New Roman" w:cs="Times New Roman"/>
          <w:sz w:val="24"/>
          <w:szCs w:val="24"/>
        </w:rPr>
      </w:pPr>
    </w:p>
    <w:p w:rsidR="004A3D74" w:rsidRPr="004A3D74" w:rsidRDefault="004A3D74" w:rsidP="004A3D74">
      <w:pPr>
        <w:pStyle w:val="ConsPlusNormal"/>
        <w:spacing w:before="220"/>
        <w:ind w:firstLine="540"/>
        <w:jc w:val="both"/>
        <w:rPr>
          <w:rFonts w:ascii="Times New Roman" w:hAnsi="Times New Roman" w:cs="Times New Roman"/>
          <w:sz w:val="24"/>
          <w:szCs w:val="24"/>
        </w:rPr>
      </w:pPr>
    </w:p>
    <w:p w:rsidR="004A3D74" w:rsidRPr="004A3D74" w:rsidRDefault="004A3D74" w:rsidP="004A3D74">
      <w:pPr>
        <w:pStyle w:val="ConsPlusNormal"/>
        <w:spacing w:before="220"/>
        <w:ind w:firstLine="540"/>
        <w:jc w:val="both"/>
        <w:rPr>
          <w:rFonts w:ascii="Times New Roman" w:hAnsi="Times New Roman" w:cs="Times New Roman"/>
          <w:sz w:val="24"/>
          <w:szCs w:val="24"/>
        </w:rPr>
      </w:pPr>
    </w:p>
    <w:p w:rsidR="004A3D74" w:rsidRPr="004A3D74" w:rsidRDefault="004A3D74" w:rsidP="004A3D74">
      <w:pPr>
        <w:pStyle w:val="ConsPlusNormal"/>
        <w:spacing w:before="220"/>
        <w:ind w:firstLine="540"/>
        <w:jc w:val="both"/>
        <w:rPr>
          <w:rFonts w:ascii="Times New Roman" w:hAnsi="Times New Roman" w:cs="Times New Roman"/>
          <w:sz w:val="24"/>
          <w:szCs w:val="24"/>
        </w:rPr>
      </w:pPr>
    </w:p>
    <w:p w:rsidR="004A3D74" w:rsidRDefault="004A3D74" w:rsidP="004A3D74">
      <w:pPr>
        <w:pStyle w:val="ConsPlusNormal"/>
        <w:spacing w:before="220"/>
        <w:ind w:firstLine="540"/>
        <w:jc w:val="both"/>
      </w:pPr>
    </w:p>
    <w:p w:rsidR="00497E5B" w:rsidRDefault="00497E5B"/>
    <w:sectPr w:rsidR="00497E5B" w:rsidSect="00497E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3D74"/>
    <w:rsid w:val="000165F1"/>
    <w:rsid w:val="00497E5B"/>
    <w:rsid w:val="004A3D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D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A3D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A3D74"/>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semiHidden/>
    <w:unhideWhenUsed/>
    <w:rsid w:val="004A3D74"/>
    <w:rPr>
      <w:color w:val="0000FF"/>
      <w:u w:val="single"/>
    </w:rPr>
  </w:style>
</w:styles>
</file>

<file path=word/webSettings.xml><?xml version="1.0" encoding="utf-8"?>
<w:webSettings xmlns:r="http://schemas.openxmlformats.org/officeDocument/2006/relationships" xmlns:w="http://schemas.openxmlformats.org/wordprocessingml/2006/main">
  <w:divs>
    <w:div w:id="129231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0A04CE19B1DDAB6CD91B24AC6B18B896CE3AC764199F8400CC76B1BC91988ECE6BA04F354C4D85FB0063D6740804AA35EEA9BA6004ECCZ1M"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1565</Words>
  <Characters>8925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Desktop1</dc:creator>
  <cp:keywords/>
  <dc:description/>
  <cp:lastModifiedBy>Desktop1</cp:lastModifiedBy>
  <cp:revision>2</cp:revision>
  <cp:lastPrinted>2018-12-28T05:41:00Z</cp:lastPrinted>
  <dcterms:created xsi:type="dcterms:W3CDTF">2018-12-28T05:29:00Z</dcterms:created>
  <dcterms:modified xsi:type="dcterms:W3CDTF">2018-12-28T05:44:00Z</dcterms:modified>
</cp:coreProperties>
</file>