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EB" w:rsidRPr="008D1E23" w:rsidRDefault="000D5AEB" w:rsidP="008D1E23">
      <w:pPr>
        <w:jc w:val="center"/>
        <w:rPr>
          <w:b/>
          <w:sz w:val="28"/>
          <w:szCs w:val="28"/>
        </w:rPr>
      </w:pPr>
      <w:r w:rsidRPr="008D1E23">
        <w:rPr>
          <w:b/>
          <w:sz w:val="28"/>
          <w:szCs w:val="28"/>
        </w:rPr>
        <w:tab/>
      </w:r>
      <w:r w:rsidRPr="008D1E23">
        <w:rPr>
          <w:b/>
          <w:sz w:val="28"/>
          <w:szCs w:val="28"/>
        </w:rPr>
        <w:tab/>
      </w:r>
      <w:r w:rsidRPr="008D1E23">
        <w:rPr>
          <w:b/>
          <w:sz w:val="28"/>
          <w:szCs w:val="28"/>
        </w:rPr>
        <w:tab/>
      </w:r>
      <w:r w:rsidRPr="008D1E23">
        <w:rPr>
          <w:b/>
          <w:sz w:val="28"/>
          <w:szCs w:val="28"/>
        </w:rPr>
        <w:tab/>
      </w:r>
      <w:r w:rsidRPr="008D1E23">
        <w:rPr>
          <w:noProof/>
          <w:sz w:val="28"/>
          <w:szCs w:val="28"/>
        </w:rPr>
        <w:drawing>
          <wp:anchor distT="0" distB="0" distL="114300" distR="114300" simplePos="0" relativeHeight="251678720" behindDoc="1" locked="0" layoutInCell="1" allowOverlap="1">
            <wp:simplePos x="0" y="0"/>
            <wp:positionH relativeFrom="column">
              <wp:posOffset>2800350</wp:posOffset>
            </wp:positionH>
            <wp:positionV relativeFrom="paragraph">
              <wp:posOffset>-251460</wp:posOffset>
            </wp:positionV>
            <wp:extent cx="433070" cy="508000"/>
            <wp:effectExtent l="19050" t="0" r="5080" b="0"/>
            <wp:wrapTight wrapText="bothSides">
              <wp:wrapPolygon edited="0">
                <wp:start x="-950" y="0"/>
                <wp:lineTo x="-950" y="21060"/>
                <wp:lineTo x="21853" y="21060"/>
                <wp:lineTo x="21853" y="0"/>
                <wp:lineTo x="-950" y="0"/>
              </wp:wrapPolygon>
            </wp:wrapTight>
            <wp:docPr id="2" name="Рисунок 1" descr="Большесудаченское с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льшесудаченское с п"/>
                    <pic:cNvPicPr>
                      <a:picLocks noChangeAspect="1" noChangeArrowheads="1"/>
                    </pic:cNvPicPr>
                  </pic:nvPicPr>
                  <pic:blipFill>
                    <a:blip r:embed="rId7" cstate="print"/>
                    <a:srcRect/>
                    <a:stretch>
                      <a:fillRect/>
                    </a:stretch>
                  </pic:blipFill>
                  <pic:spPr bwMode="auto">
                    <a:xfrm>
                      <a:off x="0" y="0"/>
                      <a:ext cx="433070" cy="508000"/>
                    </a:xfrm>
                    <a:prstGeom prst="rect">
                      <a:avLst/>
                    </a:prstGeom>
                    <a:noFill/>
                  </pic:spPr>
                </pic:pic>
              </a:graphicData>
            </a:graphic>
          </wp:anchor>
        </w:drawing>
      </w:r>
    </w:p>
    <w:p w:rsidR="000D5AEB" w:rsidRPr="008D1E23" w:rsidRDefault="000D5AEB" w:rsidP="008D1E23">
      <w:pPr>
        <w:jc w:val="center"/>
        <w:rPr>
          <w:b/>
          <w:sz w:val="28"/>
          <w:szCs w:val="28"/>
        </w:rPr>
      </w:pPr>
    </w:p>
    <w:p w:rsidR="000D5AEB" w:rsidRPr="008D1E23" w:rsidRDefault="000D5AEB" w:rsidP="008D1E23">
      <w:pPr>
        <w:jc w:val="center"/>
        <w:rPr>
          <w:sz w:val="28"/>
          <w:szCs w:val="28"/>
        </w:rPr>
      </w:pPr>
      <w:r w:rsidRPr="008D1E23">
        <w:rPr>
          <w:sz w:val="28"/>
          <w:szCs w:val="28"/>
        </w:rPr>
        <w:t>АДМИНИСТРАЦИЯ</w:t>
      </w:r>
    </w:p>
    <w:p w:rsidR="000D5AEB" w:rsidRPr="008D1E23" w:rsidRDefault="000D5AEB" w:rsidP="008D1E23">
      <w:pPr>
        <w:jc w:val="center"/>
        <w:rPr>
          <w:sz w:val="28"/>
          <w:szCs w:val="28"/>
        </w:rPr>
      </w:pPr>
      <w:r w:rsidRPr="008D1E23">
        <w:rPr>
          <w:sz w:val="28"/>
          <w:szCs w:val="28"/>
        </w:rPr>
        <w:t>БОЛЬШЕСУДАЧЕНСКОГО СЕЛЬСКОГО ПОСЕЛЕНИЯ</w:t>
      </w:r>
    </w:p>
    <w:p w:rsidR="000D5AEB" w:rsidRPr="008D1E23" w:rsidRDefault="000D5AEB" w:rsidP="008D1E23">
      <w:pPr>
        <w:jc w:val="center"/>
        <w:rPr>
          <w:sz w:val="28"/>
          <w:szCs w:val="28"/>
        </w:rPr>
      </w:pPr>
      <w:r w:rsidRPr="008D1E23">
        <w:rPr>
          <w:sz w:val="28"/>
          <w:szCs w:val="28"/>
        </w:rPr>
        <w:t>РУДНЯНСКОГО МУНИЦИПАЛЬНОГО РАЙОНА</w:t>
      </w:r>
    </w:p>
    <w:p w:rsidR="000D5AEB" w:rsidRPr="008D1E23" w:rsidRDefault="000D5AEB" w:rsidP="008D1E23">
      <w:pPr>
        <w:jc w:val="center"/>
        <w:rPr>
          <w:sz w:val="28"/>
          <w:szCs w:val="28"/>
        </w:rPr>
      </w:pPr>
      <w:r w:rsidRPr="008D1E23">
        <w:rPr>
          <w:sz w:val="28"/>
          <w:szCs w:val="28"/>
        </w:rPr>
        <w:t>ВОЛГОГРАДСКОЙ ОБЛАСТИ</w:t>
      </w:r>
    </w:p>
    <w:p w:rsidR="000D5AEB" w:rsidRPr="008D1E23" w:rsidRDefault="000D5AEB" w:rsidP="008D1E23">
      <w:pPr>
        <w:jc w:val="both"/>
        <w:rPr>
          <w:sz w:val="28"/>
          <w:szCs w:val="28"/>
        </w:rPr>
      </w:pPr>
      <w:r w:rsidRPr="008D1E23">
        <w:rPr>
          <w:sz w:val="28"/>
          <w:szCs w:val="28"/>
          <w:vertAlign w:val="superscript"/>
        </w:rPr>
        <w:t>____________________________________________________________________________________________________</w:t>
      </w:r>
    </w:p>
    <w:p w:rsidR="000D5AEB" w:rsidRPr="008D1E23" w:rsidRDefault="000D5AEB" w:rsidP="008D1E23">
      <w:pPr>
        <w:shd w:val="clear" w:color="auto" w:fill="FFFFFF"/>
        <w:jc w:val="center"/>
        <w:rPr>
          <w:sz w:val="28"/>
          <w:szCs w:val="28"/>
        </w:rPr>
      </w:pPr>
    </w:p>
    <w:p w:rsidR="000D5AEB" w:rsidRPr="008D1E23" w:rsidRDefault="000D5AEB" w:rsidP="008D1E23">
      <w:pPr>
        <w:shd w:val="clear" w:color="auto" w:fill="FFFFFF"/>
        <w:jc w:val="center"/>
        <w:rPr>
          <w:sz w:val="28"/>
          <w:szCs w:val="28"/>
        </w:rPr>
      </w:pPr>
      <w:r w:rsidRPr="008D1E23">
        <w:rPr>
          <w:sz w:val="28"/>
          <w:szCs w:val="28"/>
        </w:rPr>
        <w:t>ПОСТАНОВЛЕНИЕ</w:t>
      </w:r>
    </w:p>
    <w:p w:rsidR="000D5AEB" w:rsidRPr="008D1E23" w:rsidRDefault="000D5AEB" w:rsidP="008D1E23">
      <w:pPr>
        <w:shd w:val="clear" w:color="auto" w:fill="FFFFFF"/>
        <w:jc w:val="center"/>
        <w:rPr>
          <w:sz w:val="28"/>
          <w:szCs w:val="28"/>
        </w:rPr>
      </w:pPr>
    </w:p>
    <w:p w:rsidR="000D5AEB" w:rsidRPr="008D1E23" w:rsidRDefault="000D5AEB" w:rsidP="008D1E23">
      <w:pPr>
        <w:shd w:val="clear" w:color="auto" w:fill="FFFFFF"/>
        <w:rPr>
          <w:sz w:val="28"/>
          <w:szCs w:val="28"/>
        </w:rPr>
      </w:pPr>
      <w:r w:rsidRPr="008D1E23">
        <w:rPr>
          <w:sz w:val="28"/>
          <w:szCs w:val="28"/>
        </w:rPr>
        <w:t>от «</w:t>
      </w:r>
      <w:r w:rsidR="00387E9F">
        <w:rPr>
          <w:sz w:val="28"/>
          <w:szCs w:val="28"/>
        </w:rPr>
        <w:t>21</w:t>
      </w:r>
      <w:r w:rsidRPr="008D1E23">
        <w:rPr>
          <w:sz w:val="28"/>
          <w:szCs w:val="28"/>
        </w:rPr>
        <w:t>»</w:t>
      </w:r>
      <w:r w:rsidR="00387E9F">
        <w:rPr>
          <w:sz w:val="28"/>
          <w:szCs w:val="28"/>
        </w:rPr>
        <w:t xml:space="preserve"> сентября</w:t>
      </w:r>
      <w:r w:rsidRPr="008D1E23">
        <w:rPr>
          <w:sz w:val="28"/>
          <w:szCs w:val="28"/>
        </w:rPr>
        <w:t xml:space="preserve"> 2018г.                   </w:t>
      </w:r>
    </w:p>
    <w:p w:rsidR="000D5AEB" w:rsidRPr="008D1E23" w:rsidRDefault="000D5AEB" w:rsidP="008D1E23">
      <w:pPr>
        <w:shd w:val="clear" w:color="auto" w:fill="FFFFFF"/>
        <w:jc w:val="center"/>
        <w:rPr>
          <w:sz w:val="28"/>
          <w:szCs w:val="28"/>
        </w:rPr>
      </w:pPr>
      <w:r w:rsidRPr="008D1E23">
        <w:rPr>
          <w:sz w:val="28"/>
          <w:szCs w:val="28"/>
        </w:rPr>
        <w:t xml:space="preserve">№ </w:t>
      </w:r>
      <w:r w:rsidR="00387E9F">
        <w:rPr>
          <w:sz w:val="28"/>
          <w:szCs w:val="28"/>
        </w:rPr>
        <w:t>34</w:t>
      </w:r>
    </w:p>
    <w:p w:rsidR="000D5AEB" w:rsidRPr="008D1E23" w:rsidRDefault="000D5AEB" w:rsidP="008D1E23">
      <w:pPr>
        <w:jc w:val="center"/>
        <w:rPr>
          <w:sz w:val="28"/>
          <w:szCs w:val="28"/>
        </w:rPr>
      </w:pPr>
    </w:p>
    <w:p w:rsidR="000D5AEB" w:rsidRDefault="000D5AEB" w:rsidP="008D1E23">
      <w:pPr>
        <w:jc w:val="both"/>
        <w:rPr>
          <w:bCs/>
          <w:spacing w:val="2"/>
          <w:kern w:val="36"/>
          <w:sz w:val="28"/>
          <w:szCs w:val="28"/>
        </w:rPr>
      </w:pPr>
      <w:proofErr w:type="gramStart"/>
      <w:r w:rsidRPr="008D1E23">
        <w:rPr>
          <w:sz w:val="28"/>
          <w:szCs w:val="28"/>
        </w:rPr>
        <w:t xml:space="preserve">Об утверждении административного регламента   предоставления администрацией  Большесудаченского сельского поселения Руднянского муниципального района Волгоградской области муниципальной услуги  </w:t>
      </w:r>
      <w:r w:rsidRPr="008D1E23">
        <w:rPr>
          <w:bCs/>
          <w:spacing w:val="2"/>
          <w:kern w:val="36"/>
          <w:sz w:val="28"/>
          <w:szCs w:val="28"/>
        </w:rPr>
        <w:t>по оказанию имущественной поддержки субъектам малого и среднего предпринимательства путем предоставления муниципального имущества поселения,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87E9F">
        <w:rPr>
          <w:bCs/>
          <w:spacing w:val="2"/>
          <w:kern w:val="36"/>
          <w:sz w:val="28"/>
          <w:szCs w:val="28"/>
        </w:rPr>
        <w:t>.</w:t>
      </w:r>
      <w:proofErr w:type="gramEnd"/>
    </w:p>
    <w:p w:rsidR="00EF63D9" w:rsidRPr="008D1E23" w:rsidRDefault="00EF63D9" w:rsidP="008D1E23">
      <w:pPr>
        <w:jc w:val="both"/>
        <w:rPr>
          <w:bCs/>
          <w:spacing w:val="2"/>
          <w:kern w:val="36"/>
          <w:sz w:val="28"/>
          <w:szCs w:val="28"/>
        </w:rPr>
      </w:pPr>
    </w:p>
    <w:p w:rsidR="00387E9F" w:rsidRDefault="00387E9F" w:rsidP="008D1E23">
      <w:pPr>
        <w:jc w:val="both"/>
        <w:rPr>
          <w:sz w:val="28"/>
          <w:szCs w:val="28"/>
        </w:rPr>
      </w:pPr>
    </w:p>
    <w:p w:rsidR="000D5AEB" w:rsidRPr="00CE21BE" w:rsidRDefault="000D5AEB" w:rsidP="008D1E23">
      <w:pPr>
        <w:jc w:val="both"/>
        <w:rPr>
          <w:sz w:val="28"/>
          <w:szCs w:val="28"/>
        </w:rPr>
      </w:pPr>
      <w:r w:rsidRPr="008D1E23">
        <w:rPr>
          <w:sz w:val="28"/>
          <w:szCs w:val="28"/>
        </w:rPr>
        <w:t xml:space="preserve">    </w:t>
      </w:r>
      <w:r w:rsidRPr="008D1E23">
        <w:rPr>
          <w:sz w:val="28"/>
          <w:szCs w:val="28"/>
        </w:rPr>
        <w:tab/>
      </w:r>
      <w:proofErr w:type="gramStart"/>
      <w:r w:rsidRPr="008D1E23">
        <w:rPr>
          <w:sz w:val="28"/>
          <w:szCs w:val="28"/>
        </w:rPr>
        <w:t xml:space="preserve">В целях повышения доступности </w:t>
      </w:r>
      <w:r w:rsidRPr="008D1E23">
        <w:rPr>
          <w:bCs/>
          <w:spacing w:val="2"/>
          <w:kern w:val="36"/>
          <w:sz w:val="28"/>
          <w:szCs w:val="28"/>
        </w:rPr>
        <w:t>имущественной поддержки субъектам малого и среднего предпринимательства путем предоставления муниципального  имущества поселения,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D1E23">
        <w:rPr>
          <w:sz w:val="28"/>
          <w:szCs w:val="28"/>
        </w:rPr>
        <w:t xml:space="preserve">, в соответствии с </w:t>
      </w:r>
      <w:r w:rsidRPr="00CE21BE">
        <w:rPr>
          <w:sz w:val="28"/>
          <w:szCs w:val="28"/>
        </w:rPr>
        <w:t xml:space="preserve">постановлением администрации </w:t>
      </w:r>
      <w:r w:rsidR="00CE21BE" w:rsidRPr="00CE21BE">
        <w:rPr>
          <w:sz w:val="28"/>
          <w:szCs w:val="28"/>
        </w:rPr>
        <w:t>Большесудаченского сельского поселения</w:t>
      </w:r>
      <w:r w:rsidRPr="00CE21BE">
        <w:rPr>
          <w:sz w:val="28"/>
          <w:szCs w:val="28"/>
        </w:rPr>
        <w:t xml:space="preserve"> от </w:t>
      </w:r>
      <w:r w:rsidR="00CE21BE" w:rsidRPr="00CE21BE">
        <w:rPr>
          <w:sz w:val="28"/>
          <w:szCs w:val="28"/>
        </w:rPr>
        <w:t>22</w:t>
      </w:r>
      <w:r w:rsidRPr="00CE21BE">
        <w:rPr>
          <w:sz w:val="28"/>
          <w:szCs w:val="28"/>
        </w:rPr>
        <w:t>.0</w:t>
      </w:r>
      <w:r w:rsidR="00CE21BE" w:rsidRPr="00CE21BE">
        <w:rPr>
          <w:sz w:val="28"/>
          <w:szCs w:val="28"/>
        </w:rPr>
        <w:t>7</w:t>
      </w:r>
      <w:r w:rsidRPr="00CE21BE">
        <w:rPr>
          <w:sz w:val="28"/>
          <w:szCs w:val="28"/>
        </w:rPr>
        <w:t xml:space="preserve">.2011 г. № </w:t>
      </w:r>
      <w:r w:rsidR="00CE21BE" w:rsidRPr="00CE21BE">
        <w:rPr>
          <w:sz w:val="28"/>
          <w:szCs w:val="28"/>
        </w:rPr>
        <w:t>31</w:t>
      </w:r>
      <w:r w:rsidRPr="00CE21BE">
        <w:rPr>
          <w:sz w:val="28"/>
          <w:szCs w:val="28"/>
        </w:rPr>
        <w:t xml:space="preserve"> «Об утверждении Порядка разработки и утверждения административных регламентов предоставления  </w:t>
      </w:r>
      <w:proofErr w:type="gramEnd"/>
      <w:r w:rsidRPr="00CE21BE">
        <w:rPr>
          <w:sz w:val="28"/>
          <w:szCs w:val="28"/>
        </w:rPr>
        <w:t>администрацией Руднянского муниципального района муниципальных услуг» администрация Большесудаченского с</w:t>
      </w:r>
      <w:r w:rsidR="00CE21BE" w:rsidRPr="00CE21BE">
        <w:rPr>
          <w:sz w:val="28"/>
          <w:szCs w:val="28"/>
        </w:rPr>
        <w:t>ельского поселения постановляет</w:t>
      </w:r>
      <w:r w:rsidRPr="00CE21BE">
        <w:rPr>
          <w:sz w:val="28"/>
          <w:szCs w:val="28"/>
        </w:rPr>
        <w:t>:</w:t>
      </w:r>
    </w:p>
    <w:p w:rsidR="000D5AEB" w:rsidRPr="008D1E23" w:rsidRDefault="000D5AEB" w:rsidP="008D1E23">
      <w:pPr>
        <w:rPr>
          <w:sz w:val="28"/>
          <w:szCs w:val="28"/>
        </w:rPr>
      </w:pPr>
    </w:p>
    <w:p w:rsidR="000D5AEB" w:rsidRPr="008D1E23" w:rsidRDefault="000D5AEB" w:rsidP="008D1E23">
      <w:pPr>
        <w:jc w:val="both"/>
        <w:rPr>
          <w:bCs/>
          <w:spacing w:val="2"/>
          <w:kern w:val="36"/>
          <w:sz w:val="28"/>
          <w:szCs w:val="28"/>
        </w:rPr>
      </w:pPr>
      <w:r w:rsidRPr="008D1E23">
        <w:rPr>
          <w:sz w:val="28"/>
          <w:szCs w:val="28"/>
        </w:rPr>
        <w:tab/>
        <w:t>1. Утвердить  прилагаемый административный регламент</w:t>
      </w:r>
      <w:r w:rsidRPr="008D1E23">
        <w:rPr>
          <w:b/>
          <w:sz w:val="28"/>
          <w:szCs w:val="28"/>
        </w:rPr>
        <w:t xml:space="preserve">   </w:t>
      </w:r>
      <w:r w:rsidRPr="008D1E23">
        <w:rPr>
          <w:sz w:val="28"/>
          <w:szCs w:val="28"/>
        </w:rPr>
        <w:t xml:space="preserve">предоставления  администрацией Большесудаченского сельского поселения Руднянского муниципального района Волгоградской области муниципальной услуги </w:t>
      </w:r>
      <w:r w:rsidRPr="008D1E23">
        <w:rPr>
          <w:bCs/>
          <w:spacing w:val="2"/>
          <w:kern w:val="36"/>
          <w:sz w:val="28"/>
          <w:szCs w:val="28"/>
        </w:rPr>
        <w:t>по оказанию имущественной поддержки субъектам малого и среднего предпринимательства путем предоставления муниципального имущества поселения,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bookmarkStart w:id="0" w:name="sub_2"/>
      <w:r w:rsidRPr="008D1E23">
        <w:rPr>
          <w:bCs/>
          <w:spacing w:val="2"/>
          <w:kern w:val="36"/>
          <w:sz w:val="28"/>
          <w:szCs w:val="28"/>
        </w:rPr>
        <w:t>.</w:t>
      </w:r>
    </w:p>
    <w:p w:rsidR="000D5AEB" w:rsidRPr="008D1E23" w:rsidRDefault="000D5AEB" w:rsidP="008D1E23">
      <w:pPr>
        <w:jc w:val="both"/>
        <w:rPr>
          <w:sz w:val="28"/>
          <w:szCs w:val="28"/>
        </w:rPr>
      </w:pPr>
      <w:r w:rsidRPr="008D1E23">
        <w:rPr>
          <w:bCs/>
          <w:spacing w:val="2"/>
          <w:kern w:val="36"/>
          <w:sz w:val="28"/>
          <w:szCs w:val="28"/>
        </w:rPr>
        <w:lastRenderedPageBreak/>
        <w:t>2.</w:t>
      </w:r>
      <w:r w:rsidRPr="008D1E23">
        <w:rPr>
          <w:sz w:val="28"/>
          <w:szCs w:val="28"/>
        </w:rPr>
        <w:t xml:space="preserve"> Настоящее постановление вступает в силу со  дня его обнародования и подлежит размещению на официальном сайте в сети интернет.</w:t>
      </w:r>
    </w:p>
    <w:p w:rsidR="000D5AEB" w:rsidRPr="008D1E23" w:rsidRDefault="000D5AEB" w:rsidP="008D1E23">
      <w:pPr>
        <w:jc w:val="both"/>
        <w:rPr>
          <w:sz w:val="28"/>
          <w:szCs w:val="28"/>
        </w:rPr>
      </w:pPr>
      <w:bookmarkStart w:id="1" w:name="sub_3"/>
      <w:bookmarkEnd w:id="0"/>
      <w:r w:rsidRPr="008D1E23">
        <w:rPr>
          <w:sz w:val="28"/>
          <w:szCs w:val="28"/>
        </w:rPr>
        <w:t xml:space="preserve">3. </w:t>
      </w:r>
      <w:proofErr w:type="gramStart"/>
      <w:r w:rsidRPr="008D1E23">
        <w:rPr>
          <w:sz w:val="28"/>
          <w:szCs w:val="28"/>
        </w:rPr>
        <w:t>Контроль за</w:t>
      </w:r>
      <w:proofErr w:type="gramEnd"/>
      <w:r w:rsidRPr="008D1E23">
        <w:rPr>
          <w:sz w:val="28"/>
          <w:szCs w:val="28"/>
        </w:rPr>
        <w:t xml:space="preserve"> исполнением настоящего постановления оставляю за собой.</w:t>
      </w:r>
    </w:p>
    <w:p w:rsidR="000D5AEB" w:rsidRPr="008D1E23" w:rsidRDefault="000D5AEB" w:rsidP="008D1E23">
      <w:pPr>
        <w:rPr>
          <w:sz w:val="28"/>
          <w:szCs w:val="28"/>
        </w:rPr>
      </w:pPr>
      <w:bookmarkStart w:id="2" w:name="sub_4"/>
      <w:bookmarkEnd w:id="1"/>
    </w:p>
    <w:bookmarkEnd w:id="2"/>
    <w:p w:rsidR="000D5AEB" w:rsidRPr="008D1E23" w:rsidRDefault="000D5AEB" w:rsidP="008D1E23">
      <w:pPr>
        <w:rPr>
          <w:sz w:val="28"/>
          <w:szCs w:val="28"/>
        </w:rPr>
      </w:pPr>
      <w:r w:rsidRPr="008D1E23">
        <w:rPr>
          <w:sz w:val="28"/>
          <w:szCs w:val="28"/>
        </w:rPr>
        <w:t>Глава  Большесудаченского</w:t>
      </w:r>
    </w:p>
    <w:p w:rsidR="000D5AEB" w:rsidRPr="008D1E23" w:rsidRDefault="000D5AEB" w:rsidP="008D1E23">
      <w:pPr>
        <w:rPr>
          <w:sz w:val="28"/>
          <w:szCs w:val="28"/>
        </w:rPr>
      </w:pPr>
      <w:r w:rsidRPr="008D1E23">
        <w:rPr>
          <w:sz w:val="28"/>
          <w:szCs w:val="28"/>
        </w:rPr>
        <w:t>сельского поселения                                                                     Г.А. Ивлиева</w:t>
      </w:r>
    </w:p>
    <w:p w:rsidR="000D5AEB" w:rsidRPr="008D1E23" w:rsidRDefault="000D5AEB" w:rsidP="008D1E23">
      <w:pPr>
        <w:jc w:val="center"/>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rPr>
          <w:sz w:val="28"/>
          <w:szCs w:val="28"/>
        </w:rPr>
      </w:pPr>
    </w:p>
    <w:p w:rsidR="000D5AEB" w:rsidRPr="008D1E23" w:rsidRDefault="000D5AEB" w:rsidP="008D1E23">
      <w:pPr>
        <w:ind w:left="5760"/>
        <w:jc w:val="right"/>
        <w:rPr>
          <w:sz w:val="28"/>
          <w:szCs w:val="28"/>
        </w:rPr>
      </w:pPr>
      <w:proofErr w:type="gramStart"/>
      <w:r w:rsidRPr="008D1E23">
        <w:rPr>
          <w:sz w:val="28"/>
          <w:szCs w:val="28"/>
        </w:rPr>
        <w:lastRenderedPageBreak/>
        <w:t>Утвержден</w:t>
      </w:r>
      <w:proofErr w:type="gramEnd"/>
    </w:p>
    <w:p w:rsidR="000D5AEB" w:rsidRPr="008D1E23" w:rsidRDefault="000D5AEB" w:rsidP="008D1E23">
      <w:pPr>
        <w:ind w:left="5760"/>
        <w:jc w:val="right"/>
        <w:rPr>
          <w:sz w:val="28"/>
          <w:szCs w:val="28"/>
        </w:rPr>
      </w:pPr>
      <w:r w:rsidRPr="008D1E23">
        <w:rPr>
          <w:sz w:val="28"/>
          <w:szCs w:val="28"/>
        </w:rPr>
        <w:t xml:space="preserve">  постановлением администрации Большесудаченского</w:t>
      </w:r>
    </w:p>
    <w:p w:rsidR="000D5AEB" w:rsidRPr="008D1E23" w:rsidRDefault="000D5AEB" w:rsidP="008D1E23">
      <w:pPr>
        <w:ind w:left="5760"/>
        <w:jc w:val="right"/>
        <w:rPr>
          <w:sz w:val="28"/>
          <w:szCs w:val="28"/>
        </w:rPr>
      </w:pPr>
      <w:r w:rsidRPr="008D1E23">
        <w:rPr>
          <w:sz w:val="28"/>
          <w:szCs w:val="28"/>
        </w:rPr>
        <w:t>сельского поселения</w:t>
      </w:r>
    </w:p>
    <w:p w:rsidR="000D5AEB" w:rsidRPr="008D1E23" w:rsidRDefault="000D5AEB" w:rsidP="008D1E23">
      <w:pPr>
        <w:ind w:left="5760"/>
        <w:jc w:val="right"/>
        <w:rPr>
          <w:sz w:val="28"/>
          <w:szCs w:val="28"/>
        </w:rPr>
      </w:pPr>
      <w:r w:rsidRPr="008D1E23">
        <w:rPr>
          <w:sz w:val="28"/>
          <w:szCs w:val="28"/>
        </w:rPr>
        <w:t xml:space="preserve">   от </w:t>
      </w:r>
      <w:r w:rsidR="00387E9F">
        <w:rPr>
          <w:sz w:val="28"/>
          <w:szCs w:val="28"/>
        </w:rPr>
        <w:t>21.09.</w:t>
      </w:r>
      <w:r w:rsidRPr="008D1E23">
        <w:rPr>
          <w:sz w:val="28"/>
          <w:szCs w:val="28"/>
        </w:rPr>
        <w:t>2018г. №</w:t>
      </w:r>
      <w:r w:rsidR="00387E9F">
        <w:rPr>
          <w:sz w:val="28"/>
          <w:szCs w:val="28"/>
        </w:rPr>
        <w:t>34</w:t>
      </w:r>
    </w:p>
    <w:p w:rsidR="000D5AEB" w:rsidRPr="008D1E23" w:rsidRDefault="000D5AEB" w:rsidP="008D1E23">
      <w:pPr>
        <w:jc w:val="right"/>
        <w:rPr>
          <w:sz w:val="28"/>
          <w:szCs w:val="28"/>
        </w:rPr>
      </w:pPr>
    </w:p>
    <w:p w:rsidR="000D5AEB" w:rsidRPr="008D1E23" w:rsidRDefault="000D5AEB" w:rsidP="008D1E23">
      <w:pPr>
        <w:jc w:val="center"/>
        <w:rPr>
          <w:sz w:val="28"/>
          <w:szCs w:val="28"/>
        </w:rPr>
      </w:pPr>
    </w:p>
    <w:p w:rsidR="000D5AEB" w:rsidRPr="008D1E23" w:rsidRDefault="000D5AEB" w:rsidP="008D1E23">
      <w:pPr>
        <w:jc w:val="center"/>
        <w:rPr>
          <w:b/>
          <w:sz w:val="28"/>
          <w:szCs w:val="28"/>
        </w:rPr>
      </w:pPr>
      <w:r w:rsidRPr="008D1E23">
        <w:rPr>
          <w:b/>
          <w:sz w:val="28"/>
          <w:szCs w:val="28"/>
        </w:rPr>
        <w:t xml:space="preserve">Административный регламент </w:t>
      </w:r>
    </w:p>
    <w:p w:rsidR="000D5AEB" w:rsidRPr="008D1E23" w:rsidRDefault="000D5AEB" w:rsidP="008D1E23">
      <w:pPr>
        <w:jc w:val="center"/>
        <w:rPr>
          <w:bCs/>
          <w:spacing w:val="2"/>
          <w:kern w:val="36"/>
          <w:sz w:val="28"/>
          <w:szCs w:val="28"/>
        </w:rPr>
      </w:pPr>
      <w:r w:rsidRPr="008D1E23">
        <w:rPr>
          <w:sz w:val="28"/>
          <w:szCs w:val="28"/>
        </w:rPr>
        <w:t xml:space="preserve">предоставления  администрацией Большесудаченского сельского поселения муниципальной услуги  </w:t>
      </w:r>
      <w:r w:rsidRPr="008D1E23">
        <w:rPr>
          <w:bCs/>
          <w:spacing w:val="2"/>
          <w:kern w:val="36"/>
          <w:sz w:val="28"/>
          <w:szCs w:val="28"/>
        </w:rPr>
        <w:t>по оказанию имущественной поддержки субъектам малого и среднего предпринимательства путем предоставления муниципального  имущества поселения,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D5AEB" w:rsidRPr="008D1E23" w:rsidRDefault="000D5AEB" w:rsidP="008D1E23">
      <w:pPr>
        <w:jc w:val="both"/>
        <w:rPr>
          <w:sz w:val="28"/>
          <w:szCs w:val="28"/>
        </w:rPr>
      </w:pPr>
    </w:p>
    <w:p w:rsidR="000D5AEB" w:rsidRPr="008D1E23" w:rsidRDefault="000D5AEB" w:rsidP="008D1E23">
      <w:pPr>
        <w:jc w:val="center"/>
        <w:rPr>
          <w:b/>
          <w:sz w:val="28"/>
          <w:szCs w:val="28"/>
        </w:rPr>
      </w:pPr>
      <w:r w:rsidRPr="008D1E23">
        <w:rPr>
          <w:b/>
          <w:sz w:val="28"/>
          <w:szCs w:val="28"/>
        </w:rPr>
        <w:t xml:space="preserve">1.Общие положения         </w:t>
      </w:r>
    </w:p>
    <w:p w:rsidR="000D5AEB" w:rsidRPr="008D1E23" w:rsidRDefault="000D5AEB" w:rsidP="008D1E23">
      <w:pPr>
        <w:jc w:val="both"/>
        <w:rPr>
          <w:spacing w:val="2"/>
          <w:sz w:val="28"/>
          <w:szCs w:val="28"/>
        </w:rPr>
      </w:pPr>
      <w:r w:rsidRPr="008D1E23">
        <w:rPr>
          <w:sz w:val="28"/>
          <w:szCs w:val="28"/>
        </w:rPr>
        <w:tab/>
        <w:t>1.1</w:t>
      </w:r>
      <w:r w:rsidRPr="008D1E23">
        <w:rPr>
          <w:spacing w:val="2"/>
          <w:sz w:val="28"/>
          <w:szCs w:val="28"/>
        </w:rPr>
        <w:t xml:space="preserve">. </w:t>
      </w:r>
      <w:proofErr w:type="gramStart"/>
      <w:r w:rsidRPr="008D1E23">
        <w:rPr>
          <w:spacing w:val="2"/>
          <w:sz w:val="28"/>
          <w:szCs w:val="28"/>
        </w:rPr>
        <w:t>Административный регламент предоставления муниципальной услуги</w:t>
      </w:r>
      <w:r w:rsidRPr="008D1E23">
        <w:rPr>
          <w:bCs/>
          <w:spacing w:val="2"/>
          <w:kern w:val="36"/>
          <w:sz w:val="28"/>
          <w:szCs w:val="28"/>
        </w:rPr>
        <w:t xml:space="preserve"> по оказанию имущественной поддержки субъектам малого и среднего предпринимательства путем предоставления муниципального  имущества поселения,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D1E23">
        <w:rPr>
          <w:spacing w:val="2"/>
          <w:sz w:val="28"/>
          <w:szCs w:val="28"/>
        </w:rPr>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w:t>
      </w:r>
      <w:proofErr w:type="gramEnd"/>
    </w:p>
    <w:p w:rsidR="000D5AEB" w:rsidRPr="008D1E23" w:rsidRDefault="000D5AEB" w:rsidP="008D1E23">
      <w:pPr>
        <w:shd w:val="clear" w:color="auto" w:fill="FFFFFF"/>
        <w:jc w:val="both"/>
        <w:textAlignment w:val="baseline"/>
        <w:rPr>
          <w:spacing w:val="2"/>
          <w:sz w:val="28"/>
          <w:szCs w:val="28"/>
        </w:rPr>
      </w:pPr>
      <w:r w:rsidRPr="008D1E23">
        <w:rPr>
          <w:sz w:val="28"/>
          <w:szCs w:val="28"/>
        </w:rPr>
        <w:tab/>
        <w:t xml:space="preserve">1.2. </w:t>
      </w:r>
      <w:r w:rsidRPr="008D1E23">
        <w:rPr>
          <w:spacing w:val="2"/>
          <w:sz w:val="28"/>
          <w:szCs w:val="28"/>
        </w:rPr>
        <w:t xml:space="preserve"> </w:t>
      </w:r>
      <w:proofErr w:type="gramStart"/>
      <w:r w:rsidRPr="008D1E23">
        <w:rPr>
          <w:spacing w:val="2"/>
          <w:sz w:val="28"/>
          <w:szCs w:val="28"/>
        </w:rPr>
        <w:t>Заявителями при предоставлении муниципальной услуги являются юридические лица и индивидуальные предприниматели, относящиеся к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также - субъекты МСП)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 заинтересованные в использовании</w:t>
      </w:r>
      <w:proofErr w:type="gramEnd"/>
      <w:r w:rsidRPr="008D1E23">
        <w:rPr>
          <w:spacing w:val="2"/>
          <w:sz w:val="28"/>
          <w:szCs w:val="28"/>
        </w:rPr>
        <w:t xml:space="preserve"> имущества </w:t>
      </w:r>
      <w:r w:rsidRPr="008D1E23">
        <w:rPr>
          <w:sz w:val="28"/>
          <w:szCs w:val="28"/>
        </w:rPr>
        <w:t xml:space="preserve">Большесудаченского сельского поселения </w:t>
      </w:r>
      <w:r w:rsidRPr="008D1E23">
        <w:rPr>
          <w:spacing w:val="2"/>
          <w:sz w:val="28"/>
          <w:szCs w:val="28"/>
        </w:rPr>
        <w:t xml:space="preserve">Руднянского муниципального района Волгоградской области, включенного в перечень имущества </w:t>
      </w:r>
      <w:r w:rsidRPr="008D1E23">
        <w:rPr>
          <w:sz w:val="28"/>
          <w:szCs w:val="28"/>
        </w:rPr>
        <w:t xml:space="preserve">Большесудаченского сельского поселения </w:t>
      </w:r>
      <w:r w:rsidRPr="008D1E23">
        <w:rPr>
          <w:spacing w:val="2"/>
          <w:sz w:val="28"/>
          <w:szCs w:val="28"/>
        </w:rPr>
        <w:t>Руднянского муниципального района Волгоградской области и, предназначенного для передачи во владение и (или) пользование субъектам МСП и организациям, образующим инфраструктуру поддержки субъектов МСП (далее - перечень имущества).</w:t>
      </w:r>
    </w:p>
    <w:p w:rsidR="000D5AEB" w:rsidRPr="008D1E23" w:rsidRDefault="000D5AEB" w:rsidP="008D1E23">
      <w:pPr>
        <w:shd w:val="clear" w:color="auto" w:fill="FFFFFF"/>
        <w:jc w:val="both"/>
        <w:textAlignment w:val="baseline"/>
        <w:rPr>
          <w:sz w:val="28"/>
          <w:szCs w:val="28"/>
        </w:rPr>
      </w:pPr>
      <w:r w:rsidRPr="008D1E23">
        <w:rPr>
          <w:sz w:val="28"/>
          <w:szCs w:val="28"/>
        </w:rPr>
        <w:tab/>
        <w:t xml:space="preserve">1.3. Порядок информирования заявителей о предоставлении муниципальной услуги. </w:t>
      </w:r>
    </w:p>
    <w:p w:rsidR="000D5AEB" w:rsidRPr="008D1E23" w:rsidRDefault="000D5AEB" w:rsidP="008D1E23">
      <w:pPr>
        <w:shd w:val="clear" w:color="auto" w:fill="FFFFFF"/>
        <w:jc w:val="both"/>
        <w:textAlignment w:val="baseline"/>
        <w:rPr>
          <w:sz w:val="28"/>
          <w:szCs w:val="28"/>
        </w:rPr>
      </w:pPr>
      <w:r w:rsidRPr="008D1E23">
        <w:rPr>
          <w:sz w:val="28"/>
          <w:szCs w:val="28"/>
        </w:rPr>
        <w:lastRenderedPageBreak/>
        <w:tab/>
        <w:t>1.3.1 Сведения о месте нахождения, контактных телефонах и графике работы администрации Большесудаченского сельского поселения Руднянского муниципального района Волгоградской области, организаций, участвующих в предоставлении муниципальной услуги,</w:t>
      </w:r>
      <w:r w:rsidR="009C72AD" w:rsidRPr="008D1E23">
        <w:rPr>
          <w:sz w:val="28"/>
          <w:szCs w:val="28"/>
        </w:rPr>
        <w:t xml:space="preserve"> </w:t>
      </w:r>
      <w:r w:rsidRPr="008D1E23">
        <w:rPr>
          <w:sz w:val="28"/>
          <w:szCs w:val="28"/>
        </w:rPr>
        <w:t>многофункционального центра:</w:t>
      </w:r>
    </w:p>
    <w:p w:rsidR="009C72AD" w:rsidRPr="008D1E23" w:rsidRDefault="009C72AD" w:rsidP="008D1E23">
      <w:pPr>
        <w:shd w:val="clear" w:color="auto" w:fill="FFFFFF"/>
        <w:jc w:val="both"/>
        <w:textAlignment w:val="baseline"/>
        <w:rPr>
          <w:sz w:val="28"/>
          <w:szCs w:val="28"/>
        </w:rPr>
      </w:pPr>
      <w:r w:rsidRPr="008D1E23">
        <w:rPr>
          <w:sz w:val="28"/>
          <w:szCs w:val="28"/>
        </w:rPr>
        <w:tab/>
      </w:r>
      <w:r w:rsidR="000D5AEB" w:rsidRPr="008D1E23">
        <w:rPr>
          <w:sz w:val="28"/>
          <w:szCs w:val="28"/>
        </w:rPr>
        <w:t xml:space="preserve">администрация </w:t>
      </w:r>
      <w:r w:rsidRPr="008D1E23">
        <w:rPr>
          <w:sz w:val="28"/>
          <w:szCs w:val="28"/>
        </w:rPr>
        <w:t>Большесудаченского сельского поселения</w:t>
      </w:r>
      <w:r w:rsidR="000D5AEB" w:rsidRPr="008D1E23">
        <w:rPr>
          <w:sz w:val="28"/>
          <w:szCs w:val="28"/>
        </w:rPr>
        <w:t xml:space="preserve">: </w:t>
      </w:r>
    </w:p>
    <w:p w:rsidR="009C72AD" w:rsidRPr="008D1E23" w:rsidRDefault="000D5AEB" w:rsidP="008D1E23">
      <w:pPr>
        <w:shd w:val="clear" w:color="auto" w:fill="FFFFFF"/>
        <w:jc w:val="both"/>
        <w:textAlignment w:val="baseline"/>
        <w:rPr>
          <w:sz w:val="28"/>
          <w:szCs w:val="28"/>
        </w:rPr>
      </w:pPr>
      <w:r w:rsidRPr="008D1E23">
        <w:rPr>
          <w:sz w:val="28"/>
          <w:szCs w:val="28"/>
        </w:rPr>
        <w:t>- почтовый адрес: 4036</w:t>
      </w:r>
      <w:r w:rsidR="009C72AD" w:rsidRPr="008D1E23">
        <w:rPr>
          <w:sz w:val="28"/>
          <w:szCs w:val="28"/>
        </w:rPr>
        <w:t>18</w:t>
      </w:r>
      <w:r w:rsidRPr="008D1E23">
        <w:rPr>
          <w:sz w:val="28"/>
          <w:szCs w:val="28"/>
        </w:rPr>
        <w:t xml:space="preserve">, Волгоградская обл., Руднянский район, </w:t>
      </w:r>
      <w:r w:rsidR="009C72AD" w:rsidRPr="008D1E23">
        <w:rPr>
          <w:sz w:val="28"/>
          <w:szCs w:val="28"/>
        </w:rPr>
        <w:t>с</w:t>
      </w:r>
      <w:proofErr w:type="gramStart"/>
      <w:r w:rsidR="009C72AD" w:rsidRPr="008D1E23">
        <w:rPr>
          <w:sz w:val="28"/>
          <w:szCs w:val="28"/>
        </w:rPr>
        <w:t>.Б</w:t>
      </w:r>
      <w:proofErr w:type="gramEnd"/>
      <w:r w:rsidR="009C72AD" w:rsidRPr="008D1E23">
        <w:rPr>
          <w:sz w:val="28"/>
          <w:szCs w:val="28"/>
        </w:rPr>
        <w:t>ольшое Судачье</w:t>
      </w:r>
      <w:r w:rsidRPr="008D1E23">
        <w:rPr>
          <w:sz w:val="28"/>
          <w:szCs w:val="28"/>
        </w:rPr>
        <w:t xml:space="preserve">, ул. </w:t>
      </w:r>
      <w:r w:rsidR="009C72AD" w:rsidRPr="008D1E23">
        <w:rPr>
          <w:sz w:val="28"/>
          <w:szCs w:val="28"/>
        </w:rPr>
        <w:t>Школьная, 18</w:t>
      </w:r>
      <w:r w:rsidRPr="008D1E23">
        <w:rPr>
          <w:sz w:val="28"/>
          <w:szCs w:val="28"/>
        </w:rPr>
        <w:t xml:space="preserve">; </w:t>
      </w:r>
    </w:p>
    <w:p w:rsidR="000D5AEB" w:rsidRPr="008D1E23" w:rsidRDefault="000D5AEB" w:rsidP="008D1E23">
      <w:pPr>
        <w:shd w:val="clear" w:color="auto" w:fill="FFFFFF"/>
        <w:jc w:val="both"/>
        <w:textAlignment w:val="baseline"/>
        <w:rPr>
          <w:sz w:val="28"/>
          <w:szCs w:val="28"/>
        </w:rPr>
      </w:pPr>
      <w:r w:rsidRPr="008D1E23">
        <w:rPr>
          <w:sz w:val="28"/>
          <w:szCs w:val="28"/>
        </w:rPr>
        <w:t>- контактные телефон/ фа</w:t>
      </w:r>
      <w:proofErr w:type="gramStart"/>
      <w:r w:rsidRPr="008D1E23">
        <w:rPr>
          <w:sz w:val="28"/>
          <w:szCs w:val="28"/>
        </w:rPr>
        <w:t>кс спр</w:t>
      </w:r>
      <w:proofErr w:type="gramEnd"/>
      <w:r w:rsidRPr="008D1E23">
        <w:rPr>
          <w:sz w:val="28"/>
          <w:szCs w:val="28"/>
        </w:rPr>
        <w:t>авочной администрации  +7(84453) 7-</w:t>
      </w:r>
      <w:r w:rsidR="009C72AD" w:rsidRPr="008D1E23">
        <w:rPr>
          <w:sz w:val="28"/>
          <w:szCs w:val="28"/>
        </w:rPr>
        <w:t>54</w:t>
      </w:r>
      <w:r w:rsidRPr="008D1E23">
        <w:rPr>
          <w:sz w:val="28"/>
          <w:szCs w:val="28"/>
        </w:rPr>
        <w:t>-</w:t>
      </w:r>
      <w:r w:rsidR="009C72AD" w:rsidRPr="008D1E23">
        <w:rPr>
          <w:sz w:val="28"/>
          <w:szCs w:val="28"/>
        </w:rPr>
        <w:t>60</w:t>
      </w:r>
      <w:r w:rsidRPr="008D1E23">
        <w:rPr>
          <w:sz w:val="28"/>
          <w:szCs w:val="28"/>
        </w:rPr>
        <w:t>.</w:t>
      </w:r>
    </w:p>
    <w:p w:rsidR="000D5AEB" w:rsidRPr="008D1E23" w:rsidRDefault="000D5AEB" w:rsidP="008D1E23">
      <w:pPr>
        <w:shd w:val="clear" w:color="auto" w:fill="FFFFFF"/>
        <w:jc w:val="both"/>
        <w:textAlignment w:val="baseline"/>
        <w:rPr>
          <w:sz w:val="28"/>
          <w:szCs w:val="28"/>
        </w:rPr>
      </w:pPr>
      <w:r w:rsidRPr="008D1E23">
        <w:rPr>
          <w:sz w:val="28"/>
          <w:szCs w:val="28"/>
        </w:rPr>
        <w:t xml:space="preserve"> </w:t>
      </w:r>
      <w:r w:rsidR="009C72AD" w:rsidRPr="008D1E23">
        <w:rPr>
          <w:sz w:val="28"/>
          <w:szCs w:val="28"/>
        </w:rPr>
        <w:tab/>
      </w:r>
      <w:r w:rsidRPr="008D1E23">
        <w:rPr>
          <w:sz w:val="28"/>
          <w:szCs w:val="28"/>
        </w:rPr>
        <w:t>График  работы:</w:t>
      </w:r>
    </w:p>
    <w:p w:rsidR="000D5AEB" w:rsidRPr="008D1E23" w:rsidRDefault="000D5AEB" w:rsidP="008D1E23">
      <w:pPr>
        <w:shd w:val="clear" w:color="auto" w:fill="FFFFFF"/>
        <w:jc w:val="both"/>
        <w:textAlignment w:val="baseline"/>
        <w:rPr>
          <w:sz w:val="28"/>
          <w:szCs w:val="28"/>
        </w:rPr>
      </w:pPr>
      <w:r w:rsidRPr="008D1E23">
        <w:rPr>
          <w:sz w:val="28"/>
          <w:szCs w:val="28"/>
        </w:rPr>
        <w:t xml:space="preserve">Понедельник, вторник, среда, четверг, пятница с 8:00 до </w:t>
      </w:r>
      <w:r w:rsidR="009C72AD" w:rsidRPr="008D1E23">
        <w:rPr>
          <w:sz w:val="28"/>
          <w:szCs w:val="28"/>
        </w:rPr>
        <w:t>16</w:t>
      </w:r>
      <w:r w:rsidRPr="008D1E23">
        <w:rPr>
          <w:sz w:val="28"/>
          <w:szCs w:val="28"/>
        </w:rPr>
        <w:t>:00,  перерыв на  обед с 12:00 до 13:00, суббота, воскресенье</w:t>
      </w:r>
      <w:r w:rsidR="009C72AD" w:rsidRPr="008D1E23">
        <w:rPr>
          <w:sz w:val="28"/>
          <w:szCs w:val="28"/>
        </w:rPr>
        <w:t xml:space="preserve"> </w:t>
      </w:r>
      <w:r w:rsidRPr="008D1E23">
        <w:rPr>
          <w:sz w:val="28"/>
          <w:szCs w:val="28"/>
        </w:rPr>
        <w:t xml:space="preserve">- выходные дни. </w:t>
      </w:r>
    </w:p>
    <w:p w:rsidR="000D5AEB" w:rsidRPr="008D1E23" w:rsidRDefault="000D5AEB" w:rsidP="008D1E23">
      <w:pPr>
        <w:shd w:val="clear" w:color="auto" w:fill="FFFFFF"/>
        <w:ind w:firstLine="708"/>
        <w:jc w:val="both"/>
        <w:textAlignment w:val="baseline"/>
        <w:rPr>
          <w:sz w:val="28"/>
          <w:szCs w:val="28"/>
        </w:rPr>
      </w:pPr>
      <w:r w:rsidRPr="008D1E23">
        <w:rPr>
          <w:sz w:val="28"/>
          <w:szCs w:val="28"/>
        </w:rPr>
        <w:t>Филиал по работе с заявителями Руднянского района государственное казенное учреждение Волгоградской области «Многофункциональный центр предоставления государственных и муниципальных услуг» (ГКУ ВО «МФЦ»), (далее по тексту</w:t>
      </w:r>
      <w:r w:rsidR="008D7F1C">
        <w:rPr>
          <w:sz w:val="28"/>
          <w:szCs w:val="28"/>
        </w:rPr>
        <w:t xml:space="preserve"> </w:t>
      </w:r>
      <w:r w:rsidRPr="008D1E23">
        <w:rPr>
          <w:sz w:val="28"/>
          <w:szCs w:val="28"/>
        </w:rPr>
        <w:t>- МФЦ) находится по адресу: 403601, Волгоградская область, р.п. Рудня, ул. Толстого, д. 64 «а»;  контактный телефон 7-94-21.</w:t>
      </w:r>
    </w:p>
    <w:p w:rsidR="009C72AD" w:rsidRPr="008D1E23" w:rsidRDefault="000D5AEB" w:rsidP="008D1E23">
      <w:pPr>
        <w:shd w:val="clear" w:color="auto" w:fill="FFFFFF"/>
        <w:ind w:firstLine="708"/>
        <w:jc w:val="both"/>
        <w:textAlignment w:val="baseline"/>
        <w:rPr>
          <w:sz w:val="28"/>
          <w:szCs w:val="28"/>
        </w:rPr>
      </w:pPr>
      <w:r w:rsidRPr="008D1E23">
        <w:rPr>
          <w:sz w:val="28"/>
          <w:szCs w:val="28"/>
        </w:rPr>
        <w:t>График работы:</w:t>
      </w:r>
    </w:p>
    <w:p w:rsidR="000D5AEB" w:rsidRPr="008D1E23" w:rsidRDefault="000D5AEB" w:rsidP="008D1E23">
      <w:pPr>
        <w:shd w:val="clear" w:color="auto" w:fill="FFFFFF"/>
        <w:ind w:firstLine="708"/>
        <w:jc w:val="both"/>
        <w:textAlignment w:val="baseline"/>
        <w:rPr>
          <w:sz w:val="28"/>
          <w:szCs w:val="28"/>
        </w:rPr>
      </w:pPr>
      <w:r w:rsidRPr="008D1E23">
        <w:rPr>
          <w:sz w:val="28"/>
          <w:szCs w:val="28"/>
        </w:rPr>
        <w:t>понедельник с 9:00 до 20:00,</w:t>
      </w:r>
    </w:p>
    <w:p w:rsidR="000D5AEB" w:rsidRPr="008D1E23" w:rsidRDefault="000D5AEB" w:rsidP="008D1E23">
      <w:pPr>
        <w:shd w:val="clear" w:color="auto" w:fill="FFFFFF"/>
        <w:ind w:firstLine="708"/>
        <w:jc w:val="both"/>
        <w:textAlignment w:val="baseline"/>
        <w:rPr>
          <w:sz w:val="28"/>
          <w:szCs w:val="28"/>
        </w:rPr>
      </w:pPr>
      <w:r w:rsidRPr="008D1E23">
        <w:rPr>
          <w:sz w:val="28"/>
          <w:szCs w:val="28"/>
        </w:rPr>
        <w:t xml:space="preserve">вторник, среда, четверг, пятница с 9:00 до 18:00, </w:t>
      </w:r>
    </w:p>
    <w:p w:rsidR="000D5AEB" w:rsidRPr="008D1E23" w:rsidRDefault="000D5AEB" w:rsidP="008D1E23">
      <w:pPr>
        <w:shd w:val="clear" w:color="auto" w:fill="FFFFFF"/>
        <w:ind w:firstLine="708"/>
        <w:jc w:val="both"/>
        <w:textAlignment w:val="baseline"/>
        <w:rPr>
          <w:sz w:val="28"/>
          <w:szCs w:val="28"/>
        </w:rPr>
      </w:pPr>
      <w:r w:rsidRPr="008D1E23">
        <w:rPr>
          <w:sz w:val="28"/>
          <w:szCs w:val="28"/>
        </w:rPr>
        <w:t xml:space="preserve">суббота - с 9:00 до 15:00, без перерыва на обед, </w:t>
      </w:r>
    </w:p>
    <w:p w:rsidR="000D5AEB" w:rsidRPr="008D1E23" w:rsidRDefault="000D5AEB" w:rsidP="008D1E23">
      <w:pPr>
        <w:shd w:val="clear" w:color="auto" w:fill="FFFFFF"/>
        <w:ind w:firstLine="708"/>
        <w:jc w:val="both"/>
        <w:textAlignment w:val="baseline"/>
        <w:rPr>
          <w:sz w:val="28"/>
          <w:szCs w:val="28"/>
        </w:rPr>
      </w:pPr>
      <w:r w:rsidRPr="008D1E23">
        <w:rPr>
          <w:sz w:val="28"/>
          <w:szCs w:val="28"/>
        </w:rPr>
        <w:t>воскресенье</w:t>
      </w:r>
      <w:r w:rsidR="009C72AD" w:rsidRPr="008D1E23">
        <w:rPr>
          <w:sz w:val="28"/>
          <w:szCs w:val="28"/>
        </w:rPr>
        <w:t xml:space="preserve"> </w:t>
      </w:r>
      <w:r w:rsidRPr="008D1E23">
        <w:rPr>
          <w:sz w:val="28"/>
          <w:szCs w:val="28"/>
        </w:rPr>
        <w:t>-</w:t>
      </w:r>
      <w:r w:rsidR="009C72AD" w:rsidRPr="008D1E23">
        <w:rPr>
          <w:sz w:val="28"/>
          <w:szCs w:val="28"/>
        </w:rPr>
        <w:t xml:space="preserve"> </w:t>
      </w:r>
      <w:r w:rsidRPr="008D1E23">
        <w:rPr>
          <w:sz w:val="28"/>
          <w:szCs w:val="28"/>
        </w:rPr>
        <w:t>выходной день.</w:t>
      </w:r>
    </w:p>
    <w:p w:rsidR="000D5AEB" w:rsidRPr="008D1E23" w:rsidRDefault="000D5AEB" w:rsidP="008D1E23">
      <w:pPr>
        <w:shd w:val="clear" w:color="auto" w:fill="FFFFFF"/>
        <w:ind w:firstLine="708"/>
        <w:jc w:val="both"/>
        <w:textAlignment w:val="baseline"/>
        <w:rPr>
          <w:sz w:val="28"/>
          <w:szCs w:val="28"/>
        </w:rPr>
      </w:pPr>
      <w:r w:rsidRPr="008D1E23">
        <w:rPr>
          <w:sz w:val="28"/>
          <w:szCs w:val="28"/>
        </w:rPr>
        <w:t>Информацию о местонахождении и графике работы МФЦ также можно получить с использованием государственной информационной системы «Единый государственный  портал сети центров и офисов «Мои документы» (МФЦ) Волгоградской области»  (</w:t>
      </w:r>
      <w:r w:rsidRPr="008D1E23">
        <w:rPr>
          <w:sz w:val="28"/>
          <w:szCs w:val="28"/>
          <w:lang w:val="en-US"/>
        </w:rPr>
        <w:t>http</w:t>
      </w:r>
      <w:r w:rsidRPr="008D1E23">
        <w:rPr>
          <w:sz w:val="28"/>
          <w:szCs w:val="28"/>
        </w:rPr>
        <w:t>://</w:t>
      </w:r>
      <w:proofErr w:type="spellStart"/>
      <w:r w:rsidRPr="008D1E23">
        <w:rPr>
          <w:sz w:val="28"/>
          <w:szCs w:val="28"/>
          <w:lang w:val="en-US"/>
        </w:rPr>
        <w:t>mfc</w:t>
      </w:r>
      <w:proofErr w:type="spellEnd"/>
      <w:r w:rsidRPr="008D1E23">
        <w:rPr>
          <w:sz w:val="28"/>
          <w:szCs w:val="28"/>
        </w:rPr>
        <w:t>.</w:t>
      </w:r>
      <w:proofErr w:type="spellStart"/>
      <w:r w:rsidRPr="008D1E23">
        <w:rPr>
          <w:sz w:val="28"/>
          <w:szCs w:val="28"/>
          <w:lang w:val="en-US"/>
        </w:rPr>
        <w:t>volganet</w:t>
      </w:r>
      <w:proofErr w:type="spellEnd"/>
      <w:r w:rsidRPr="008D1E23">
        <w:rPr>
          <w:sz w:val="28"/>
          <w:szCs w:val="28"/>
        </w:rPr>
        <w:t>.</w:t>
      </w:r>
      <w:proofErr w:type="spellStart"/>
      <w:r w:rsidRPr="008D1E23">
        <w:rPr>
          <w:sz w:val="28"/>
          <w:szCs w:val="28"/>
          <w:lang w:val="en-US"/>
        </w:rPr>
        <w:t>ru</w:t>
      </w:r>
      <w:proofErr w:type="spellEnd"/>
      <w:r w:rsidRPr="008D1E23">
        <w:rPr>
          <w:sz w:val="28"/>
          <w:szCs w:val="28"/>
        </w:rPr>
        <w:t>).</w:t>
      </w:r>
    </w:p>
    <w:p w:rsidR="000D5AEB" w:rsidRPr="008D1E23" w:rsidRDefault="000D5AEB" w:rsidP="008D1E23">
      <w:pPr>
        <w:shd w:val="clear" w:color="auto" w:fill="FFFFFF"/>
        <w:jc w:val="both"/>
        <w:textAlignment w:val="baseline"/>
        <w:rPr>
          <w:sz w:val="28"/>
          <w:szCs w:val="28"/>
        </w:rPr>
      </w:pPr>
      <w:r w:rsidRPr="008D1E23">
        <w:rPr>
          <w:sz w:val="28"/>
          <w:szCs w:val="28"/>
        </w:rPr>
        <w:t xml:space="preserve"> </w:t>
      </w:r>
      <w:r w:rsidR="009C72AD" w:rsidRPr="008D1E23">
        <w:rPr>
          <w:sz w:val="28"/>
          <w:szCs w:val="28"/>
        </w:rPr>
        <w:tab/>
      </w:r>
      <w:r w:rsidRPr="008D1E23">
        <w:rPr>
          <w:sz w:val="28"/>
          <w:szCs w:val="28"/>
        </w:rPr>
        <w:t xml:space="preserve">1.3.2. Информацию о порядке предоставления муниципальной услуги заявитель может получить: </w:t>
      </w:r>
    </w:p>
    <w:p w:rsidR="000D5AEB" w:rsidRPr="008D1E23" w:rsidRDefault="009C72AD" w:rsidP="008D1E23">
      <w:pPr>
        <w:shd w:val="clear" w:color="auto" w:fill="FFFFFF"/>
        <w:jc w:val="both"/>
        <w:textAlignment w:val="baseline"/>
        <w:rPr>
          <w:sz w:val="28"/>
          <w:szCs w:val="28"/>
        </w:rPr>
      </w:pPr>
      <w:r w:rsidRPr="008D1E23">
        <w:rPr>
          <w:sz w:val="28"/>
          <w:szCs w:val="28"/>
        </w:rPr>
        <w:tab/>
      </w:r>
      <w:r w:rsidR="000D5AEB" w:rsidRPr="008D1E23">
        <w:rPr>
          <w:sz w:val="28"/>
          <w:szCs w:val="28"/>
        </w:rPr>
        <w:t xml:space="preserve">непосредственно в администрации </w:t>
      </w:r>
      <w:r w:rsidRPr="008D1E23">
        <w:rPr>
          <w:sz w:val="28"/>
          <w:szCs w:val="28"/>
        </w:rPr>
        <w:t>Большесудаченского сельского поселения</w:t>
      </w:r>
      <w:r w:rsidR="000D5AEB" w:rsidRPr="008D1E23">
        <w:rPr>
          <w:sz w:val="28"/>
          <w:szCs w:val="28"/>
        </w:rPr>
        <w:t xml:space="preserve"> (информационные стенды, устное информирование по телефону, а также на личном приеме муниципальными служащими администрации </w:t>
      </w:r>
      <w:r w:rsidRPr="008D1E23">
        <w:rPr>
          <w:sz w:val="28"/>
          <w:szCs w:val="28"/>
        </w:rPr>
        <w:t>Большесудаченского сельского поселения</w:t>
      </w:r>
      <w:r w:rsidR="000D5AEB" w:rsidRPr="008D1E23">
        <w:rPr>
          <w:sz w:val="28"/>
          <w:szCs w:val="28"/>
        </w:rPr>
        <w:t xml:space="preserve">); </w:t>
      </w:r>
    </w:p>
    <w:p w:rsidR="000D5AEB" w:rsidRPr="008D1E23" w:rsidRDefault="009C72AD" w:rsidP="008D1E23">
      <w:pPr>
        <w:shd w:val="clear" w:color="auto" w:fill="FFFFFF"/>
        <w:jc w:val="both"/>
        <w:textAlignment w:val="baseline"/>
        <w:rPr>
          <w:sz w:val="28"/>
          <w:szCs w:val="28"/>
        </w:rPr>
      </w:pPr>
      <w:r w:rsidRPr="008D1E23">
        <w:rPr>
          <w:sz w:val="28"/>
          <w:szCs w:val="28"/>
        </w:rPr>
        <w:tab/>
      </w:r>
      <w:r w:rsidR="000D5AEB" w:rsidRPr="008D1E23">
        <w:rPr>
          <w:sz w:val="28"/>
          <w:szCs w:val="28"/>
        </w:rPr>
        <w:t>по почте, в том числе электронной (</w:t>
      </w:r>
      <w:hyperlink r:id="rId8" w:history="1">
        <w:r w:rsidRPr="008D1E23">
          <w:rPr>
            <w:rStyle w:val="aa"/>
            <w:color w:val="auto"/>
            <w:sz w:val="28"/>
            <w:szCs w:val="28"/>
            <w:lang w:val="en-US"/>
          </w:rPr>
          <w:t>bolsud</w:t>
        </w:r>
        <w:r w:rsidRPr="008D1E23">
          <w:rPr>
            <w:rStyle w:val="aa"/>
            <w:color w:val="auto"/>
            <w:sz w:val="28"/>
            <w:szCs w:val="28"/>
          </w:rPr>
          <w:t>@</w:t>
        </w:r>
        <w:r w:rsidRPr="008D1E23">
          <w:rPr>
            <w:rStyle w:val="aa"/>
            <w:color w:val="auto"/>
            <w:sz w:val="28"/>
            <w:szCs w:val="28"/>
            <w:lang w:val="en-US"/>
          </w:rPr>
          <w:t>rambler</w:t>
        </w:r>
        <w:r w:rsidRPr="008D1E23">
          <w:rPr>
            <w:rStyle w:val="aa"/>
            <w:color w:val="auto"/>
            <w:sz w:val="28"/>
            <w:szCs w:val="28"/>
          </w:rPr>
          <w:t>.</w:t>
        </w:r>
        <w:r w:rsidRPr="008D1E23">
          <w:rPr>
            <w:rStyle w:val="aa"/>
            <w:color w:val="auto"/>
            <w:sz w:val="28"/>
            <w:szCs w:val="28"/>
            <w:lang w:val="en-US"/>
          </w:rPr>
          <w:t>ru</w:t>
        </w:r>
      </w:hyperlink>
      <w:r w:rsidR="000D5AEB" w:rsidRPr="008D1E23">
        <w:rPr>
          <w:sz w:val="28"/>
          <w:szCs w:val="28"/>
        </w:rPr>
        <w:t xml:space="preserve">), </w:t>
      </w:r>
      <w:r w:rsidRPr="008D1E23">
        <w:rPr>
          <w:sz w:val="28"/>
          <w:szCs w:val="28"/>
        </w:rPr>
        <w:tab/>
      </w:r>
      <w:r w:rsidR="000D5AEB" w:rsidRPr="008D1E23">
        <w:rPr>
          <w:sz w:val="28"/>
          <w:szCs w:val="28"/>
        </w:rPr>
        <w:t>в</w:t>
      </w:r>
      <w:r w:rsidR="00601FDC" w:rsidRPr="008D1E23">
        <w:rPr>
          <w:sz w:val="28"/>
          <w:szCs w:val="28"/>
        </w:rPr>
        <w:t xml:space="preserve"> </w:t>
      </w:r>
      <w:r w:rsidR="000D5AEB" w:rsidRPr="008D1E23">
        <w:rPr>
          <w:sz w:val="28"/>
          <w:szCs w:val="28"/>
        </w:rPr>
        <w:t xml:space="preserve">случае письменного обращения заявителя; </w:t>
      </w:r>
    </w:p>
    <w:p w:rsidR="000D5AEB" w:rsidRPr="008D1E23" w:rsidRDefault="000D5AEB" w:rsidP="008D1E23">
      <w:pPr>
        <w:shd w:val="clear" w:color="auto" w:fill="FFFFFF"/>
        <w:ind w:firstLine="708"/>
        <w:jc w:val="both"/>
        <w:textAlignment w:val="baseline"/>
        <w:rPr>
          <w:sz w:val="28"/>
          <w:szCs w:val="28"/>
        </w:rPr>
      </w:pPr>
      <w:r w:rsidRPr="008D1E23">
        <w:rPr>
          <w:sz w:val="28"/>
          <w:szCs w:val="28"/>
        </w:rPr>
        <w:t xml:space="preserve">в сети Интернет на официальном сайте </w:t>
      </w:r>
      <w:r w:rsidR="009C72AD" w:rsidRPr="008D1E23">
        <w:rPr>
          <w:sz w:val="28"/>
          <w:szCs w:val="28"/>
        </w:rPr>
        <w:t xml:space="preserve">Большесудаченского сельского поселения </w:t>
      </w:r>
      <w:r w:rsidRPr="008D1E23">
        <w:rPr>
          <w:sz w:val="28"/>
          <w:szCs w:val="28"/>
        </w:rPr>
        <w:t>(</w:t>
      </w:r>
      <w:hyperlink r:id="rId9" w:history="1">
        <w:r w:rsidR="009C72AD" w:rsidRPr="008D1E23">
          <w:rPr>
            <w:rStyle w:val="aa"/>
            <w:color w:val="auto"/>
            <w:sz w:val="28"/>
            <w:szCs w:val="28"/>
          </w:rPr>
          <w:t xml:space="preserve">http://www.adm-bolsud.ru/ </w:t>
        </w:r>
      </w:hyperlink>
      <w:r w:rsidRPr="008D1E23">
        <w:rPr>
          <w:sz w:val="28"/>
          <w:szCs w:val="28"/>
        </w:rPr>
        <w:t xml:space="preserve">), </w:t>
      </w:r>
    </w:p>
    <w:p w:rsidR="000D5AEB" w:rsidRPr="008D1E23" w:rsidRDefault="000D5AEB" w:rsidP="008D1E23">
      <w:pPr>
        <w:shd w:val="clear" w:color="auto" w:fill="FFFFFF"/>
        <w:ind w:firstLine="708"/>
        <w:jc w:val="both"/>
        <w:textAlignment w:val="baseline"/>
        <w:rPr>
          <w:sz w:val="28"/>
          <w:szCs w:val="28"/>
        </w:rPr>
      </w:pPr>
      <w:r w:rsidRPr="008D1E23">
        <w:rPr>
          <w:sz w:val="28"/>
          <w:szCs w:val="28"/>
        </w:rPr>
        <w:t xml:space="preserve">  </w:t>
      </w:r>
      <w:proofErr w:type="gramStart"/>
      <w:r w:rsidRPr="008D1E23">
        <w:rPr>
          <w:sz w:val="28"/>
          <w:szCs w:val="28"/>
        </w:rPr>
        <w:t>на федеральной  государственной  информационной  системе «Единый портал государственных и  муниципальных услуг (</w:t>
      </w:r>
      <w:hyperlink r:id="rId10" w:history="1">
        <w:r w:rsidRPr="008D1E23">
          <w:rPr>
            <w:rStyle w:val="aa"/>
            <w:color w:val="auto"/>
            <w:sz w:val="28"/>
            <w:szCs w:val="28"/>
          </w:rPr>
          <w:t>www.gosuslugi.ru</w:t>
        </w:r>
      </w:hyperlink>
      <w:r w:rsidR="00601FDC" w:rsidRPr="008D1E23">
        <w:rPr>
          <w:sz w:val="28"/>
          <w:szCs w:val="28"/>
        </w:rPr>
        <w:t>)</w:t>
      </w:r>
      <w:r w:rsidRPr="008D1E23">
        <w:rPr>
          <w:sz w:val="28"/>
          <w:szCs w:val="28"/>
        </w:rPr>
        <w:t xml:space="preserve"> (далее</w:t>
      </w:r>
      <w:r w:rsidR="009C72AD" w:rsidRPr="008D1E23">
        <w:rPr>
          <w:sz w:val="28"/>
          <w:szCs w:val="28"/>
        </w:rPr>
        <w:t xml:space="preserve"> </w:t>
      </w:r>
      <w:r w:rsidRPr="008D1E23">
        <w:rPr>
          <w:sz w:val="28"/>
          <w:szCs w:val="28"/>
        </w:rPr>
        <w:t>-</w:t>
      </w:r>
      <w:r w:rsidR="009C72AD" w:rsidRPr="008D1E23">
        <w:rPr>
          <w:sz w:val="28"/>
          <w:szCs w:val="28"/>
        </w:rPr>
        <w:t xml:space="preserve"> </w:t>
      </w:r>
      <w:r w:rsidRPr="008D1E23">
        <w:rPr>
          <w:sz w:val="28"/>
          <w:szCs w:val="28"/>
        </w:rPr>
        <w:t>единый портал государственных и муниципальных услуг),  на официальном портале Губернатора и Администрации Волгоградской области  (раздел «Государственные услуги» (</w:t>
      </w:r>
      <w:hyperlink r:id="rId11" w:history="1">
        <w:r w:rsidRPr="008D1E23">
          <w:rPr>
            <w:rStyle w:val="aa"/>
            <w:color w:val="auto"/>
            <w:sz w:val="28"/>
            <w:szCs w:val="28"/>
          </w:rPr>
          <w:t>www.volganet.ru</w:t>
        </w:r>
      </w:hyperlink>
      <w:r w:rsidRPr="008D1E23">
        <w:rPr>
          <w:sz w:val="28"/>
          <w:szCs w:val="28"/>
        </w:rPr>
        <w:t>).</w:t>
      </w:r>
      <w:proofErr w:type="gramEnd"/>
    </w:p>
    <w:p w:rsidR="000D5AEB" w:rsidRPr="008D1E23" w:rsidRDefault="00601FDC" w:rsidP="008D1E23">
      <w:pPr>
        <w:shd w:val="clear" w:color="auto" w:fill="FFFFFF"/>
        <w:jc w:val="both"/>
        <w:textAlignment w:val="baseline"/>
        <w:rPr>
          <w:sz w:val="28"/>
          <w:szCs w:val="28"/>
        </w:rPr>
      </w:pPr>
      <w:r w:rsidRPr="008D1E23">
        <w:rPr>
          <w:sz w:val="28"/>
          <w:szCs w:val="28"/>
        </w:rPr>
        <w:tab/>
      </w:r>
      <w:r w:rsidR="000D5AEB" w:rsidRPr="008D1E23">
        <w:rPr>
          <w:sz w:val="28"/>
          <w:szCs w:val="28"/>
        </w:rPr>
        <w:t>1.3.3 Прием и консультирование (лично или по телефону) должны проводиться корректно и внимательно по отношению к</w:t>
      </w:r>
      <w:r w:rsidRPr="008D1E23">
        <w:rPr>
          <w:sz w:val="28"/>
          <w:szCs w:val="28"/>
        </w:rPr>
        <w:t xml:space="preserve"> </w:t>
      </w:r>
      <w:r w:rsidR="000D5AEB" w:rsidRPr="008D1E23">
        <w:rPr>
          <w:sz w:val="28"/>
          <w:szCs w:val="28"/>
        </w:rPr>
        <w:t>заявителю.</w:t>
      </w:r>
      <w:r w:rsidRPr="008D1E23">
        <w:rPr>
          <w:sz w:val="28"/>
          <w:szCs w:val="28"/>
        </w:rPr>
        <w:t xml:space="preserve"> </w:t>
      </w:r>
      <w:r w:rsidR="000D5AEB" w:rsidRPr="008D1E23">
        <w:rPr>
          <w:sz w:val="28"/>
          <w:szCs w:val="28"/>
        </w:rPr>
        <w:t xml:space="preserve">Консультирование допускается в течение установленного рабочего времени. </w:t>
      </w:r>
      <w:r w:rsidR="000D5AEB" w:rsidRPr="008D1E23">
        <w:rPr>
          <w:sz w:val="28"/>
          <w:szCs w:val="28"/>
        </w:rPr>
        <w:lastRenderedPageBreak/>
        <w:t>При консультировании заявителю дается точный и исчерпывающий ответ на поставленные вопросы.</w:t>
      </w:r>
    </w:p>
    <w:p w:rsidR="000D5AEB" w:rsidRPr="008D1E23" w:rsidRDefault="00601FDC" w:rsidP="008D1E23">
      <w:pPr>
        <w:autoSpaceDE w:val="0"/>
        <w:autoSpaceDN w:val="0"/>
        <w:adjustRightInd w:val="0"/>
        <w:jc w:val="both"/>
        <w:rPr>
          <w:sz w:val="28"/>
          <w:szCs w:val="28"/>
        </w:rPr>
      </w:pPr>
      <w:r w:rsidRPr="008D1E23">
        <w:rPr>
          <w:sz w:val="28"/>
          <w:szCs w:val="28"/>
        </w:rPr>
        <w:tab/>
      </w:r>
      <w:r w:rsidR="000D5AEB" w:rsidRPr="008D1E23">
        <w:rPr>
          <w:sz w:val="28"/>
          <w:szCs w:val="28"/>
        </w:rPr>
        <w:t>Индивидуальное устное консультирование каждого заявителя  специалисты администрации осуществляют не более 15 минут.</w:t>
      </w:r>
    </w:p>
    <w:p w:rsidR="000D5AEB" w:rsidRPr="008D1E23" w:rsidRDefault="00601FDC" w:rsidP="008D1E23">
      <w:pPr>
        <w:autoSpaceDE w:val="0"/>
        <w:autoSpaceDN w:val="0"/>
        <w:adjustRightInd w:val="0"/>
        <w:jc w:val="both"/>
        <w:rPr>
          <w:sz w:val="28"/>
          <w:szCs w:val="28"/>
        </w:rPr>
      </w:pPr>
      <w:r w:rsidRPr="008D1E23">
        <w:rPr>
          <w:sz w:val="28"/>
          <w:szCs w:val="28"/>
        </w:rPr>
        <w:tab/>
      </w:r>
      <w:r w:rsidR="000D5AEB" w:rsidRPr="008D1E23">
        <w:rPr>
          <w:sz w:val="28"/>
          <w:szCs w:val="28"/>
        </w:rPr>
        <w:t>В случае если для подготовки ответа требуется продолжительное время,  специалисты администрации могут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0D5AEB" w:rsidRPr="008D1E23" w:rsidRDefault="00601FDC" w:rsidP="008D1E23">
      <w:pPr>
        <w:autoSpaceDE w:val="0"/>
        <w:autoSpaceDN w:val="0"/>
        <w:adjustRightInd w:val="0"/>
        <w:jc w:val="both"/>
        <w:rPr>
          <w:sz w:val="28"/>
          <w:szCs w:val="28"/>
        </w:rPr>
      </w:pPr>
      <w:r w:rsidRPr="008D1E23">
        <w:rPr>
          <w:sz w:val="28"/>
          <w:szCs w:val="28"/>
        </w:rPr>
        <w:tab/>
      </w:r>
      <w:r w:rsidR="000D5AEB" w:rsidRPr="008D1E23">
        <w:rPr>
          <w:sz w:val="28"/>
          <w:szCs w:val="28"/>
        </w:rPr>
        <w:t>Специалисты администрации, осуществляющие  прием и информирование, должны корректно и внимательного относиться к заявителям, не унижая их чести и достоинства.</w:t>
      </w:r>
    </w:p>
    <w:p w:rsidR="000D5AEB" w:rsidRPr="008D1E23" w:rsidRDefault="00601FDC" w:rsidP="008D1E23">
      <w:pPr>
        <w:autoSpaceDE w:val="0"/>
        <w:autoSpaceDN w:val="0"/>
        <w:adjustRightInd w:val="0"/>
        <w:jc w:val="both"/>
        <w:rPr>
          <w:sz w:val="28"/>
          <w:szCs w:val="28"/>
        </w:rPr>
      </w:pPr>
      <w:r w:rsidRPr="008D1E23">
        <w:rPr>
          <w:sz w:val="28"/>
          <w:szCs w:val="28"/>
        </w:rPr>
        <w:tab/>
      </w:r>
      <w:r w:rsidR="000D5AEB" w:rsidRPr="008D1E23">
        <w:rPr>
          <w:sz w:val="28"/>
          <w:szCs w:val="28"/>
        </w:rPr>
        <w:t>Индивидуальное письменное консультирование при обращении заявителя в администрацию  осуществляется путем направления ответов почтовым отправлением.</w:t>
      </w:r>
    </w:p>
    <w:p w:rsidR="00601FDC" w:rsidRPr="008D1E23" w:rsidRDefault="000D5AEB" w:rsidP="008D1E23">
      <w:pPr>
        <w:autoSpaceDE w:val="0"/>
        <w:autoSpaceDN w:val="0"/>
        <w:adjustRightInd w:val="0"/>
        <w:jc w:val="both"/>
        <w:rPr>
          <w:sz w:val="28"/>
          <w:szCs w:val="28"/>
        </w:rPr>
      </w:pPr>
      <w:r w:rsidRPr="008D1E23">
        <w:rPr>
          <w:sz w:val="28"/>
          <w:szCs w:val="28"/>
        </w:rPr>
        <w:t xml:space="preserve"> </w:t>
      </w:r>
      <w:r w:rsidR="00601FDC" w:rsidRPr="008D1E23">
        <w:rPr>
          <w:sz w:val="28"/>
          <w:szCs w:val="28"/>
        </w:rPr>
        <w:tab/>
      </w:r>
      <w:r w:rsidRPr="008D1E23">
        <w:rPr>
          <w:sz w:val="28"/>
          <w:szCs w:val="28"/>
        </w:rPr>
        <w:t xml:space="preserve">Глава </w:t>
      </w:r>
      <w:r w:rsidR="00601FDC" w:rsidRPr="008D1E23">
        <w:rPr>
          <w:sz w:val="28"/>
          <w:szCs w:val="28"/>
        </w:rPr>
        <w:t>Большесудаченского сельского поселения</w:t>
      </w:r>
      <w:r w:rsidRPr="008D1E23">
        <w:rPr>
          <w:sz w:val="28"/>
          <w:szCs w:val="28"/>
        </w:rPr>
        <w:t xml:space="preserve"> определя</w:t>
      </w:r>
      <w:r w:rsidR="00601FDC" w:rsidRPr="008D1E23">
        <w:rPr>
          <w:sz w:val="28"/>
          <w:szCs w:val="28"/>
        </w:rPr>
        <w:t>е</w:t>
      </w:r>
      <w:r w:rsidRPr="008D1E23">
        <w:rPr>
          <w:sz w:val="28"/>
          <w:szCs w:val="28"/>
        </w:rPr>
        <w:t>т лицо, осуществляющее подготовку ответа.</w:t>
      </w:r>
    </w:p>
    <w:p w:rsidR="000D5AEB" w:rsidRPr="008D1E23" w:rsidRDefault="00601FDC" w:rsidP="008D1E23">
      <w:pPr>
        <w:autoSpaceDE w:val="0"/>
        <w:autoSpaceDN w:val="0"/>
        <w:adjustRightInd w:val="0"/>
        <w:jc w:val="both"/>
        <w:rPr>
          <w:sz w:val="28"/>
          <w:szCs w:val="28"/>
        </w:rPr>
      </w:pPr>
      <w:r w:rsidRPr="008D1E23">
        <w:rPr>
          <w:sz w:val="28"/>
          <w:szCs w:val="28"/>
        </w:rPr>
        <w:tab/>
      </w:r>
      <w:r w:rsidR="000D5AEB" w:rsidRPr="008D1E23">
        <w:rPr>
          <w:sz w:val="28"/>
          <w:szCs w:val="28"/>
        </w:rPr>
        <w:t xml:space="preserve">Ответ подписывается главой </w:t>
      </w:r>
      <w:r w:rsidRPr="008D1E23">
        <w:rPr>
          <w:sz w:val="28"/>
          <w:szCs w:val="28"/>
        </w:rPr>
        <w:t>Большесудаченского сельского поселения</w:t>
      </w:r>
      <w:r w:rsidR="000D5AEB" w:rsidRPr="008D1E23">
        <w:rPr>
          <w:sz w:val="28"/>
          <w:szCs w:val="28"/>
        </w:rPr>
        <w:t>.</w:t>
      </w:r>
    </w:p>
    <w:p w:rsidR="000D5AEB" w:rsidRPr="008D1E23" w:rsidRDefault="00601FDC" w:rsidP="008D1E23">
      <w:pPr>
        <w:autoSpaceDE w:val="0"/>
        <w:autoSpaceDN w:val="0"/>
        <w:adjustRightInd w:val="0"/>
        <w:jc w:val="both"/>
        <w:rPr>
          <w:sz w:val="28"/>
          <w:szCs w:val="28"/>
        </w:rPr>
      </w:pPr>
      <w:r w:rsidRPr="008D1E23">
        <w:rPr>
          <w:sz w:val="28"/>
          <w:szCs w:val="28"/>
        </w:rPr>
        <w:tab/>
      </w:r>
      <w:r w:rsidR="000D5AEB" w:rsidRPr="008D1E23">
        <w:rPr>
          <w:sz w:val="28"/>
          <w:szCs w:val="28"/>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 и должен содержать ответы на поставленные вопросы.</w:t>
      </w:r>
    </w:p>
    <w:p w:rsidR="000D5AEB" w:rsidRPr="008D1E23" w:rsidRDefault="00601FDC" w:rsidP="008D1E23">
      <w:pPr>
        <w:autoSpaceDE w:val="0"/>
        <w:autoSpaceDN w:val="0"/>
        <w:adjustRightInd w:val="0"/>
        <w:jc w:val="both"/>
        <w:rPr>
          <w:sz w:val="28"/>
          <w:szCs w:val="28"/>
        </w:rPr>
      </w:pPr>
      <w:r w:rsidRPr="008D1E23">
        <w:rPr>
          <w:sz w:val="28"/>
          <w:szCs w:val="28"/>
        </w:rPr>
        <w:tab/>
      </w:r>
      <w:proofErr w:type="gramStart"/>
      <w:r w:rsidR="000D5AEB" w:rsidRPr="008D1E23">
        <w:rPr>
          <w:sz w:val="28"/>
          <w:szCs w:val="28"/>
        </w:rPr>
        <w:t>Ответ направляется в письменном виде, почтой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roofErr w:type="gramEnd"/>
    </w:p>
    <w:p w:rsidR="000D5AEB" w:rsidRPr="008D1E23" w:rsidRDefault="000D5AEB" w:rsidP="008D1E23">
      <w:pPr>
        <w:pStyle w:val="a8"/>
        <w:spacing w:after="0"/>
        <w:jc w:val="both"/>
        <w:rPr>
          <w:sz w:val="28"/>
          <w:szCs w:val="28"/>
        </w:rPr>
      </w:pPr>
      <w:r w:rsidRPr="008D1E23">
        <w:rPr>
          <w:sz w:val="28"/>
          <w:szCs w:val="28"/>
        </w:rPr>
        <w:tab/>
        <w:t xml:space="preserve">При индивидуальном письменном консультировании ответ направляется заявителю в течение 30 календарных дней со дня регистрации письменного обращения заявителя в приемной администрации </w:t>
      </w:r>
      <w:r w:rsidR="00601FDC" w:rsidRPr="008D1E23">
        <w:rPr>
          <w:sz w:val="28"/>
          <w:szCs w:val="28"/>
        </w:rPr>
        <w:t>Большесудаченского сельского поселения</w:t>
      </w:r>
      <w:r w:rsidRPr="008D1E23">
        <w:rPr>
          <w:sz w:val="28"/>
          <w:szCs w:val="28"/>
        </w:rPr>
        <w:t>.</w:t>
      </w:r>
    </w:p>
    <w:p w:rsidR="000D5AEB" w:rsidRPr="008D1E23" w:rsidRDefault="000D5AEB" w:rsidP="008D1E23">
      <w:pPr>
        <w:jc w:val="center"/>
        <w:rPr>
          <w:sz w:val="28"/>
          <w:szCs w:val="28"/>
        </w:rPr>
      </w:pPr>
    </w:p>
    <w:p w:rsidR="000D5AEB" w:rsidRPr="00033471" w:rsidRDefault="000D5AEB" w:rsidP="008D1E23">
      <w:pPr>
        <w:jc w:val="center"/>
        <w:rPr>
          <w:b/>
          <w:sz w:val="28"/>
          <w:szCs w:val="28"/>
        </w:rPr>
      </w:pPr>
      <w:r w:rsidRPr="00033471">
        <w:rPr>
          <w:b/>
          <w:sz w:val="28"/>
          <w:szCs w:val="28"/>
        </w:rPr>
        <w:t>2. Стандарт предоставления муниципальной услуги</w:t>
      </w:r>
    </w:p>
    <w:p w:rsidR="000D5AEB" w:rsidRPr="008D1E23" w:rsidRDefault="000D5AEB" w:rsidP="008D1E23">
      <w:pPr>
        <w:rPr>
          <w:sz w:val="28"/>
          <w:szCs w:val="28"/>
        </w:rPr>
      </w:pPr>
    </w:p>
    <w:p w:rsidR="000D5AEB" w:rsidRPr="008D1E23" w:rsidRDefault="000D5AEB" w:rsidP="008D1E23">
      <w:pPr>
        <w:jc w:val="both"/>
        <w:rPr>
          <w:sz w:val="28"/>
          <w:szCs w:val="28"/>
        </w:rPr>
      </w:pPr>
      <w:r w:rsidRPr="008D1E23">
        <w:rPr>
          <w:sz w:val="28"/>
          <w:szCs w:val="28"/>
        </w:rPr>
        <w:tab/>
        <w:t>2.1. Наименование муниципальной услуги.</w:t>
      </w:r>
    </w:p>
    <w:p w:rsidR="000D5AEB" w:rsidRPr="008D1E23" w:rsidRDefault="000D5AEB" w:rsidP="008D1E23">
      <w:pPr>
        <w:jc w:val="both"/>
        <w:rPr>
          <w:bCs/>
          <w:spacing w:val="2"/>
          <w:kern w:val="36"/>
          <w:sz w:val="28"/>
          <w:szCs w:val="28"/>
        </w:rPr>
      </w:pPr>
      <w:r w:rsidRPr="008D1E23">
        <w:rPr>
          <w:sz w:val="28"/>
          <w:szCs w:val="28"/>
        </w:rPr>
        <w:tab/>
        <w:t xml:space="preserve">Муниципальная услуга  </w:t>
      </w:r>
      <w:r w:rsidRPr="008D1E23">
        <w:rPr>
          <w:bCs/>
          <w:spacing w:val="2"/>
          <w:kern w:val="36"/>
          <w:sz w:val="28"/>
          <w:szCs w:val="28"/>
        </w:rPr>
        <w:t xml:space="preserve">по оказанию имущественной поддержки субъектам малого и среднего предпринимательства путем предоставления муниципального  имущества </w:t>
      </w:r>
      <w:r w:rsidR="00870DA8" w:rsidRPr="008D1E23">
        <w:rPr>
          <w:bCs/>
          <w:spacing w:val="2"/>
          <w:kern w:val="36"/>
          <w:sz w:val="28"/>
          <w:szCs w:val="28"/>
        </w:rPr>
        <w:t>поселения</w:t>
      </w:r>
      <w:r w:rsidRPr="008D1E23">
        <w:rPr>
          <w:bCs/>
          <w:spacing w:val="2"/>
          <w:kern w:val="36"/>
          <w:sz w:val="28"/>
          <w:szCs w:val="28"/>
        </w:rPr>
        <w:t>,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70DA8" w:rsidRPr="008D1E23">
        <w:rPr>
          <w:bCs/>
          <w:spacing w:val="2"/>
          <w:kern w:val="36"/>
          <w:sz w:val="28"/>
          <w:szCs w:val="28"/>
        </w:rPr>
        <w:t>.</w:t>
      </w:r>
    </w:p>
    <w:p w:rsidR="000D5AEB" w:rsidRPr="008D1E23" w:rsidRDefault="000D5AEB" w:rsidP="008D1E23">
      <w:pPr>
        <w:jc w:val="both"/>
        <w:rPr>
          <w:sz w:val="28"/>
          <w:szCs w:val="28"/>
        </w:rPr>
      </w:pPr>
      <w:r w:rsidRPr="008D1E23">
        <w:rPr>
          <w:sz w:val="28"/>
          <w:szCs w:val="28"/>
        </w:rPr>
        <w:tab/>
        <w:t>2.2. Наименование органа, предоставляющего муниципальную услугу.</w:t>
      </w:r>
    </w:p>
    <w:p w:rsidR="000D5AEB" w:rsidRPr="008D1E23" w:rsidRDefault="000D5AEB" w:rsidP="008D1E23">
      <w:pPr>
        <w:jc w:val="both"/>
        <w:rPr>
          <w:sz w:val="28"/>
          <w:szCs w:val="28"/>
        </w:rPr>
      </w:pPr>
      <w:r w:rsidRPr="008D1E23">
        <w:rPr>
          <w:sz w:val="28"/>
          <w:szCs w:val="28"/>
        </w:rPr>
        <w:tab/>
        <w:t xml:space="preserve">Предоставление муниципальной услуги осуществляется администрацией </w:t>
      </w:r>
      <w:r w:rsidR="008D1E23" w:rsidRPr="008D1E23">
        <w:rPr>
          <w:sz w:val="28"/>
          <w:szCs w:val="28"/>
        </w:rPr>
        <w:t>Большесудаченского сельского поселения</w:t>
      </w:r>
      <w:r w:rsidRPr="008D1E23">
        <w:rPr>
          <w:sz w:val="28"/>
          <w:szCs w:val="28"/>
        </w:rPr>
        <w:t xml:space="preserve">. </w:t>
      </w:r>
      <w:r w:rsidR="008D1E23" w:rsidRPr="008D1E23">
        <w:rPr>
          <w:sz w:val="28"/>
          <w:szCs w:val="28"/>
        </w:rPr>
        <w:t>О</w:t>
      </w:r>
      <w:r w:rsidRPr="008D1E23">
        <w:rPr>
          <w:sz w:val="28"/>
          <w:szCs w:val="28"/>
        </w:rPr>
        <w:t xml:space="preserve">тветственным за оказание муниципальной услуги является </w:t>
      </w:r>
      <w:r w:rsidR="008D1E23" w:rsidRPr="008D1E23">
        <w:rPr>
          <w:sz w:val="28"/>
          <w:szCs w:val="28"/>
        </w:rPr>
        <w:t>ведущий специалист</w:t>
      </w:r>
      <w:r w:rsidRPr="008D1E23">
        <w:rPr>
          <w:sz w:val="28"/>
          <w:szCs w:val="28"/>
        </w:rPr>
        <w:t xml:space="preserve">  администрации </w:t>
      </w:r>
      <w:r w:rsidR="008D1E23" w:rsidRPr="008D1E23">
        <w:rPr>
          <w:sz w:val="28"/>
          <w:szCs w:val="28"/>
        </w:rPr>
        <w:t>Большесудаченского сельского поселения</w:t>
      </w:r>
      <w:r w:rsidRPr="008D1E23">
        <w:rPr>
          <w:sz w:val="28"/>
          <w:szCs w:val="28"/>
        </w:rPr>
        <w:t>.</w:t>
      </w:r>
    </w:p>
    <w:p w:rsidR="000D5AEB" w:rsidRPr="008D1E23" w:rsidRDefault="008D1E23" w:rsidP="008D1E23">
      <w:pPr>
        <w:jc w:val="both"/>
        <w:rPr>
          <w:sz w:val="28"/>
          <w:szCs w:val="28"/>
        </w:rPr>
      </w:pPr>
      <w:r w:rsidRPr="008D1E23">
        <w:rPr>
          <w:sz w:val="28"/>
          <w:szCs w:val="28"/>
        </w:rPr>
        <w:tab/>
      </w:r>
      <w:proofErr w:type="gramStart"/>
      <w:r w:rsidR="000D5AEB" w:rsidRPr="008D1E23">
        <w:rPr>
          <w:sz w:val="28"/>
          <w:szCs w:val="28"/>
        </w:rPr>
        <w:t xml:space="preserve">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0D5AEB" w:rsidRPr="008D1E23">
        <w:rPr>
          <w:sz w:val="28"/>
          <w:szCs w:val="28"/>
        </w:rPr>
        <w:lastRenderedPageBreak/>
        <w:t>самоуправления, организации, за исключением получения услуг, включенных в перечень услуг</w:t>
      </w:r>
      <w:r w:rsidR="000D5AEB" w:rsidRPr="005B39BA">
        <w:rPr>
          <w:sz w:val="28"/>
          <w:szCs w:val="28"/>
        </w:rPr>
        <w:t xml:space="preserve">, утвержденный нормативным правовым актом Совета </w:t>
      </w:r>
      <w:r w:rsidR="005B39BA" w:rsidRPr="005B39BA">
        <w:rPr>
          <w:sz w:val="28"/>
          <w:szCs w:val="28"/>
        </w:rPr>
        <w:t>Большесудаченского сельского поселения</w:t>
      </w:r>
      <w:r w:rsidR="000D5AEB" w:rsidRPr="005B39BA">
        <w:rPr>
          <w:sz w:val="28"/>
          <w:szCs w:val="28"/>
        </w:rPr>
        <w:t xml:space="preserve"> в соответствии  с пунктом 3 части 1 статьи 9 Федерального закона от</w:t>
      </w:r>
      <w:proofErr w:type="gramEnd"/>
      <w:r w:rsidR="000D5AEB" w:rsidRPr="005B39BA">
        <w:rPr>
          <w:sz w:val="28"/>
          <w:szCs w:val="28"/>
        </w:rPr>
        <w:t xml:space="preserve"> 27.07.2010 №210-ФЗ «Об организации предоставления государственных и муниципальных услуг».</w:t>
      </w:r>
    </w:p>
    <w:p w:rsidR="000D5AEB" w:rsidRPr="008D1E23" w:rsidRDefault="000D5AEB" w:rsidP="008D1E23">
      <w:pPr>
        <w:pStyle w:val="a8"/>
        <w:spacing w:after="0"/>
        <w:jc w:val="both"/>
        <w:rPr>
          <w:sz w:val="28"/>
          <w:szCs w:val="28"/>
        </w:rPr>
      </w:pPr>
      <w:r w:rsidRPr="008D1E23">
        <w:rPr>
          <w:sz w:val="28"/>
          <w:szCs w:val="28"/>
        </w:rPr>
        <w:tab/>
        <w:t>2.3. Результат предоставления муниципальной услуги.</w:t>
      </w:r>
    </w:p>
    <w:p w:rsidR="000D5AEB" w:rsidRPr="008D1E23" w:rsidRDefault="008D1E23" w:rsidP="008D1E23">
      <w:pPr>
        <w:widowControl w:val="0"/>
        <w:autoSpaceDE w:val="0"/>
        <w:autoSpaceDN w:val="0"/>
        <w:adjustRightInd w:val="0"/>
        <w:jc w:val="both"/>
        <w:outlineLvl w:val="2"/>
        <w:rPr>
          <w:sz w:val="28"/>
          <w:szCs w:val="28"/>
        </w:rPr>
      </w:pPr>
      <w:r>
        <w:rPr>
          <w:sz w:val="28"/>
          <w:szCs w:val="28"/>
        </w:rPr>
        <w:tab/>
      </w:r>
      <w:r w:rsidR="000D5AEB" w:rsidRPr="008D1E23">
        <w:rPr>
          <w:sz w:val="28"/>
          <w:szCs w:val="28"/>
        </w:rPr>
        <w:t>Результат предоставления муниципальной услуги:</w:t>
      </w:r>
    </w:p>
    <w:p w:rsidR="000D5AEB" w:rsidRPr="008D1E23" w:rsidRDefault="008D1E23" w:rsidP="008D1E23">
      <w:pPr>
        <w:pStyle w:val="ConsPlusNormal"/>
        <w:ind w:firstLine="0"/>
        <w:jc w:val="both"/>
        <w:rPr>
          <w:rFonts w:ascii="Times New Roman" w:hAnsi="Times New Roman" w:cs="Times New Roman"/>
          <w:sz w:val="28"/>
          <w:szCs w:val="28"/>
        </w:rPr>
      </w:pPr>
      <w:bookmarkStart w:id="3" w:name="Par169"/>
      <w:bookmarkEnd w:id="3"/>
      <w:r>
        <w:rPr>
          <w:rFonts w:ascii="Times New Roman" w:hAnsi="Times New Roman" w:cs="Times New Roman"/>
          <w:sz w:val="28"/>
          <w:szCs w:val="28"/>
        </w:rPr>
        <w:tab/>
      </w:r>
      <w:proofErr w:type="gramStart"/>
      <w:r w:rsidR="000D5AEB" w:rsidRPr="008D1E23">
        <w:rPr>
          <w:rFonts w:ascii="Times New Roman" w:hAnsi="Times New Roman" w:cs="Times New Roman"/>
          <w:sz w:val="28"/>
          <w:szCs w:val="28"/>
        </w:rPr>
        <w:t>- заключение договора аренды муниципального имущества,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 результатам проведенных торгов в форме конкурса или аукциона, в установленных законом случаях без проведения торгов;</w:t>
      </w:r>
      <w:proofErr w:type="gramEnd"/>
    </w:p>
    <w:p w:rsidR="000D5AEB" w:rsidRPr="008D1E23" w:rsidRDefault="000D5AEB" w:rsidP="008D1E23">
      <w:pPr>
        <w:pStyle w:val="ConsPlusNormal"/>
        <w:ind w:firstLine="0"/>
        <w:jc w:val="both"/>
        <w:rPr>
          <w:rFonts w:ascii="Times New Roman" w:hAnsi="Times New Roman" w:cs="Times New Roman"/>
          <w:sz w:val="28"/>
          <w:szCs w:val="28"/>
        </w:rPr>
      </w:pPr>
      <w:r w:rsidRPr="008D1E23">
        <w:rPr>
          <w:rFonts w:ascii="Times New Roman" w:hAnsi="Times New Roman" w:cs="Times New Roman"/>
          <w:sz w:val="28"/>
          <w:szCs w:val="28"/>
        </w:rPr>
        <w:t xml:space="preserve"> </w:t>
      </w:r>
      <w:r w:rsidR="008D1E23">
        <w:rPr>
          <w:rFonts w:ascii="Times New Roman" w:hAnsi="Times New Roman" w:cs="Times New Roman"/>
          <w:sz w:val="28"/>
          <w:szCs w:val="28"/>
        </w:rPr>
        <w:tab/>
      </w:r>
      <w:proofErr w:type="gramStart"/>
      <w:r w:rsidRPr="008D1E23">
        <w:rPr>
          <w:rFonts w:ascii="Times New Roman" w:hAnsi="Times New Roman" w:cs="Times New Roman"/>
          <w:sz w:val="28"/>
          <w:szCs w:val="28"/>
        </w:rPr>
        <w:t xml:space="preserve">- уведомление об отказе в передаче в аренду имущества </w:t>
      </w:r>
      <w:r w:rsidR="008D1E23" w:rsidRPr="008D1E23">
        <w:rPr>
          <w:rFonts w:ascii="Times New Roman" w:hAnsi="Times New Roman" w:cs="Times New Roman"/>
          <w:sz w:val="28"/>
          <w:szCs w:val="28"/>
        </w:rPr>
        <w:t>Большесудаченского сельского поселения</w:t>
      </w:r>
      <w:r w:rsidRPr="008D1E23">
        <w:rPr>
          <w:rFonts w:ascii="Times New Roman" w:hAnsi="Times New Roman" w:cs="Times New Roman"/>
          <w:sz w:val="28"/>
          <w:szCs w:val="28"/>
        </w:rPr>
        <w:t>,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0D5AEB" w:rsidRPr="008D1E23" w:rsidRDefault="000D5AEB" w:rsidP="008D1E23">
      <w:pPr>
        <w:pStyle w:val="a8"/>
        <w:spacing w:after="0"/>
        <w:jc w:val="both"/>
        <w:rPr>
          <w:sz w:val="28"/>
          <w:szCs w:val="28"/>
        </w:rPr>
      </w:pPr>
      <w:r w:rsidRPr="008D1E23">
        <w:rPr>
          <w:sz w:val="28"/>
          <w:szCs w:val="28"/>
        </w:rPr>
        <w:tab/>
        <w:t>2.4. Срок предоставления муниципальной услуги.</w:t>
      </w:r>
    </w:p>
    <w:p w:rsidR="000D5AEB" w:rsidRPr="008D1E23" w:rsidRDefault="008D1E23" w:rsidP="008D1E23">
      <w:pPr>
        <w:autoSpaceDE w:val="0"/>
        <w:autoSpaceDN w:val="0"/>
        <w:adjustRightInd w:val="0"/>
        <w:jc w:val="both"/>
        <w:rPr>
          <w:sz w:val="28"/>
          <w:szCs w:val="28"/>
        </w:rPr>
      </w:pPr>
      <w:r>
        <w:rPr>
          <w:sz w:val="28"/>
          <w:szCs w:val="28"/>
        </w:rPr>
        <w:tab/>
      </w:r>
      <w:proofErr w:type="gramStart"/>
      <w:r w:rsidR="000D5AEB" w:rsidRPr="008D1E23">
        <w:rPr>
          <w:sz w:val="28"/>
          <w:szCs w:val="28"/>
        </w:rPr>
        <w:t xml:space="preserve">Решение об организации и проведении (отказе в организации и проведении) торгов принимается в месячный срок со дня поступления полного пакета документов со дня регистрации поступившего заявления о предоставлении в аренду имущества, включенного в </w:t>
      </w:r>
      <w:hyperlink r:id="rId12" w:history="1">
        <w:r w:rsidR="000D5AEB" w:rsidRPr="008D1E23">
          <w:rPr>
            <w:sz w:val="28"/>
            <w:szCs w:val="28"/>
          </w:rPr>
          <w:t>Перечень</w:t>
        </w:r>
      </w:hyperlink>
      <w:r w:rsidR="000D5AEB" w:rsidRPr="008D1E23">
        <w:rPr>
          <w:sz w:val="28"/>
          <w:szCs w:val="28"/>
        </w:rPr>
        <w:t>, в письменном виде с указанием наименования заявителя, его юридического адреса, почтового адреса, по которому должен быть направлен ответ, а также срока, на который заявитель желает заключить</w:t>
      </w:r>
      <w:proofErr w:type="gramEnd"/>
      <w:r w:rsidR="000D5AEB" w:rsidRPr="008D1E23">
        <w:rPr>
          <w:sz w:val="28"/>
          <w:szCs w:val="28"/>
        </w:rPr>
        <w:t xml:space="preserve"> договор аренды (далее – заявление).</w:t>
      </w:r>
    </w:p>
    <w:p w:rsidR="000D5AEB" w:rsidRPr="008D1E23" w:rsidRDefault="008D1E23" w:rsidP="008D1E23">
      <w:pPr>
        <w:autoSpaceDE w:val="0"/>
        <w:autoSpaceDN w:val="0"/>
        <w:adjustRightInd w:val="0"/>
        <w:jc w:val="both"/>
        <w:rPr>
          <w:sz w:val="28"/>
          <w:szCs w:val="28"/>
        </w:rPr>
      </w:pPr>
      <w:r>
        <w:rPr>
          <w:sz w:val="28"/>
          <w:szCs w:val="28"/>
        </w:rPr>
        <w:tab/>
      </w:r>
      <w:r w:rsidR="000D5AEB" w:rsidRPr="008D1E23">
        <w:rPr>
          <w:sz w:val="28"/>
          <w:szCs w:val="28"/>
        </w:rPr>
        <w:t xml:space="preserve">Заявитель уведомляется </w:t>
      </w:r>
      <w:r>
        <w:rPr>
          <w:sz w:val="28"/>
          <w:szCs w:val="28"/>
        </w:rPr>
        <w:t>ведущим специалистом</w:t>
      </w:r>
      <w:r w:rsidR="000D5AEB" w:rsidRPr="008D1E23">
        <w:rPr>
          <w:sz w:val="28"/>
          <w:szCs w:val="28"/>
        </w:rPr>
        <w:t xml:space="preserve">  в письменном виде или посредством электронной почты о принятом решении в течение </w:t>
      </w:r>
      <w:r>
        <w:rPr>
          <w:sz w:val="28"/>
          <w:szCs w:val="28"/>
        </w:rPr>
        <w:t>5</w:t>
      </w:r>
      <w:r w:rsidR="000D5AEB" w:rsidRPr="008D1E23">
        <w:rPr>
          <w:sz w:val="28"/>
          <w:szCs w:val="28"/>
        </w:rPr>
        <w:t xml:space="preserve"> дней со дня принятия решения.</w:t>
      </w:r>
    </w:p>
    <w:p w:rsidR="000D5AEB" w:rsidRPr="008D1E23" w:rsidRDefault="008D1E23" w:rsidP="008D1E23">
      <w:pPr>
        <w:shd w:val="clear" w:color="auto" w:fill="FFFFFF"/>
        <w:autoSpaceDE w:val="0"/>
        <w:autoSpaceDN w:val="0"/>
        <w:adjustRightInd w:val="0"/>
        <w:jc w:val="both"/>
        <w:rPr>
          <w:sz w:val="28"/>
          <w:szCs w:val="28"/>
        </w:rPr>
      </w:pPr>
      <w:r>
        <w:rPr>
          <w:sz w:val="28"/>
          <w:szCs w:val="28"/>
        </w:rPr>
        <w:tab/>
      </w:r>
      <w:proofErr w:type="gramStart"/>
      <w:r w:rsidR="000D5AEB" w:rsidRPr="008D1E23">
        <w:rPr>
          <w:sz w:val="28"/>
          <w:szCs w:val="28"/>
        </w:rPr>
        <w:t xml:space="preserve">В течение </w:t>
      </w:r>
      <w:r>
        <w:rPr>
          <w:sz w:val="28"/>
          <w:szCs w:val="28"/>
        </w:rPr>
        <w:t>30</w:t>
      </w:r>
      <w:r w:rsidR="000D5AEB" w:rsidRPr="008D1E23">
        <w:rPr>
          <w:sz w:val="28"/>
          <w:szCs w:val="28"/>
        </w:rPr>
        <w:t xml:space="preserve"> дней со дня принятия решения об организации и проведении торгов на право заключения договора аренды имущества, включенного в </w:t>
      </w:r>
      <w:hyperlink r:id="rId13" w:history="1">
        <w:r w:rsidR="000D5AEB" w:rsidRPr="008D1E23">
          <w:rPr>
            <w:sz w:val="28"/>
            <w:szCs w:val="28"/>
          </w:rPr>
          <w:t>Перечень</w:t>
        </w:r>
      </w:hyperlink>
      <w:r w:rsidR="000D5AEB" w:rsidRPr="008D1E23">
        <w:rPr>
          <w:sz w:val="28"/>
          <w:szCs w:val="28"/>
        </w:rPr>
        <w:t>, администрация  разрабатывает конкурсную (аукционную) документацию.</w:t>
      </w:r>
      <w:proofErr w:type="gramEnd"/>
      <w:r w:rsidR="000D5AEB" w:rsidRPr="008D1E23">
        <w:rPr>
          <w:sz w:val="28"/>
          <w:szCs w:val="28"/>
        </w:rPr>
        <w:t xml:space="preserve"> Конкурсная (аукционная) документация, состав и порядок </w:t>
      </w:r>
      <w:r w:rsidR="00D26859">
        <w:rPr>
          <w:sz w:val="28"/>
          <w:szCs w:val="28"/>
        </w:rPr>
        <w:t>работы конкурсной (аукционной) к</w:t>
      </w:r>
      <w:r w:rsidR="000D5AEB" w:rsidRPr="008D1E23">
        <w:rPr>
          <w:sz w:val="28"/>
          <w:szCs w:val="28"/>
        </w:rPr>
        <w:t xml:space="preserve">омиссии утверждается постановлением администрации </w:t>
      </w:r>
      <w:r>
        <w:rPr>
          <w:sz w:val="28"/>
          <w:szCs w:val="28"/>
        </w:rPr>
        <w:t>Большесудаченского сельского поселения</w:t>
      </w:r>
      <w:r w:rsidR="000D5AEB" w:rsidRPr="008D1E23">
        <w:rPr>
          <w:sz w:val="28"/>
          <w:szCs w:val="28"/>
        </w:rPr>
        <w:t>.</w:t>
      </w:r>
    </w:p>
    <w:p w:rsidR="000D5AEB" w:rsidRPr="008D1E23" w:rsidRDefault="008D1E23" w:rsidP="008D1E2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При предоставлении муниципального имущества муниципального образования, включенного в перечень, на торгах - срок определяется информационным сообщением о проведении торгов.</w:t>
      </w:r>
    </w:p>
    <w:p w:rsidR="000D5AEB" w:rsidRPr="008D1E23" w:rsidRDefault="008D1E23" w:rsidP="008D1E2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 xml:space="preserve">При предоставлении муниципального имущества муниципального образования, включенного в перечень, без торгов - 10 календарных дней со дня </w:t>
      </w:r>
      <w:proofErr w:type="gramStart"/>
      <w:r w:rsidR="000D5AEB" w:rsidRPr="008D1E23">
        <w:rPr>
          <w:rFonts w:ascii="Times New Roman" w:hAnsi="Times New Roman" w:cs="Times New Roman"/>
          <w:sz w:val="28"/>
          <w:szCs w:val="28"/>
        </w:rPr>
        <w:t>получения результатов оценки рыночной стоимости арендной платы</w:t>
      </w:r>
      <w:proofErr w:type="gramEnd"/>
      <w:r w:rsidR="000D5AEB" w:rsidRPr="008D1E23">
        <w:rPr>
          <w:rFonts w:ascii="Times New Roman" w:hAnsi="Times New Roman" w:cs="Times New Roman"/>
          <w:sz w:val="28"/>
          <w:szCs w:val="28"/>
        </w:rPr>
        <w:t xml:space="preserve"> на объект.</w:t>
      </w:r>
    </w:p>
    <w:p w:rsidR="000D5AEB" w:rsidRPr="008D1E23" w:rsidRDefault="000D5AEB" w:rsidP="008D1E23">
      <w:pPr>
        <w:jc w:val="both"/>
        <w:rPr>
          <w:sz w:val="28"/>
          <w:szCs w:val="28"/>
        </w:rPr>
      </w:pPr>
      <w:r w:rsidRPr="008D1E23">
        <w:rPr>
          <w:sz w:val="28"/>
          <w:szCs w:val="28"/>
        </w:rPr>
        <w:tab/>
        <w:t>2.5. Правовые основания для предоставления муниципальной услуги.</w:t>
      </w:r>
    </w:p>
    <w:p w:rsidR="000D5AEB" w:rsidRPr="008D1E23" w:rsidRDefault="008D1E23" w:rsidP="008D1E23">
      <w:pPr>
        <w:jc w:val="both"/>
        <w:rPr>
          <w:sz w:val="28"/>
          <w:szCs w:val="28"/>
        </w:rPr>
      </w:pPr>
      <w:r>
        <w:rPr>
          <w:sz w:val="28"/>
          <w:szCs w:val="28"/>
        </w:rPr>
        <w:tab/>
      </w:r>
      <w:r w:rsidR="000D5AEB" w:rsidRPr="008D1E23">
        <w:rPr>
          <w:sz w:val="28"/>
          <w:szCs w:val="28"/>
        </w:rPr>
        <w:t>Предоставление муниципальной  услуги регулируется:</w:t>
      </w:r>
    </w:p>
    <w:p w:rsidR="000D5AEB" w:rsidRPr="008D1E23" w:rsidRDefault="000D5AEB" w:rsidP="008D1E23">
      <w:pPr>
        <w:jc w:val="both"/>
        <w:rPr>
          <w:sz w:val="28"/>
          <w:szCs w:val="28"/>
        </w:rPr>
      </w:pPr>
    </w:p>
    <w:p w:rsidR="000D5AEB" w:rsidRPr="008D1E23" w:rsidRDefault="008D1E23" w:rsidP="008D1E23">
      <w:pPr>
        <w:widowControl w:val="0"/>
        <w:autoSpaceDE w:val="0"/>
        <w:autoSpaceDN w:val="0"/>
        <w:adjustRightInd w:val="0"/>
        <w:jc w:val="both"/>
        <w:rPr>
          <w:sz w:val="28"/>
          <w:szCs w:val="28"/>
        </w:rPr>
      </w:pPr>
      <w:r>
        <w:rPr>
          <w:sz w:val="28"/>
          <w:szCs w:val="28"/>
        </w:rPr>
        <w:tab/>
      </w:r>
      <w:r w:rsidR="000D5AEB" w:rsidRPr="008D1E23">
        <w:rPr>
          <w:sz w:val="28"/>
          <w:szCs w:val="28"/>
        </w:rPr>
        <w:t>- Гражданский кодекс Российской Федераци</w:t>
      </w:r>
      <w:proofErr w:type="gramStart"/>
      <w:r w:rsidR="000D5AEB" w:rsidRPr="008D1E23">
        <w:rPr>
          <w:sz w:val="28"/>
          <w:szCs w:val="28"/>
        </w:rPr>
        <w:t>и(</w:t>
      </w:r>
      <w:proofErr w:type="gramEnd"/>
      <w:r w:rsidR="000D5AEB" w:rsidRPr="008D1E23">
        <w:rPr>
          <w:sz w:val="28"/>
          <w:szCs w:val="28"/>
        </w:rPr>
        <w:t>Собрание законодательства Российской Федерации</w:t>
      </w:r>
      <w:r w:rsidR="00036E9D">
        <w:rPr>
          <w:sz w:val="28"/>
          <w:szCs w:val="28"/>
        </w:rPr>
        <w:t xml:space="preserve"> </w:t>
      </w:r>
      <w:r w:rsidR="000D5AEB" w:rsidRPr="008D1E23">
        <w:rPr>
          <w:sz w:val="28"/>
          <w:szCs w:val="28"/>
        </w:rPr>
        <w:t>29.01.1996 №5 , с</w:t>
      </w:r>
      <w:r>
        <w:rPr>
          <w:sz w:val="28"/>
          <w:szCs w:val="28"/>
        </w:rPr>
        <w:t>т.410,  «Российская газета» №23</w:t>
      </w:r>
      <w:r w:rsidR="000D5AEB" w:rsidRPr="008D1E23">
        <w:rPr>
          <w:sz w:val="28"/>
          <w:szCs w:val="28"/>
        </w:rPr>
        <w:t>,</w:t>
      </w:r>
      <w:r>
        <w:rPr>
          <w:sz w:val="28"/>
          <w:szCs w:val="28"/>
        </w:rPr>
        <w:t xml:space="preserve"> </w:t>
      </w:r>
      <w:r w:rsidR="000D5AEB" w:rsidRPr="008D1E23">
        <w:rPr>
          <w:sz w:val="28"/>
          <w:szCs w:val="28"/>
        </w:rPr>
        <w:t>26.02.1996, №24 ,07.02.1996, №25, 08.02.1996, №27 ,10.02.1996;</w:t>
      </w:r>
    </w:p>
    <w:p w:rsidR="000D5AEB" w:rsidRPr="008D1E23" w:rsidRDefault="008D1E23" w:rsidP="008D1E23">
      <w:pPr>
        <w:jc w:val="both"/>
        <w:rPr>
          <w:sz w:val="28"/>
          <w:szCs w:val="28"/>
        </w:rPr>
      </w:pPr>
      <w:r>
        <w:rPr>
          <w:sz w:val="28"/>
          <w:szCs w:val="28"/>
        </w:rPr>
        <w:tab/>
      </w:r>
      <w:r w:rsidR="000D5AEB" w:rsidRPr="008D1E23">
        <w:rPr>
          <w:sz w:val="28"/>
          <w:szCs w:val="28"/>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2003, 6 октября, ст. 3822);</w:t>
      </w:r>
    </w:p>
    <w:p w:rsidR="000D5AEB" w:rsidRPr="008D1E23" w:rsidRDefault="008D1E23" w:rsidP="008D1E23">
      <w:pPr>
        <w:jc w:val="both"/>
        <w:rPr>
          <w:sz w:val="28"/>
          <w:szCs w:val="28"/>
        </w:rPr>
      </w:pPr>
      <w:r>
        <w:rPr>
          <w:sz w:val="28"/>
          <w:szCs w:val="28"/>
        </w:rPr>
        <w:tab/>
      </w:r>
      <w:r w:rsidR="000D5AEB" w:rsidRPr="008D1E23">
        <w:rPr>
          <w:sz w:val="28"/>
          <w:szCs w:val="28"/>
        </w:rPr>
        <w:t>-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w:t>
      </w:r>
    </w:p>
    <w:p w:rsidR="000D5AEB" w:rsidRPr="008D1E23" w:rsidRDefault="008D1E23" w:rsidP="008D1E23">
      <w:pPr>
        <w:autoSpaceDE w:val="0"/>
        <w:autoSpaceDN w:val="0"/>
        <w:adjustRightInd w:val="0"/>
        <w:jc w:val="both"/>
        <w:rPr>
          <w:sz w:val="28"/>
          <w:szCs w:val="28"/>
        </w:rPr>
      </w:pPr>
      <w:r>
        <w:rPr>
          <w:sz w:val="28"/>
          <w:szCs w:val="28"/>
        </w:rPr>
        <w:tab/>
      </w:r>
      <w:r w:rsidR="000D5AEB" w:rsidRPr="008D1E23">
        <w:rPr>
          <w:sz w:val="28"/>
          <w:szCs w:val="28"/>
        </w:rPr>
        <w:t>- Федеральный закон от 26.07.2006 N 135-ФЗ «О защите конкуренции» (Собрание законодательства РФ, 31.07.2006, N 31 (1 ч.), ст. 3434);</w:t>
      </w:r>
    </w:p>
    <w:p w:rsidR="000D5AEB" w:rsidRPr="008D1E23" w:rsidRDefault="008D1E23" w:rsidP="008D1E23">
      <w:pPr>
        <w:autoSpaceDE w:val="0"/>
        <w:autoSpaceDN w:val="0"/>
        <w:adjustRightInd w:val="0"/>
        <w:jc w:val="both"/>
        <w:rPr>
          <w:sz w:val="28"/>
          <w:szCs w:val="28"/>
        </w:rPr>
      </w:pPr>
      <w:r>
        <w:rPr>
          <w:sz w:val="28"/>
          <w:szCs w:val="28"/>
        </w:rPr>
        <w:tab/>
      </w:r>
      <w:r w:rsidR="000D5AEB" w:rsidRPr="008D1E23">
        <w:rPr>
          <w:sz w:val="28"/>
          <w:szCs w:val="28"/>
        </w:rPr>
        <w:t>- Федеральный закон от 24.07.2007 № 209-ФЗ «О развитии малого и среднего предпринимательства в Российской Федерации» (Собрание законодательства РФ", 30.07.2007, N 31, ст. 4006);</w:t>
      </w:r>
    </w:p>
    <w:p w:rsidR="000D5AEB" w:rsidRPr="008D1E23" w:rsidRDefault="008D1E23" w:rsidP="008D1E23">
      <w:pPr>
        <w:autoSpaceDE w:val="0"/>
        <w:autoSpaceDN w:val="0"/>
        <w:adjustRightInd w:val="0"/>
        <w:jc w:val="both"/>
        <w:rPr>
          <w:sz w:val="28"/>
          <w:szCs w:val="28"/>
        </w:rPr>
      </w:pPr>
      <w:r>
        <w:rPr>
          <w:sz w:val="28"/>
          <w:szCs w:val="28"/>
        </w:rPr>
        <w:tab/>
      </w:r>
      <w:r w:rsidR="000D5AEB" w:rsidRPr="008D1E23">
        <w:rPr>
          <w:sz w:val="28"/>
          <w:szCs w:val="28"/>
        </w:rPr>
        <w:t>- Федеральный закон от 02 мая 2006 года № 59-ФЗ «О порядке рассмотрения обращений граждан» Российской Федерации» («Российская газета» №95, 05.05.2006, «Собрание законодательс</w:t>
      </w:r>
      <w:r>
        <w:rPr>
          <w:sz w:val="28"/>
          <w:szCs w:val="28"/>
        </w:rPr>
        <w:t>тва»  08.05.2006 №19 , ст.2060)</w:t>
      </w:r>
      <w:r w:rsidR="000D5AEB" w:rsidRPr="008D1E23">
        <w:rPr>
          <w:sz w:val="28"/>
          <w:szCs w:val="28"/>
        </w:rPr>
        <w:t>;</w:t>
      </w:r>
    </w:p>
    <w:p w:rsidR="000D5AEB" w:rsidRPr="008D1E23" w:rsidRDefault="008D1E23" w:rsidP="008D1E23">
      <w:pPr>
        <w:autoSpaceDE w:val="0"/>
        <w:autoSpaceDN w:val="0"/>
        <w:adjustRightInd w:val="0"/>
        <w:jc w:val="both"/>
        <w:rPr>
          <w:sz w:val="28"/>
          <w:szCs w:val="28"/>
        </w:rPr>
      </w:pPr>
      <w:r>
        <w:rPr>
          <w:sz w:val="28"/>
          <w:szCs w:val="28"/>
        </w:rPr>
        <w:tab/>
      </w:r>
      <w:proofErr w:type="gramStart"/>
      <w:r w:rsidR="000D5AEB" w:rsidRPr="008D1E23">
        <w:rPr>
          <w:sz w:val="28"/>
          <w:szCs w:val="28"/>
        </w:rPr>
        <w:t xml:space="preserve">- </w:t>
      </w:r>
      <w:hyperlink r:id="rId14" w:history="1">
        <w:r w:rsidR="000D5AEB" w:rsidRPr="008D1E23">
          <w:rPr>
            <w:sz w:val="28"/>
            <w:szCs w:val="28"/>
          </w:rPr>
          <w:t>Приказ</w:t>
        </w:r>
      </w:hyperlink>
      <w:r w:rsidR="000D5AEB" w:rsidRPr="008D1E23">
        <w:rPr>
          <w:sz w:val="28"/>
          <w:szCs w:val="28"/>
        </w:rPr>
        <w:t xml:space="preserve"> Федеральной антимонопольной службы от 10.02.2010 № 67 </w:t>
      </w:r>
      <w:r w:rsidR="000D5AEB" w:rsidRPr="008D1E23">
        <w:rPr>
          <w:sz w:val="28"/>
          <w:szCs w:val="28"/>
        </w:rPr>
        <w:b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 газета", N 37, 24.02.2010); </w:t>
      </w:r>
      <w:proofErr w:type="gramEnd"/>
    </w:p>
    <w:p w:rsidR="000D5AEB" w:rsidRPr="008D1E23" w:rsidRDefault="008D1E23" w:rsidP="008D1E23">
      <w:pPr>
        <w:widowControl w:val="0"/>
        <w:autoSpaceDE w:val="0"/>
        <w:autoSpaceDN w:val="0"/>
        <w:adjustRightInd w:val="0"/>
        <w:jc w:val="both"/>
        <w:rPr>
          <w:sz w:val="28"/>
          <w:szCs w:val="28"/>
        </w:rPr>
      </w:pPr>
      <w:r>
        <w:rPr>
          <w:sz w:val="28"/>
          <w:szCs w:val="28"/>
        </w:rPr>
        <w:tab/>
      </w:r>
      <w:r w:rsidR="000D5AEB" w:rsidRPr="008D1E23">
        <w:rPr>
          <w:sz w:val="28"/>
          <w:szCs w:val="28"/>
        </w:rPr>
        <w:t xml:space="preserve">- Устав </w:t>
      </w:r>
      <w:r>
        <w:rPr>
          <w:sz w:val="28"/>
          <w:szCs w:val="28"/>
        </w:rPr>
        <w:t>Большесудаченского сельского поселения</w:t>
      </w:r>
      <w:r w:rsidR="000D5AEB" w:rsidRPr="008D1E23">
        <w:rPr>
          <w:sz w:val="28"/>
          <w:szCs w:val="28"/>
        </w:rPr>
        <w:t>;</w:t>
      </w:r>
    </w:p>
    <w:p w:rsidR="000D5AEB" w:rsidRPr="005B39BA" w:rsidRDefault="008D1E23" w:rsidP="008D1E23">
      <w:pPr>
        <w:widowControl w:val="0"/>
        <w:autoSpaceDE w:val="0"/>
        <w:autoSpaceDN w:val="0"/>
        <w:adjustRightInd w:val="0"/>
        <w:jc w:val="both"/>
        <w:rPr>
          <w:sz w:val="28"/>
          <w:szCs w:val="28"/>
        </w:rPr>
      </w:pPr>
      <w:r>
        <w:rPr>
          <w:sz w:val="28"/>
          <w:szCs w:val="28"/>
        </w:rPr>
        <w:tab/>
      </w:r>
      <w:r w:rsidR="000D5AEB" w:rsidRPr="005B39BA">
        <w:rPr>
          <w:sz w:val="28"/>
          <w:szCs w:val="28"/>
        </w:rPr>
        <w:t xml:space="preserve">- решение Совета </w:t>
      </w:r>
      <w:r w:rsidR="005B39BA" w:rsidRPr="005B39BA">
        <w:rPr>
          <w:sz w:val="28"/>
          <w:szCs w:val="28"/>
        </w:rPr>
        <w:t>Большесудаченского сельского поселения</w:t>
      </w:r>
      <w:r w:rsidR="000D5AEB" w:rsidRPr="005B39BA">
        <w:rPr>
          <w:sz w:val="28"/>
          <w:szCs w:val="28"/>
        </w:rPr>
        <w:t xml:space="preserve"> от </w:t>
      </w:r>
      <w:r w:rsidR="005B39BA" w:rsidRPr="005B39BA">
        <w:rPr>
          <w:sz w:val="28"/>
          <w:szCs w:val="28"/>
        </w:rPr>
        <w:t xml:space="preserve">22.09.2017г. </w:t>
      </w:r>
      <w:r w:rsidR="000D5AEB" w:rsidRPr="005B39BA">
        <w:rPr>
          <w:sz w:val="28"/>
          <w:szCs w:val="28"/>
        </w:rPr>
        <w:t xml:space="preserve"> № </w:t>
      </w:r>
      <w:r w:rsidR="005B39BA" w:rsidRPr="005B39BA">
        <w:rPr>
          <w:sz w:val="28"/>
          <w:szCs w:val="28"/>
        </w:rPr>
        <w:t>42/71</w:t>
      </w:r>
      <w:r w:rsidR="000D5AEB" w:rsidRPr="005B39BA">
        <w:rPr>
          <w:sz w:val="28"/>
          <w:szCs w:val="28"/>
        </w:rPr>
        <w:t xml:space="preserve"> «Об  утверждении  Положения  о  порядке управления  и распоряжения муниципальной собственностью </w:t>
      </w:r>
      <w:r w:rsidR="005B39BA" w:rsidRPr="005B39BA">
        <w:rPr>
          <w:sz w:val="28"/>
          <w:szCs w:val="28"/>
        </w:rPr>
        <w:t>Большесудаченского сельского поселения</w:t>
      </w:r>
      <w:r w:rsidR="000D5AEB" w:rsidRPr="005B39BA">
        <w:rPr>
          <w:sz w:val="28"/>
          <w:szCs w:val="28"/>
        </w:rPr>
        <w:t>»;</w:t>
      </w:r>
    </w:p>
    <w:p w:rsidR="000D5AEB" w:rsidRPr="00A451C6" w:rsidRDefault="008D1E23" w:rsidP="008D1E23">
      <w:pPr>
        <w:widowControl w:val="0"/>
        <w:autoSpaceDE w:val="0"/>
        <w:autoSpaceDN w:val="0"/>
        <w:adjustRightInd w:val="0"/>
        <w:jc w:val="both"/>
        <w:rPr>
          <w:sz w:val="28"/>
          <w:szCs w:val="28"/>
        </w:rPr>
      </w:pPr>
      <w:r>
        <w:rPr>
          <w:color w:val="FF0000"/>
          <w:sz w:val="28"/>
          <w:szCs w:val="28"/>
        </w:rPr>
        <w:tab/>
      </w:r>
      <w:proofErr w:type="gramStart"/>
      <w:r w:rsidR="000D5AEB" w:rsidRPr="00A451C6">
        <w:rPr>
          <w:sz w:val="28"/>
          <w:szCs w:val="28"/>
        </w:rPr>
        <w:t xml:space="preserve">- </w:t>
      </w:r>
      <w:r w:rsidR="00A451C6" w:rsidRPr="00A451C6">
        <w:rPr>
          <w:sz w:val="28"/>
          <w:szCs w:val="28"/>
        </w:rPr>
        <w:t>Постановление администрации Большесудаченского сельского поселения</w:t>
      </w:r>
      <w:r w:rsidR="000D5AEB" w:rsidRPr="00A451C6">
        <w:rPr>
          <w:sz w:val="28"/>
          <w:szCs w:val="28"/>
        </w:rPr>
        <w:t xml:space="preserve"> от </w:t>
      </w:r>
      <w:r w:rsidR="00A451C6" w:rsidRPr="00A451C6">
        <w:rPr>
          <w:sz w:val="28"/>
          <w:szCs w:val="28"/>
        </w:rPr>
        <w:t>02.06</w:t>
      </w:r>
      <w:r w:rsidR="000D5AEB" w:rsidRPr="00A451C6">
        <w:rPr>
          <w:sz w:val="28"/>
          <w:szCs w:val="28"/>
        </w:rPr>
        <w:t xml:space="preserve">.2017 № </w:t>
      </w:r>
      <w:r w:rsidR="00A451C6" w:rsidRPr="00A451C6">
        <w:rPr>
          <w:sz w:val="28"/>
          <w:szCs w:val="28"/>
        </w:rPr>
        <w:t>29</w:t>
      </w:r>
      <w:r w:rsidR="000D5AEB" w:rsidRPr="00A451C6">
        <w:rPr>
          <w:sz w:val="28"/>
          <w:szCs w:val="28"/>
        </w:rPr>
        <w:t xml:space="preserve"> «Об утверждении Порядка формирования, ведения и обязательного опубликования перечня муниципального имущества </w:t>
      </w:r>
      <w:r w:rsidR="00A451C6" w:rsidRPr="00A451C6">
        <w:rPr>
          <w:sz w:val="28"/>
          <w:szCs w:val="28"/>
        </w:rPr>
        <w:t>Большесудаченского сельского поселения</w:t>
      </w:r>
      <w:r w:rsidR="000D5AEB" w:rsidRPr="00A451C6">
        <w:rPr>
          <w:sz w:val="28"/>
          <w:szCs w:val="28"/>
        </w:rPr>
        <w:t>, свободного от прав третьих лиц (за исключением имущественных прав субъектов малого и среднего предпринимательства) и Порядка и  условий предоставления в аренду муниципального имущества, включенного в Перечень муниципального имущества, свободного от прав третьих лиц, предназначенного для предоставления в пользование</w:t>
      </w:r>
      <w:proofErr w:type="gramEnd"/>
      <w:r w:rsidR="000D5AEB" w:rsidRPr="00A451C6">
        <w:rPr>
          <w:sz w:val="28"/>
          <w:szCs w:val="28"/>
        </w:rPr>
        <w:t xml:space="preserve"> субъектам малого и среднего предпринимательства».</w:t>
      </w:r>
    </w:p>
    <w:p w:rsidR="008D1E23" w:rsidRDefault="008D1E23" w:rsidP="008D1E23">
      <w:pPr>
        <w:jc w:val="both"/>
        <w:rPr>
          <w:sz w:val="28"/>
          <w:szCs w:val="28"/>
        </w:rPr>
      </w:pPr>
      <w:r>
        <w:rPr>
          <w:sz w:val="28"/>
          <w:szCs w:val="28"/>
        </w:rPr>
        <w:tab/>
      </w:r>
      <w:r w:rsidR="000D5AEB" w:rsidRPr="008D1E23">
        <w:rPr>
          <w:sz w:val="28"/>
          <w:szCs w:val="28"/>
        </w:rPr>
        <w:t xml:space="preserve">2.6. Перечень документов, предъявляемых заявителями при предоставлении муниципальной услуги. </w:t>
      </w:r>
    </w:p>
    <w:p w:rsidR="000D5AEB" w:rsidRPr="008D1E23" w:rsidRDefault="008D1E23" w:rsidP="008D1E23">
      <w:pPr>
        <w:jc w:val="both"/>
        <w:rPr>
          <w:sz w:val="28"/>
          <w:szCs w:val="28"/>
        </w:rPr>
      </w:pPr>
      <w:r>
        <w:rPr>
          <w:sz w:val="28"/>
          <w:szCs w:val="28"/>
        </w:rPr>
        <w:lastRenderedPageBreak/>
        <w:tab/>
      </w:r>
      <w:r w:rsidR="000D5AEB" w:rsidRPr="008D1E23">
        <w:rPr>
          <w:sz w:val="28"/>
          <w:szCs w:val="28"/>
        </w:rPr>
        <w:t>2.6.1. В целях получения муниципальной услуги заявитель (представитель заявителя) предоставляет в администрацию:</w:t>
      </w:r>
    </w:p>
    <w:p w:rsidR="000D5AEB" w:rsidRPr="008D1E23" w:rsidRDefault="00F2040A" w:rsidP="00F2040A">
      <w:pPr>
        <w:autoSpaceDE w:val="0"/>
        <w:autoSpaceDN w:val="0"/>
        <w:adjustRightInd w:val="0"/>
        <w:jc w:val="both"/>
        <w:rPr>
          <w:sz w:val="28"/>
          <w:szCs w:val="28"/>
        </w:rPr>
      </w:pPr>
      <w:r>
        <w:rPr>
          <w:sz w:val="28"/>
          <w:szCs w:val="28"/>
        </w:rPr>
        <w:tab/>
      </w:r>
      <w:r w:rsidR="000D5AEB" w:rsidRPr="008D1E23">
        <w:rPr>
          <w:sz w:val="28"/>
          <w:szCs w:val="28"/>
        </w:rPr>
        <w:t>1) заявление о предоставлении в аренду имущества,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r w:rsidR="00135FA1">
        <w:rPr>
          <w:sz w:val="28"/>
          <w:szCs w:val="28"/>
        </w:rPr>
        <w:t>)</w:t>
      </w:r>
    </w:p>
    <w:p w:rsidR="000D5AEB" w:rsidRPr="008D1E23" w:rsidRDefault="00F2040A" w:rsidP="00F2040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2) Для предоставления муниципальной услуги без проведения торгов заявитель представляет следующие документы:</w:t>
      </w:r>
    </w:p>
    <w:p w:rsidR="000D5AEB" w:rsidRPr="008D1E23" w:rsidRDefault="00F2040A" w:rsidP="00F2040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 нотариально заверенные копии учредительных документов в действующей редакции.</w:t>
      </w:r>
    </w:p>
    <w:p w:rsidR="000D5AEB" w:rsidRPr="008D1E23" w:rsidRDefault="00F2040A" w:rsidP="00F2040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 выписку из Единого государственного реестра юридических лиц (для юридических лиц);</w:t>
      </w:r>
    </w:p>
    <w:p w:rsidR="000D5AEB" w:rsidRPr="008D1E23" w:rsidRDefault="00F2040A" w:rsidP="00F2040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 выписку из Единого государственного реестра индивидуальных предпринимателей (для индивидуальных предпринимателей).</w:t>
      </w:r>
    </w:p>
    <w:p w:rsidR="000D5AEB" w:rsidRPr="008D1E23" w:rsidRDefault="00F2040A" w:rsidP="00F2040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3) Для предоставления муниципальной услуги путем проведения торгов, заявитель, после размещения информационного сообщения о проведении торгов на Официальном сайте для проведения торгов   самостоятельно представляет следующие документы:</w:t>
      </w:r>
    </w:p>
    <w:p w:rsidR="000D5AEB" w:rsidRPr="008D1E23" w:rsidRDefault="00141240" w:rsidP="0014124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w:t>
      </w:r>
      <w:r w:rsidR="000D5AEB" w:rsidRPr="008D1E23">
        <w:rPr>
          <w:rFonts w:ascii="Times New Roman" w:hAnsi="Times New Roman" w:cs="Times New Roman"/>
          <w:sz w:val="28"/>
          <w:szCs w:val="28"/>
        </w:rPr>
        <w:t xml:space="preserve"> заявку на участие в аукционе (конкурсе), </w:t>
      </w:r>
      <w:proofErr w:type="gramStart"/>
      <w:r w:rsidR="000D5AEB" w:rsidRPr="008D1E23">
        <w:rPr>
          <w:rFonts w:ascii="Times New Roman" w:hAnsi="Times New Roman" w:cs="Times New Roman"/>
          <w:sz w:val="28"/>
          <w:szCs w:val="28"/>
        </w:rPr>
        <w:t>которая</w:t>
      </w:r>
      <w:proofErr w:type="gramEnd"/>
      <w:r w:rsidR="000D5AEB" w:rsidRPr="008D1E23">
        <w:rPr>
          <w:rFonts w:ascii="Times New Roman" w:hAnsi="Times New Roman" w:cs="Times New Roman"/>
          <w:sz w:val="28"/>
          <w:szCs w:val="28"/>
        </w:rPr>
        <w:t xml:space="preserve"> подается по форме, установленной аукционной (конкурсной) документацией;</w:t>
      </w:r>
    </w:p>
    <w:p w:rsidR="000D5AEB" w:rsidRPr="008D1E23" w:rsidRDefault="00141240" w:rsidP="00141240">
      <w:pPr>
        <w:autoSpaceDE w:val="0"/>
        <w:autoSpaceDN w:val="0"/>
        <w:adjustRightInd w:val="0"/>
        <w:jc w:val="both"/>
        <w:rPr>
          <w:sz w:val="28"/>
          <w:szCs w:val="28"/>
        </w:rPr>
      </w:pPr>
      <w:r>
        <w:rPr>
          <w:sz w:val="28"/>
          <w:szCs w:val="28"/>
        </w:rPr>
        <w:tab/>
        <w:t>-</w:t>
      </w:r>
      <w:r w:rsidR="000D5AEB" w:rsidRPr="008D1E23">
        <w:rPr>
          <w:sz w:val="28"/>
          <w:szCs w:val="28"/>
        </w:rPr>
        <w:t xml:space="preserve"> выписку из единого государственного реестра юридических лиц или нотариально заверенную копию такой выписки (для юридических лиц);</w:t>
      </w:r>
    </w:p>
    <w:p w:rsidR="000D5AEB" w:rsidRPr="008D1E23" w:rsidRDefault="00141240" w:rsidP="00141240">
      <w:pPr>
        <w:autoSpaceDE w:val="0"/>
        <w:autoSpaceDN w:val="0"/>
        <w:adjustRightInd w:val="0"/>
        <w:jc w:val="both"/>
        <w:rPr>
          <w:sz w:val="28"/>
          <w:szCs w:val="28"/>
        </w:rPr>
      </w:pPr>
      <w:r>
        <w:rPr>
          <w:sz w:val="28"/>
          <w:szCs w:val="28"/>
        </w:rPr>
        <w:tab/>
      </w:r>
      <w:r w:rsidR="000D5AEB" w:rsidRPr="008D1E23">
        <w:rPr>
          <w:sz w:val="28"/>
          <w:szCs w:val="28"/>
        </w:rPr>
        <w:t>-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0D5AEB" w:rsidRPr="008D1E23" w:rsidRDefault="00141240" w:rsidP="00141240">
      <w:pPr>
        <w:autoSpaceDE w:val="0"/>
        <w:autoSpaceDN w:val="0"/>
        <w:adjustRightInd w:val="0"/>
        <w:jc w:val="both"/>
        <w:rPr>
          <w:sz w:val="28"/>
          <w:szCs w:val="28"/>
        </w:rPr>
      </w:pPr>
      <w:r>
        <w:rPr>
          <w:sz w:val="28"/>
          <w:szCs w:val="28"/>
        </w:rPr>
        <w:tab/>
        <w:t>-</w:t>
      </w:r>
      <w:r w:rsidR="000D5AEB" w:rsidRPr="008D1E23">
        <w:rPr>
          <w:sz w:val="28"/>
          <w:szCs w:val="28"/>
        </w:rPr>
        <w:t xml:space="preserve"> документ, подтверждающий полномочия лица на осуществление действий от имени заявителя - юридического лица;</w:t>
      </w:r>
    </w:p>
    <w:p w:rsidR="000D5AEB" w:rsidRPr="008D1E23" w:rsidRDefault="00141240" w:rsidP="00141240">
      <w:pPr>
        <w:autoSpaceDE w:val="0"/>
        <w:autoSpaceDN w:val="0"/>
        <w:adjustRightInd w:val="0"/>
        <w:jc w:val="both"/>
        <w:rPr>
          <w:sz w:val="28"/>
          <w:szCs w:val="28"/>
        </w:rPr>
      </w:pPr>
      <w:r>
        <w:rPr>
          <w:sz w:val="28"/>
          <w:szCs w:val="28"/>
        </w:rPr>
        <w:tab/>
        <w:t>-</w:t>
      </w:r>
      <w:r w:rsidR="000D5AEB" w:rsidRPr="008D1E23">
        <w:rPr>
          <w:sz w:val="28"/>
          <w:szCs w:val="28"/>
        </w:rPr>
        <w:t xml:space="preserve"> копии учредительных документов заявителя (для юридических лиц);</w:t>
      </w:r>
    </w:p>
    <w:p w:rsidR="000D5AEB" w:rsidRPr="008D1E23" w:rsidRDefault="00141240" w:rsidP="00141240">
      <w:pPr>
        <w:autoSpaceDE w:val="0"/>
        <w:autoSpaceDN w:val="0"/>
        <w:adjustRightInd w:val="0"/>
        <w:jc w:val="both"/>
        <w:rPr>
          <w:sz w:val="28"/>
          <w:szCs w:val="28"/>
        </w:rPr>
      </w:pPr>
      <w:r>
        <w:rPr>
          <w:sz w:val="28"/>
          <w:szCs w:val="28"/>
        </w:rPr>
        <w:tab/>
      </w:r>
      <w:proofErr w:type="gramStart"/>
      <w:r>
        <w:rPr>
          <w:sz w:val="28"/>
          <w:szCs w:val="28"/>
        </w:rPr>
        <w:t>-</w:t>
      </w:r>
      <w:r w:rsidR="000D5AEB" w:rsidRPr="008D1E23">
        <w:rPr>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roofErr w:type="gramEnd"/>
    </w:p>
    <w:p w:rsidR="000D5AEB" w:rsidRPr="008D1E23" w:rsidRDefault="00141240" w:rsidP="00141240">
      <w:pPr>
        <w:autoSpaceDE w:val="0"/>
        <w:autoSpaceDN w:val="0"/>
        <w:adjustRightInd w:val="0"/>
        <w:jc w:val="both"/>
        <w:rPr>
          <w:sz w:val="28"/>
          <w:szCs w:val="28"/>
        </w:rPr>
      </w:pPr>
      <w:r>
        <w:rPr>
          <w:sz w:val="28"/>
          <w:szCs w:val="28"/>
        </w:rPr>
        <w:tab/>
      </w:r>
      <w:proofErr w:type="gramStart"/>
      <w:r>
        <w:rPr>
          <w:sz w:val="28"/>
          <w:szCs w:val="28"/>
        </w:rPr>
        <w:t>-</w:t>
      </w:r>
      <w:r w:rsidR="000D5AEB" w:rsidRPr="008D1E23">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000D5AEB" w:rsidRPr="008D1E23">
          <w:rPr>
            <w:sz w:val="28"/>
            <w:szCs w:val="28"/>
          </w:rPr>
          <w:t>Кодексом</w:t>
        </w:r>
      </w:hyperlink>
      <w:r w:rsidR="000D5AEB" w:rsidRPr="008D1E23">
        <w:rPr>
          <w:sz w:val="28"/>
          <w:szCs w:val="28"/>
        </w:rPr>
        <w:t xml:space="preserve"> Российской Федерации об административных правонарушениях;</w:t>
      </w:r>
      <w:proofErr w:type="gramEnd"/>
    </w:p>
    <w:p w:rsidR="000D5AEB" w:rsidRPr="008D1E23" w:rsidRDefault="00141240" w:rsidP="00141240">
      <w:pPr>
        <w:autoSpaceDE w:val="0"/>
        <w:autoSpaceDN w:val="0"/>
        <w:adjustRightInd w:val="0"/>
        <w:jc w:val="both"/>
        <w:rPr>
          <w:sz w:val="28"/>
          <w:szCs w:val="28"/>
        </w:rPr>
      </w:pPr>
      <w:r>
        <w:rPr>
          <w:sz w:val="28"/>
          <w:szCs w:val="28"/>
        </w:rPr>
        <w:tab/>
      </w:r>
      <w:proofErr w:type="gramStart"/>
      <w:r>
        <w:rPr>
          <w:sz w:val="28"/>
          <w:szCs w:val="28"/>
        </w:rPr>
        <w:t xml:space="preserve">- </w:t>
      </w:r>
      <w:r w:rsidR="000D5AEB" w:rsidRPr="008D1E23">
        <w:rPr>
          <w:sz w:val="28"/>
          <w:szCs w:val="28"/>
        </w:rPr>
        <w:t xml:space="preserve">предложения об условиях выполнения работ, которые необходимо выполнить в отношении </w:t>
      </w:r>
      <w:r>
        <w:rPr>
          <w:sz w:val="28"/>
          <w:szCs w:val="28"/>
        </w:rPr>
        <w:t>муниципального имущества</w:t>
      </w:r>
      <w:r w:rsidR="000D5AEB" w:rsidRPr="008D1E23">
        <w:rPr>
          <w:sz w:val="28"/>
          <w:szCs w:val="28"/>
        </w:rPr>
        <w:t xml:space="preserve">,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w:t>
      </w:r>
      <w:r w:rsidR="000D5AEB" w:rsidRPr="008D1E23">
        <w:rPr>
          <w:sz w:val="28"/>
          <w:szCs w:val="28"/>
        </w:rPr>
        <w:lastRenderedPageBreak/>
        <w:t>которых происходит с использованием такого имущества.</w:t>
      </w:r>
      <w:proofErr w:type="gramEnd"/>
      <w:r w:rsidR="000D5AEB" w:rsidRPr="008D1E23">
        <w:rPr>
          <w:sz w:val="28"/>
          <w:szCs w:val="28"/>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0D5AEB" w:rsidRPr="008D1E23" w:rsidRDefault="00141240" w:rsidP="00141240">
      <w:pPr>
        <w:autoSpaceDE w:val="0"/>
        <w:autoSpaceDN w:val="0"/>
        <w:adjustRightInd w:val="0"/>
        <w:jc w:val="both"/>
        <w:rPr>
          <w:sz w:val="28"/>
          <w:szCs w:val="28"/>
        </w:rPr>
      </w:pPr>
      <w:r>
        <w:rPr>
          <w:sz w:val="28"/>
          <w:szCs w:val="28"/>
        </w:rPr>
        <w:tab/>
        <w:t>-</w:t>
      </w:r>
      <w:r w:rsidR="000D5AEB" w:rsidRPr="008D1E23">
        <w:rPr>
          <w:sz w:val="28"/>
          <w:szCs w:val="28"/>
        </w:rPr>
        <w:t xml:space="preserve"> документы или копии документов, подтверждающие внесение задатка, в случае, если в документации об аукционе содержится </w:t>
      </w:r>
      <w:proofErr w:type="gramStart"/>
      <w:r w:rsidR="000D5AEB" w:rsidRPr="008D1E23">
        <w:rPr>
          <w:sz w:val="28"/>
          <w:szCs w:val="28"/>
        </w:rPr>
        <w:t>требование</w:t>
      </w:r>
      <w:proofErr w:type="gramEnd"/>
      <w:r w:rsidR="000D5AEB" w:rsidRPr="008D1E23">
        <w:rPr>
          <w:sz w:val="28"/>
          <w:szCs w:val="28"/>
        </w:rPr>
        <w:t xml:space="preserve"> о внесении задатка (платежное поручение, подтверждающее перечисление задатка).</w:t>
      </w:r>
    </w:p>
    <w:p w:rsidR="000D5AEB" w:rsidRPr="008D1E23" w:rsidRDefault="00141240" w:rsidP="00141240">
      <w:pPr>
        <w:autoSpaceDE w:val="0"/>
        <w:autoSpaceDN w:val="0"/>
        <w:adjustRightInd w:val="0"/>
        <w:jc w:val="both"/>
        <w:rPr>
          <w:sz w:val="28"/>
          <w:szCs w:val="28"/>
        </w:rPr>
      </w:pPr>
      <w:r>
        <w:rPr>
          <w:sz w:val="28"/>
          <w:szCs w:val="28"/>
        </w:rPr>
        <w:tab/>
      </w:r>
      <w:r w:rsidR="000D5AEB" w:rsidRPr="008D1E23">
        <w:rPr>
          <w:sz w:val="28"/>
          <w:szCs w:val="28"/>
        </w:rPr>
        <w:t>В соответствии с пунктами 1 и 2 статьи 7 Федерального закона от 27.07.2010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w:t>
      </w:r>
    </w:p>
    <w:p w:rsidR="000D5AEB" w:rsidRPr="008D1E23" w:rsidRDefault="00141240" w:rsidP="00141240">
      <w:pPr>
        <w:autoSpaceDE w:val="0"/>
        <w:autoSpaceDN w:val="0"/>
        <w:adjustRightInd w:val="0"/>
        <w:jc w:val="both"/>
        <w:rPr>
          <w:sz w:val="28"/>
          <w:szCs w:val="28"/>
        </w:rPr>
      </w:pPr>
      <w:r>
        <w:rPr>
          <w:sz w:val="28"/>
          <w:szCs w:val="28"/>
        </w:rPr>
        <w:tab/>
      </w:r>
      <w:r w:rsidR="000D5AEB" w:rsidRPr="008D1E23">
        <w:rPr>
          <w:sz w:val="28"/>
          <w:szCs w:val="28"/>
        </w:rPr>
        <w:t>-</w:t>
      </w:r>
      <w:r>
        <w:rPr>
          <w:sz w:val="28"/>
          <w:szCs w:val="28"/>
        </w:rPr>
        <w:t xml:space="preserve"> </w:t>
      </w:r>
      <w:r w:rsidR="000D5AEB" w:rsidRPr="008D1E23">
        <w:rPr>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5AEB" w:rsidRPr="008D1E23" w:rsidRDefault="00141240" w:rsidP="00141240">
      <w:pPr>
        <w:autoSpaceDE w:val="0"/>
        <w:autoSpaceDN w:val="0"/>
        <w:adjustRightInd w:val="0"/>
        <w:jc w:val="both"/>
        <w:rPr>
          <w:sz w:val="28"/>
          <w:szCs w:val="28"/>
        </w:rPr>
      </w:pPr>
      <w:r>
        <w:rPr>
          <w:sz w:val="28"/>
          <w:szCs w:val="28"/>
        </w:rPr>
        <w:tab/>
      </w:r>
      <w:r w:rsidR="000D5AEB" w:rsidRPr="008D1E23">
        <w:rPr>
          <w:sz w:val="28"/>
          <w:szCs w:val="28"/>
        </w:rPr>
        <w:t>-</w:t>
      </w:r>
      <w:r>
        <w:rPr>
          <w:sz w:val="28"/>
          <w:szCs w:val="28"/>
        </w:rPr>
        <w:t xml:space="preserve"> </w:t>
      </w:r>
      <w:r w:rsidR="000D5AEB" w:rsidRPr="008D1E23">
        <w:rPr>
          <w:sz w:val="28"/>
          <w:szCs w:val="28"/>
        </w:rPr>
        <w:t>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0D5AEB" w:rsidRPr="008D1E23" w:rsidRDefault="00141240" w:rsidP="00141240">
      <w:pPr>
        <w:pStyle w:val="ab"/>
        <w:jc w:val="both"/>
        <w:rPr>
          <w:rFonts w:ascii="Times New Roman" w:hAnsi="Times New Roman"/>
          <w:sz w:val="28"/>
          <w:szCs w:val="28"/>
        </w:rPr>
      </w:pPr>
      <w:r>
        <w:rPr>
          <w:rFonts w:ascii="Times New Roman" w:hAnsi="Times New Roman"/>
          <w:sz w:val="28"/>
          <w:szCs w:val="28"/>
        </w:rPr>
        <w:tab/>
      </w:r>
      <w:r w:rsidR="000D5AEB" w:rsidRPr="008D1E23">
        <w:rPr>
          <w:rFonts w:ascii="Times New Roman" w:hAnsi="Times New Roman"/>
          <w:sz w:val="28"/>
          <w:szCs w:val="28"/>
        </w:rPr>
        <w:t>2.6.2. Документы, предусмотренные в подпункте 2.6.1. настоящего административного регламента, предоставляются заявителем (представителем заявителя) в администрацию  лично, посредством почтовой, электронной связи.</w:t>
      </w:r>
    </w:p>
    <w:p w:rsidR="000D5AEB" w:rsidRPr="008D1E23" w:rsidRDefault="00033471" w:rsidP="008D1E23">
      <w:pPr>
        <w:jc w:val="both"/>
        <w:rPr>
          <w:sz w:val="28"/>
          <w:szCs w:val="28"/>
        </w:rPr>
      </w:pPr>
      <w:bookmarkStart w:id="4" w:name="Par211"/>
      <w:bookmarkEnd w:id="4"/>
      <w:r>
        <w:rPr>
          <w:sz w:val="28"/>
          <w:szCs w:val="28"/>
        </w:rPr>
        <w:tab/>
      </w:r>
      <w:r w:rsidR="000D5AEB" w:rsidRPr="008D1E23">
        <w:rPr>
          <w:sz w:val="28"/>
          <w:szCs w:val="28"/>
        </w:rPr>
        <w:t>2.7. Исчерпывающий перечень оснований для отказа в приеме документов, необходимых для предоставления муниципальной услуги.</w:t>
      </w:r>
    </w:p>
    <w:p w:rsidR="000D5AEB" w:rsidRPr="008D1E23" w:rsidRDefault="000D5AEB" w:rsidP="008D1E23">
      <w:pPr>
        <w:jc w:val="both"/>
        <w:rPr>
          <w:sz w:val="28"/>
          <w:szCs w:val="28"/>
        </w:rPr>
      </w:pPr>
      <w:r w:rsidRPr="008D1E23">
        <w:rPr>
          <w:sz w:val="28"/>
          <w:szCs w:val="28"/>
        </w:rPr>
        <w:t>Основанием для отказа в приеме заявления к рассмотрению:</w:t>
      </w:r>
    </w:p>
    <w:p w:rsidR="000D5AEB" w:rsidRPr="008D1E23" w:rsidRDefault="00033471" w:rsidP="008D1E23">
      <w:pPr>
        <w:jc w:val="both"/>
        <w:rPr>
          <w:sz w:val="28"/>
          <w:szCs w:val="28"/>
        </w:rPr>
      </w:pPr>
      <w:r>
        <w:rPr>
          <w:sz w:val="28"/>
          <w:szCs w:val="28"/>
        </w:rPr>
        <w:tab/>
      </w:r>
      <w:r w:rsidR="000D5AEB" w:rsidRPr="008D1E23">
        <w:rPr>
          <w:sz w:val="28"/>
          <w:szCs w:val="28"/>
        </w:rPr>
        <w:t>-</w:t>
      </w:r>
      <w:r>
        <w:rPr>
          <w:sz w:val="28"/>
          <w:szCs w:val="28"/>
        </w:rPr>
        <w:t xml:space="preserve"> </w:t>
      </w:r>
      <w:r w:rsidR="000D5AEB" w:rsidRPr="008D1E23">
        <w:rPr>
          <w:sz w:val="28"/>
          <w:szCs w:val="28"/>
        </w:rPr>
        <w:t>заявление подписано не уполномоченным на то лицом;</w:t>
      </w:r>
    </w:p>
    <w:p w:rsidR="000D5AEB" w:rsidRPr="008D1E23" w:rsidRDefault="00033471" w:rsidP="008D1E23">
      <w:pPr>
        <w:jc w:val="both"/>
        <w:rPr>
          <w:sz w:val="28"/>
          <w:szCs w:val="28"/>
        </w:rPr>
      </w:pPr>
      <w:r>
        <w:rPr>
          <w:sz w:val="28"/>
          <w:szCs w:val="28"/>
        </w:rPr>
        <w:tab/>
      </w:r>
      <w:r w:rsidR="000D5AEB" w:rsidRPr="008D1E23">
        <w:rPr>
          <w:sz w:val="28"/>
          <w:szCs w:val="28"/>
        </w:rPr>
        <w:t>-</w:t>
      </w:r>
      <w:r>
        <w:rPr>
          <w:sz w:val="28"/>
          <w:szCs w:val="28"/>
        </w:rPr>
        <w:t xml:space="preserve"> </w:t>
      </w:r>
      <w:r w:rsidR="000D5AEB" w:rsidRPr="008D1E23">
        <w:rPr>
          <w:sz w:val="28"/>
          <w:szCs w:val="28"/>
        </w:rPr>
        <w:t>текст не поддается прочтению.</w:t>
      </w:r>
    </w:p>
    <w:p w:rsidR="000D5AEB" w:rsidRPr="008D1E23" w:rsidRDefault="00033471" w:rsidP="00033471">
      <w:pPr>
        <w:jc w:val="both"/>
        <w:rPr>
          <w:sz w:val="28"/>
          <w:szCs w:val="28"/>
        </w:rPr>
      </w:pPr>
      <w:r>
        <w:rPr>
          <w:sz w:val="28"/>
          <w:szCs w:val="28"/>
        </w:rPr>
        <w:tab/>
      </w:r>
      <w:r w:rsidR="000D5AEB" w:rsidRPr="008D1E23">
        <w:rPr>
          <w:sz w:val="28"/>
          <w:szCs w:val="28"/>
        </w:rPr>
        <w:t>2.8. Исчерпывающий перечень оснований для приостановления  или</w:t>
      </w:r>
      <w:r>
        <w:rPr>
          <w:sz w:val="28"/>
          <w:szCs w:val="28"/>
        </w:rPr>
        <w:t xml:space="preserve"> </w:t>
      </w:r>
      <w:r w:rsidR="000D5AEB" w:rsidRPr="008D1E23">
        <w:rPr>
          <w:sz w:val="28"/>
          <w:szCs w:val="28"/>
        </w:rPr>
        <w:t>отказа в предоставлении муниципальной услуги.</w:t>
      </w:r>
    </w:p>
    <w:p w:rsidR="000D5AEB" w:rsidRPr="008D1E23" w:rsidRDefault="000D5AEB" w:rsidP="00033471">
      <w:pPr>
        <w:jc w:val="both"/>
        <w:rPr>
          <w:sz w:val="28"/>
          <w:szCs w:val="28"/>
        </w:rPr>
      </w:pPr>
      <w:r w:rsidRPr="008D1E23">
        <w:rPr>
          <w:sz w:val="28"/>
          <w:szCs w:val="28"/>
        </w:rPr>
        <w:t xml:space="preserve"> </w:t>
      </w:r>
      <w:r w:rsidR="00033471">
        <w:rPr>
          <w:sz w:val="28"/>
          <w:szCs w:val="28"/>
        </w:rPr>
        <w:tab/>
      </w:r>
      <w:r w:rsidRPr="008D1E23">
        <w:rPr>
          <w:sz w:val="28"/>
          <w:szCs w:val="28"/>
        </w:rPr>
        <w:t>2.8.1. Основания для приостановления предоставления муниципальной услуги отсутствуют.</w:t>
      </w:r>
    </w:p>
    <w:p w:rsidR="000D5AEB" w:rsidRPr="008D1E23" w:rsidRDefault="00033471" w:rsidP="00033471">
      <w:pPr>
        <w:jc w:val="both"/>
        <w:rPr>
          <w:sz w:val="28"/>
          <w:szCs w:val="28"/>
        </w:rPr>
      </w:pPr>
      <w:r>
        <w:rPr>
          <w:sz w:val="28"/>
          <w:szCs w:val="28"/>
        </w:rPr>
        <w:tab/>
      </w:r>
      <w:r w:rsidR="000D5AEB" w:rsidRPr="008D1E23">
        <w:rPr>
          <w:sz w:val="28"/>
          <w:szCs w:val="28"/>
        </w:rPr>
        <w:t>2.8.2. В предоставлении муниципальной услуги без проведения торгов может быть отказано в случаях:</w:t>
      </w:r>
    </w:p>
    <w:p w:rsidR="000D5AEB" w:rsidRPr="008D1E23" w:rsidRDefault="000D5AEB" w:rsidP="00033471">
      <w:pPr>
        <w:pStyle w:val="ConsPlusNormal"/>
        <w:widowControl w:val="0"/>
        <w:numPr>
          <w:ilvl w:val="0"/>
          <w:numId w:val="1"/>
        </w:numPr>
        <w:tabs>
          <w:tab w:val="num" w:pos="0"/>
        </w:tabs>
        <w:ind w:left="0" w:firstLine="0"/>
        <w:jc w:val="both"/>
        <w:rPr>
          <w:rFonts w:ascii="Times New Roman" w:hAnsi="Times New Roman" w:cs="Times New Roman"/>
          <w:sz w:val="28"/>
          <w:szCs w:val="28"/>
        </w:rPr>
      </w:pPr>
      <w:r w:rsidRPr="008D1E23">
        <w:rPr>
          <w:rFonts w:ascii="Times New Roman" w:hAnsi="Times New Roman" w:cs="Times New Roman"/>
          <w:sz w:val="28"/>
          <w:szCs w:val="28"/>
        </w:rPr>
        <w:t>отсутствие сведений о заявителе в едином реестре субъектов малого и среднего предпринимательства;</w:t>
      </w:r>
    </w:p>
    <w:p w:rsidR="000D5AEB" w:rsidRPr="008D1E23" w:rsidRDefault="000D5AEB" w:rsidP="00033471">
      <w:pPr>
        <w:pStyle w:val="ConsPlusNormal"/>
        <w:widowControl w:val="0"/>
        <w:numPr>
          <w:ilvl w:val="0"/>
          <w:numId w:val="1"/>
        </w:numPr>
        <w:tabs>
          <w:tab w:val="num" w:pos="0"/>
        </w:tabs>
        <w:ind w:left="0" w:firstLine="0"/>
        <w:jc w:val="both"/>
        <w:rPr>
          <w:rFonts w:ascii="Times New Roman" w:hAnsi="Times New Roman" w:cs="Times New Roman"/>
          <w:sz w:val="28"/>
          <w:szCs w:val="28"/>
        </w:rPr>
      </w:pPr>
      <w:r w:rsidRPr="008D1E23">
        <w:rPr>
          <w:rFonts w:ascii="Times New Roman" w:hAnsi="Times New Roman" w:cs="Times New Roman"/>
          <w:sz w:val="28"/>
          <w:szCs w:val="28"/>
        </w:rPr>
        <w:t xml:space="preserve"> наличие обременения испрашиваемого в аренду объекта правами третьих лиц - субъектом малого и среднего предпринимательства;</w:t>
      </w:r>
    </w:p>
    <w:p w:rsidR="000D5AEB" w:rsidRPr="008D1E23" w:rsidRDefault="000D5AEB" w:rsidP="00033471">
      <w:pPr>
        <w:pStyle w:val="ConsPlusNormal"/>
        <w:widowControl w:val="0"/>
        <w:numPr>
          <w:ilvl w:val="0"/>
          <w:numId w:val="1"/>
        </w:numPr>
        <w:tabs>
          <w:tab w:val="num" w:pos="0"/>
        </w:tabs>
        <w:ind w:left="0" w:firstLine="0"/>
        <w:jc w:val="both"/>
        <w:rPr>
          <w:rFonts w:ascii="Times New Roman" w:hAnsi="Times New Roman" w:cs="Times New Roman"/>
          <w:sz w:val="28"/>
          <w:szCs w:val="28"/>
        </w:rPr>
      </w:pPr>
      <w:r w:rsidRPr="008D1E23">
        <w:rPr>
          <w:rFonts w:ascii="Times New Roman" w:hAnsi="Times New Roman" w:cs="Times New Roman"/>
          <w:sz w:val="28"/>
          <w:szCs w:val="28"/>
        </w:rPr>
        <w:t>непредставление документов, перечисленных в п. 2.6.1 настоящего Регламента;</w:t>
      </w:r>
    </w:p>
    <w:p w:rsidR="000D5AEB" w:rsidRPr="008D1E23" w:rsidRDefault="000D5AEB" w:rsidP="00033471">
      <w:pPr>
        <w:pStyle w:val="ConsPlusNormal"/>
        <w:widowControl w:val="0"/>
        <w:numPr>
          <w:ilvl w:val="0"/>
          <w:numId w:val="1"/>
        </w:numPr>
        <w:tabs>
          <w:tab w:val="num" w:pos="0"/>
        </w:tabs>
        <w:ind w:left="0" w:firstLine="0"/>
        <w:jc w:val="both"/>
        <w:rPr>
          <w:rFonts w:ascii="Times New Roman" w:hAnsi="Times New Roman" w:cs="Times New Roman"/>
          <w:sz w:val="28"/>
          <w:szCs w:val="28"/>
        </w:rPr>
      </w:pPr>
      <w:r w:rsidRPr="008D1E23">
        <w:rPr>
          <w:rFonts w:ascii="Times New Roman" w:hAnsi="Times New Roman" w:cs="Times New Roman"/>
          <w:sz w:val="28"/>
          <w:szCs w:val="28"/>
        </w:rPr>
        <w:t xml:space="preserve"> если ранее в отношении заявителя было принято решение о </w:t>
      </w:r>
      <w:r w:rsidRPr="008D1E23">
        <w:rPr>
          <w:rFonts w:ascii="Times New Roman" w:hAnsi="Times New Roman" w:cs="Times New Roman"/>
          <w:sz w:val="28"/>
          <w:szCs w:val="28"/>
        </w:rPr>
        <w:lastRenderedPageBreak/>
        <w:t>предоставлении имущества и сроки оказания поддержки не истекли;</w:t>
      </w:r>
    </w:p>
    <w:p w:rsidR="000D5AEB" w:rsidRPr="008D1E23" w:rsidRDefault="000D5AEB" w:rsidP="00033471">
      <w:pPr>
        <w:pStyle w:val="ConsPlusNormal"/>
        <w:widowControl w:val="0"/>
        <w:numPr>
          <w:ilvl w:val="0"/>
          <w:numId w:val="1"/>
        </w:numPr>
        <w:tabs>
          <w:tab w:val="num" w:pos="0"/>
        </w:tabs>
        <w:ind w:left="0" w:firstLine="0"/>
        <w:jc w:val="both"/>
        <w:rPr>
          <w:rFonts w:ascii="Times New Roman" w:hAnsi="Times New Roman" w:cs="Times New Roman"/>
          <w:sz w:val="28"/>
          <w:szCs w:val="28"/>
        </w:rPr>
      </w:pPr>
      <w:r w:rsidRPr="008D1E23">
        <w:rPr>
          <w:rFonts w:ascii="Times New Roman" w:hAnsi="Times New Roman" w:cs="Times New Roman"/>
          <w:sz w:val="28"/>
          <w:szCs w:val="28"/>
        </w:rPr>
        <w:t xml:space="preserve"> если с момента признания  заявителя, допустившим нарушение порядка и условий оказания поддержки в соответствии с Федеральным </w:t>
      </w:r>
      <w:hyperlink r:id="rId16" w:history="1">
        <w:r w:rsidRPr="008D1E23">
          <w:rPr>
            <w:rFonts w:ascii="Times New Roman" w:hAnsi="Times New Roman" w:cs="Times New Roman"/>
            <w:sz w:val="28"/>
            <w:szCs w:val="28"/>
          </w:rPr>
          <w:t>законом</w:t>
        </w:r>
      </w:hyperlink>
      <w:r w:rsidRPr="008D1E23">
        <w:rPr>
          <w:rFonts w:ascii="Times New Roman" w:hAnsi="Times New Roman" w:cs="Times New Roman"/>
          <w:sz w:val="28"/>
          <w:szCs w:val="28"/>
        </w:rPr>
        <w:t xml:space="preserve"> от 24.07.2007 № 209-ФЗ, в том числе не обеспечившим целевого использования средств поддержки, прошло менее чем 3 года.</w:t>
      </w:r>
    </w:p>
    <w:p w:rsidR="000D5AEB" w:rsidRPr="008D1E23" w:rsidRDefault="00033471" w:rsidP="0003347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 xml:space="preserve">2.8.3. В предоставлении муниципальной услуги без проведения торгов может быть отказано в случаях: </w:t>
      </w:r>
    </w:p>
    <w:p w:rsidR="000D5AEB" w:rsidRPr="008D1E23" w:rsidRDefault="00033471" w:rsidP="00033471">
      <w:pPr>
        <w:shd w:val="clear" w:color="auto" w:fill="FFFFFF"/>
        <w:jc w:val="both"/>
        <w:rPr>
          <w:sz w:val="28"/>
          <w:szCs w:val="28"/>
        </w:rPr>
      </w:pPr>
      <w:r>
        <w:rPr>
          <w:sz w:val="28"/>
          <w:szCs w:val="28"/>
        </w:rPr>
        <w:tab/>
      </w:r>
      <w:r w:rsidR="000D5AEB" w:rsidRPr="008D1E23">
        <w:rPr>
          <w:sz w:val="28"/>
          <w:szCs w:val="28"/>
        </w:rPr>
        <w:t xml:space="preserve">-  </w:t>
      </w:r>
      <w:r w:rsidR="000D5AEB" w:rsidRPr="008D1E23">
        <w:rPr>
          <w:sz w:val="28"/>
          <w:szCs w:val="28"/>
        </w:rPr>
        <w:tab/>
        <w:t>поступления обращения от заявителя, не относящегося к</w:t>
      </w:r>
      <w:r>
        <w:rPr>
          <w:sz w:val="28"/>
          <w:szCs w:val="28"/>
        </w:rPr>
        <w:t xml:space="preserve"> </w:t>
      </w:r>
      <w:r w:rsidR="000D5AEB" w:rsidRPr="008D1E23">
        <w:rPr>
          <w:sz w:val="28"/>
          <w:szCs w:val="28"/>
        </w:rPr>
        <w:t>субъектам МСП и</w:t>
      </w:r>
      <w:r>
        <w:rPr>
          <w:sz w:val="28"/>
          <w:szCs w:val="28"/>
        </w:rPr>
        <w:t xml:space="preserve"> </w:t>
      </w:r>
      <w:r w:rsidR="000D5AEB" w:rsidRPr="008D1E23">
        <w:rPr>
          <w:sz w:val="28"/>
          <w:szCs w:val="28"/>
        </w:rPr>
        <w:t>организациям, образующим инфраструктуру поддержки субъектов МСП, о</w:t>
      </w:r>
      <w:r>
        <w:rPr>
          <w:sz w:val="28"/>
          <w:szCs w:val="28"/>
        </w:rPr>
        <w:t xml:space="preserve"> </w:t>
      </w:r>
      <w:r w:rsidR="000D5AEB" w:rsidRPr="008D1E23">
        <w:rPr>
          <w:sz w:val="28"/>
          <w:szCs w:val="28"/>
        </w:rPr>
        <w:t>передаче во владение и (или) пользование имущества, включенного в Перечень</w:t>
      </w:r>
      <w:r>
        <w:rPr>
          <w:sz w:val="28"/>
          <w:szCs w:val="28"/>
        </w:rPr>
        <w:t xml:space="preserve"> </w:t>
      </w:r>
      <w:r w:rsidR="000D5AEB" w:rsidRPr="008D1E23">
        <w:rPr>
          <w:sz w:val="28"/>
          <w:szCs w:val="28"/>
        </w:rPr>
        <w:t>имущества;</w:t>
      </w:r>
    </w:p>
    <w:p w:rsidR="000D5AEB" w:rsidRPr="008D1E23" w:rsidRDefault="00033471" w:rsidP="00033471">
      <w:pPr>
        <w:shd w:val="clear" w:color="auto" w:fill="FFFFFF"/>
        <w:jc w:val="both"/>
        <w:rPr>
          <w:sz w:val="28"/>
          <w:szCs w:val="28"/>
        </w:rPr>
      </w:pPr>
      <w:r>
        <w:rPr>
          <w:sz w:val="28"/>
          <w:szCs w:val="28"/>
        </w:rPr>
        <w:tab/>
      </w:r>
      <w:r w:rsidR="000D5AEB" w:rsidRPr="008D1E23">
        <w:rPr>
          <w:sz w:val="28"/>
          <w:szCs w:val="28"/>
        </w:rPr>
        <w:t xml:space="preserve">- поступления обращения </w:t>
      </w:r>
      <w:proofErr w:type="gramStart"/>
      <w:r w:rsidR="000D5AEB" w:rsidRPr="008D1E23">
        <w:rPr>
          <w:sz w:val="28"/>
          <w:szCs w:val="28"/>
        </w:rPr>
        <w:t>от заявителя об оказании имущественной поддержки о</w:t>
      </w:r>
      <w:r>
        <w:rPr>
          <w:sz w:val="28"/>
          <w:szCs w:val="28"/>
        </w:rPr>
        <w:t xml:space="preserve"> </w:t>
      </w:r>
      <w:r w:rsidR="000D5AEB" w:rsidRPr="008D1E23">
        <w:rPr>
          <w:sz w:val="28"/>
          <w:szCs w:val="28"/>
        </w:rPr>
        <w:t>передаче во владение</w:t>
      </w:r>
      <w:proofErr w:type="gramEnd"/>
      <w:r w:rsidR="000D5AEB" w:rsidRPr="008D1E23">
        <w:rPr>
          <w:sz w:val="28"/>
          <w:szCs w:val="28"/>
        </w:rPr>
        <w:t xml:space="preserve"> и (или) пользование имущества, не включенного в Перечень</w:t>
      </w:r>
      <w:r>
        <w:rPr>
          <w:sz w:val="28"/>
          <w:szCs w:val="28"/>
        </w:rPr>
        <w:t xml:space="preserve"> </w:t>
      </w:r>
      <w:r w:rsidR="000D5AEB" w:rsidRPr="008D1E23">
        <w:rPr>
          <w:sz w:val="28"/>
          <w:szCs w:val="28"/>
        </w:rPr>
        <w:t>имущества.</w:t>
      </w:r>
    </w:p>
    <w:p w:rsidR="000D5AEB" w:rsidRPr="008D1E23" w:rsidRDefault="00033471" w:rsidP="0003347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Исчерпывающий перечень оснований для отказа в предоставлении муниципальной услуги путем проведения торгов:</w:t>
      </w:r>
    </w:p>
    <w:p w:rsidR="00033471" w:rsidRDefault="00033471" w:rsidP="0003347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w:t>
      </w:r>
      <w:r>
        <w:rPr>
          <w:rFonts w:ascii="Times New Roman" w:hAnsi="Times New Roman" w:cs="Times New Roman"/>
          <w:sz w:val="28"/>
          <w:szCs w:val="28"/>
        </w:rPr>
        <w:tab/>
      </w:r>
      <w:r w:rsidR="000D5AEB" w:rsidRPr="008D1E23">
        <w:rPr>
          <w:rFonts w:ascii="Times New Roman" w:hAnsi="Times New Roman" w:cs="Times New Roman"/>
          <w:sz w:val="28"/>
          <w:szCs w:val="28"/>
        </w:rPr>
        <w:t>заявитель в установленном порядке не признан победителем торгов;</w:t>
      </w:r>
    </w:p>
    <w:p w:rsidR="000D5AEB" w:rsidRPr="008D1E23" w:rsidRDefault="00033471" w:rsidP="0003347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 </w:t>
      </w:r>
      <w:r w:rsidR="000D5AEB" w:rsidRPr="008D1E23">
        <w:rPr>
          <w:rFonts w:ascii="Times New Roman" w:hAnsi="Times New Roman" w:cs="Times New Roman"/>
          <w:sz w:val="28"/>
          <w:szCs w:val="28"/>
        </w:rPr>
        <w:t>заявитель, признанный победителем торгов, отказался от заключения договора аренды либо не подписал его в установленный в информационном сообщении о проведении торгов срок.</w:t>
      </w:r>
    </w:p>
    <w:p w:rsidR="000D5AEB" w:rsidRPr="008D1E23" w:rsidRDefault="00033471" w:rsidP="00033471">
      <w:pPr>
        <w:jc w:val="both"/>
        <w:rPr>
          <w:sz w:val="28"/>
          <w:szCs w:val="28"/>
        </w:rPr>
      </w:pPr>
      <w:r>
        <w:rPr>
          <w:sz w:val="28"/>
          <w:szCs w:val="28"/>
        </w:rPr>
        <w:tab/>
      </w:r>
      <w:r w:rsidR="000D5AEB" w:rsidRPr="008D1E23">
        <w:rPr>
          <w:sz w:val="28"/>
          <w:szCs w:val="28"/>
        </w:rPr>
        <w:t>После устранения оснований для отказа в предоставлении муниципальной услуги в случаях, предусмотренных данном пункте административного регламента, заявитель вправе обратиться повторно за получением муниципальной услуги.</w:t>
      </w:r>
    </w:p>
    <w:p w:rsidR="000D5AEB" w:rsidRPr="00033471" w:rsidRDefault="00033471" w:rsidP="00033471">
      <w:pPr>
        <w:pStyle w:val="2"/>
        <w:shd w:val="clear" w:color="auto" w:fill="auto"/>
        <w:spacing w:line="240" w:lineRule="auto"/>
        <w:ind w:firstLine="0"/>
        <w:jc w:val="both"/>
        <w:rPr>
          <w:rFonts w:cs="Times New Roman"/>
          <w:bCs/>
          <w:sz w:val="28"/>
          <w:szCs w:val="28"/>
        </w:rPr>
      </w:pPr>
      <w:r>
        <w:rPr>
          <w:rFonts w:cs="Times New Roman"/>
          <w:sz w:val="28"/>
          <w:szCs w:val="28"/>
        </w:rPr>
        <w:tab/>
      </w:r>
      <w:r w:rsidR="000D5AEB" w:rsidRPr="00033471">
        <w:rPr>
          <w:rFonts w:cs="Times New Roman"/>
          <w:sz w:val="28"/>
          <w:szCs w:val="28"/>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cs="Times New Roman"/>
          <w:sz w:val="28"/>
          <w:szCs w:val="28"/>
        </w:rPr>
        <w:t>.</w:t>
      </w:r>
    </w:p>
    <w:p w:rsidR="000D5AEB" w:rsidRPr="008D1E23" w:rsidRDefault="00033471" w:rsidP="00033471">
      <w:pPr>
        <w:spacing w:after="1"/>
        <w:jc w:val="both"/>
        <w:rPr>
          <w:sz w:val="28"/>
          <w:szCs w:val="28"/>
        </w:rPr>
      </w:pPr>
      <w:r>
        <w:rPr>
          <w:sz w:val="28"/>
          <w:szCs w:val="28"/>
        </w:rPr>
        <w:tab/>
      </w:r>
      <w:proofErr w:type="gramStart"/>
      <w:r w:rsidR="000D5AEB" w:rsidRPr="008D1E23">
        <w:rPr>
          <w:sz w:val="28"/>
          <w:szCs w:val="28"/>
        </w:rPr>
        <w:t>Услуги, необходимые и обязательные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033471" w:rsidRDefault="00033471" w:rsidP="00033471">
      <w:pPr>
        <w:spacing w:after="1"/>
        <w:jc w:val="both"/>
        <w:outlineLvl w:val="0"/>
        <w:rPr>
          <w:sz w:val="28"/>
          <w:szCs w:val="28"/>
        </w:rPr>
      </w:pPr>
      <w:r>
        <w:rPr>
          <w:sz w:val="28"/>
          <w:szCs w:val="28"/>
        </w:rPr>
        <w:tab/>
      </w:r>
      <w:r w:rsidR="000D5AEB" w:rsidRPr="00033471">
        <w:rPr>
          <w:sz w:val="28"/>
          <w:szCs w:val="28"/>
        </w:rPr>
        <w:t>2.10. Порядок, размер и основания взимания платы государственной пошлины или иной платы, взимаемой за предоставление муниципальной услуги.</w:t>
      </w:r>
    </w:p>
    <w:p w:rsidR="000D5AEB" w:rsidRPr="008D1E23" w:rsidRDefault="00033471" w:rsidP="00033471">
      <w:pPr>
        <w:spacing w:after="1"/>
        <w:jc w:val="both"/>
        <w:outlineLvl w:val="0"/>
        <w:rPr>
          <w:sz w:val="28"/>
          <w:szCs w:val="28"/>
        </w:rPr>
      </w:pPr>
      <w:r>
        <w:rPr>
          <w:sz w:val="28"/>
          <w:szCs w:val="28"/>
        </w:rPr>
        <w:tab/>
      </w:r>
      <w:r w:rsidR="000D5AEB" w:rsidRPr="008D1E23">
        <w:rPr>
          <w:sz w:val="28"/>
          <w:szCs w:val="28"/>
        </w:rPr>
        <w:t>Муниципальная услуга предоставляется бесплатно.</w:t>
      </w:r>
    </w:p>
    <w:p w:rsidR="000D5AEB" w:rsidRPr="00A44285" w:rsidRDefault="00A44285" w:rsidP="008D1E23">
      <w:pPr>
        <w:spacing w:after="1"/>
        <w:jc w:val="both"/>
        <w:outlineLvl w:val="0"/>
        <w:rPr>
          <w:sz w:val="28"/>
          <w:szCs w:val="28"/>
        </w:rPr>
      </w:pPr>
      <w:r>
        <w:rPr>
          <w:sz w:val="28"/>
          <w:szCs w:val="28"/>
        </w:rPr>
        <w:tab/>
      </w:r>
      <w:r w:rsidR="000D5AEB" w:rsidRPr="00A44285">
        <w:rPr>
          <w:sz w:val="28"/>
          <w:szCs w:val="28"/>
        </w:rPr>
        <w:t xml:space="preserve">2.11. </w:t>
      </w:r>
      <w:proofErr w:type="gramStart"/>
      <w:r w:rsidR="000D5AEB" w:rsidRPr="00A44285">
        <w:rPr>
          <w:sz w:val="28"/>
          <w:szCs w:val="28"/>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муниципальной услуги.</w:t>
      </w:r>
      <w:proofErr w:type="gramEnd"/>
    </w:p>
    <w:p w:rsidR="000D5AEB" w:rsidRPr="008D1E23" w:rsidRDefault="000D5AEB" w:rsidP="00A44285">
      <w:pPr>
        <w:spacing w:after="1"/>
        <w:jc w:val="both"/>
        <w:rPr>
          <w:sz w:val="28"/>
          <w:szCs w:val="28"/>
        </w:rPr>
      </w:pPr>
      <w:r w:rsidRPr="008D1E23">
        <w:rPr>
          <w:sz w:val="28"/>
          <w:szCs w:val="28"/>
        </w:rPr>
        <w:t xml:space="preserve">  </w:t>
      </w:r>
      <w:r w:rsidR="00A44285">
        <w:rPr>
          <w:sz w:val="28"/>
          <w:szCs w:val="28"/>
        </w:rPr>
        <w:tab/>
      </w:r>
      <w:r w:rsidRPr="008D1E23">
        <w:rPr>
          <w:sz w:val="28"/>
          <w:szCs w:val="28"/>
        </w:rPr>
        <w:t xml:space="preserve">Максимальный срок ожидания в очереди при подаче запроса о предоставлении </w:t>
      </w:r>
      <w:r w:rsidR="001A2265">
        <w:rPr>
          <w:sz w:val="28"/>
          <w:szCs w:val="28"/>
        </w:rPr>
        <w:t>муниципальной</w:t>
      </w:r>
      <w:r w:rsidRPr="008D1E23">
        <w:rPr>
          <w:sz w:val="28"/>
          <w:szCs w:val="28"/>
        </w:rPr>
        <w:t xml:space="preserve"> услуги и при получении результата предоставления такой услуги не должен превышать 15 минут.</w:t>
      </w:r>
    </w:p>
    <w:p w:rsidR="000D5AEB" w:rsidRPr="001A2265" w:rsidRDefault="001A2265" w:rsidP="001A2265">
      <w:pPr>
        <w:pStyle w:val="2"/>
        <w:shd w:val="clear" w:color="auto" w:fill="auto"/>
        <w:spacing w:line="240" w:lineRule="auto"/>
        <w:ind w:left="23" w:hanging="23"/>
        <w:jc w:val="both"/>
        <w:rPr>
          <w:rFonts w:cs="Times New Roman"/>
          <w:sz w:val="28"/>
          <w:szCs w:val="28"/>
        </w:rPr>
      </w:pPr>
      <w:r>
        <w:rPr>
          <w:rFonts w:cs="Times New Roman"/>
          <w:sz w:val="28"/>
          <w:szCs w:val="28"/>
        </w:rPr>
        <w:tab/>
      </w:r>
      <w:r>
        <w:rPr>
          <w:rFonts w:cs="Times New Roman"/>
          <w:sz w:val="28"/>
          <w:szCs w:val="28"/>
        </w:rPr>
        <w:tab/>
      </w:r>
      <w:r w:rsidR="000D5AEB" w:rsidRPr="001A2265">
        <w:rPr>
          <w:rFonts w:cs="Times New Roman"/>
          <w:sz w:val="28"/>
          <w:szCs w:val="28"/>
        </w:rPr>
        <w:t>2.12. Срок регистрации запроса заявителя о предоставлении муниципальной услуги.</w:t>
      </w:r>
    </w:p>
    <w:p w:rsidR="000D5AEB" w:rsidRPr="001A2265" w:rsidRDefault="000D5AEB" w:rsidP="001A2265">
      <w:pPr>
        <w:pStyle w:val="2"/>
        <w:shd w:val="clear" w:color="auto" w:fill="auto"/>
        <w:spacing w:line="240" w:lineRule="auto"/>
        <w:ind w:left="23" w:hanging="23"/>
        <w:jc w:val="both"/>
        <w:rPr>
          <w:rFonts w:cs="Times New Roman"/>
          <w:sz w:val="28"/>
          <w:szCs w:val="28"/>
        </w:rPr>
      </w:pPr>
      <w:r w:rsidRPr="001A2265">
        <w:rPr>
          <w:rFonts w:cs="Times New Roman"/>
          <w:sz w:val="28"/>
          <w:szCs w:val="28"/>
        </w:rPr>
        <w:lastRenderedPageBreak/>
        <w:t xml:space="preserve">Запрос заявителя о предоставлении муниципальной услуги регистрируется в течение </w:t>
      </w:r>
      <w:r w:rsidR="001A2265">
        <w:rPr>
          <w:rFonts w:cs="Times New Roman"/>
          <w:sz w:val="28"/>
          <w:szCs w:val="28"/>
        </w:rPr>
        <w:t>1</w:t>
      </w:r>
      <w:r w:rsidRPr="001A2265">
        <w:rPr>
          <w:rFonts w:cs="Times New Roman"/>
          <w:sz w:val="28"/>
          <w:szCs w:val="28"/>
        </w:rPr>
        <w:t xml:space="preserve"> рабочего дня.</w:t>
      </w:r>
      <w:bookmarkStart w:id="5" w:name="bookmark15"/>
    </w:p>
    <w:p w:rsidR="000D5AEB" w:rsidRPr="001A2265" w:rsidRDefault="001A2265" w:rsidP="001A2265">
      <w:pPr>
        <w:pStyle w:val="2"/>
        <w:shd w:val="clear" w:color="auto" w:fill="auto"/>
        <w:spacing w:line="240" w:lineRule="auto"/>
        <w:ind w:left="23" w:hanging="23"/>
        <w:jc w:val="both"/>
        <w:rPr>
          <w:rFonts w:cs="Times New Roman"/>
          <w:sz w:val="28"/>
          <w:szCs w:val="28"/>
        </w:rPr>
      </w:pPr>
      <w:r>
        <w:rPr>
          <w:rFonts w:cs="Times New Roman"/>
          <w:sz w:val="28"/>
          <w:szCs w:val="28"/>
        </w:rPr>
        <w:tab/>
      </w:r>
      <w:r>
        <w:rPr>
          <w:rFonts w:cs="Times New Roman"/>
          <w:sz w:val="28"/>
          <w:szCs w:val="28"/>
        </w:rPr>
        <w:tab/>
      </w:r>
      <w:r w:rsidR="000D5AEB" w:rsidRPr="001A2265">
        <w:rPr>
          <w:rFonts w:cs="Times New Roman"/>
          <w:sz w:val="28"/>
          <w:szCs w:val="28"/>
        </w:rPr>
        <w:t>2.13. Требования к помещениям, в которых предоставляется муниципальная услуга.</w:t>
      </w:r>
      <w:bookmarkEnd w:id="5"/>
    </w:p>
    <w:p w:rsidR="000D5AEB" w:rsidRPr="008D1E23" w:rsidRDefault="001A2265" w:rsidP="001A2265">
      <w:pPr>
        <w:pStyle w:val="13"/>
        <w:keepNext/>
        <w:keepLines/>
        <w:shd w:val="clear" w:color="auto" w:fill="auto"/>
        <w:spacing w:after="0" w:line="240" w:lineRule="auto"/>
        <w:ind w:left="23" w:firstLine="119"/>
        <w:jc w:val="both"/>
        <w:rPr>
          <w:rFonts w:cs="Times New Roman"/>
          <w:b/>
          <w:sz w:val="28"/>
          <w:szCs w:val="28"/>
        </w:rPr>
      </w:pPr>
      <w:r>
        <w:rPr>
          <w:rFonts w:cs="Times New Roman"/>
          <w:sz w:val="28"/>
          <w:szCs w:val="28"/>
        </w:rPr>
        <w:tab/>
      </w:r>
      <w:r w:rsidR="000D5AEB" w:rsidRPr="008D1E23">
        <w:rPr>
          <w:rFonts w:cs="Times New Roman"/>
          <w:sz w:val="28"/>
          <w:szCs w:val="28"/>
        </w:rPr>
        <w:t>2.13.1.</w:t>
      </w:r>
      <w:r w:rsidR="000D5AEB" w:rsidRPr="008D1E23">
        <w:rPr>
          <w:rFonts w:cs="Times New Roman"/>
          <w:b/>
          <w:sz w:val="28"/>
          <w:szCs w:val="28"/>
        </w:rPr>
        <w:t xml:space="preserve"> </w:t>
      </w:r>
      <w:r w:rsidR="000D5AEB" w:rsidRPr="008D1E23">
        <w:rPr>
          <w:rFonts w:cs="Times New Roman"/>
          <w:sz w:val="28"/>
          <w:szCs w:val="28"/>
        </w:rPr>
        <w:t>Организация приема заявителей осуществляется в течение всего рабочего времени в соответствии с графиком работы.</w:t>
      </w:r>
    </w:p>
    <w:p w:rsidR="000D5AEB" w:rsidRPr="008D1E23" w:rsidRDefault="001A2265" w:rsidP="001A2265">
      <w:pPr>
        <w:pStyle w:val="13"/>
        <w:keepNext/>
        <w:keepLines/>
        <w:shd w:val="clear" w:color="auto" w:fill="auto"/>
        <w:tabs>
          <w:tab w:val="left" w:pos="649"/>
        </w:tabs>
        <w:spacing w:after="0" w:line="240" w:lineRule="auto"/>
        <w:ind w:left="20" w:hanging="20"/>
        <w:jc w:val="both"/>
        <w:rPr>
          <w:rFonts w:cs="Times New Roman"/>
          <w:b/>
          <w:sz w:val="28"/>
          <w:szCs w:val="28"/>
        </w:rPr>
      </w:pPr>
      <w:r>
        <w:rPr>
          <w:rFonts w:cs="Times New Roman"/>
          <w:sz w:val="28"/>
          <w:szCs w:val="28"/>
        </w:rPr>
        <w:tab/>
      </w:r>
      <w:r>
        <w:rPr>
          <w:rFonts w:cs="Times New Roman"/>
          <w:sz w:val="28"/>
          <w:szCs w:val="28"/>
        </w:rPr>
        <w:tab/>
      </w:r>
      <w:r w:rsidR="000D5AEB" w:rsidRPr="008D1E23">
        <w:rPr>
          <w:rFonts w:cs="Times New Roman"/>
          <w:sz w:val="28"/>
          <w:szCs w:val="28"/>
        </w:rPr>
        <w:t>2.13.2.</w:t>
      </w:r>
      <w:r w:rsidR="000D5AEB" w:rsidRPr="008D1E23">
        <w:rPr>
          <w:rFonts w:cs="Times New Roman"/>
          <w:b/>
          <w:sz w:val="28"/>
          <w:szCs w:val="28"/>
        </w:rPr>
        <w:t xml:space="preserve">  </w:t>
      </w:r>
      <w:r w:rsidR="000D5AEB" w:rsidRPr="008D1E23">
        <w:rPr>
          <w:rFonts w:cs="Times New Roman"/>
          <w:sz w:val="28"/>
          <w:szCs w:val="28"/>
        </w:rPr>
        <w:t>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r w:rsidR="000D5AEB" w:rsidRPr="008D1E23">
        <w:rPr>
          <w:rFonts w:cs="Times New Roman"/>
          <w:b/>
          <w:sz w:val="28"/>
          <w:szCs w:val="28"/>
        </w:rPr>
        <w:t>.</w:t>
      </w:r>
    </w:p>
    <w:p w:rsidR="000D5AEB" w:rsidRPr="008D1E23" w:rsidRDefault="001A2265" w:rsidP="001A2265">
      <w:pPr>
        <w:pStyle w:val="13"/>
        <w:keepNext/>
        <w:keepLines/>
        <w:shd w:val="clear" w:color="auto" w:fill="auto"/>
        <w:tabs>
          <w:tab w:val="left" w:pos="709"/>
        </w:tabs>
        <w:spacing w:after="0" w:line="240" w:lineRule="auto"/>
        <w:ind w:left="20" w:hanging="20"/>
        <w:jc w:val="both"/>
        <w:rPr>
          <w:rFonts w:cs="Times New Roman"/>
          <w:b/>
          <w:sz w:val="28"/>
          <w:szCs w:val="28"/>
        </w:rPr>
      </w:pPr>
      <w:r>
        <w:rPr>
          <w:rFonts w:cs="Times New Roman"/>
          <w:sz w:val="28"/>
          <w:szCs w:val="28"/>
        </w:rPr>
        <w:tab/>
      </w:r>
      <w:r>
        <w:rPr>
          <w:rFonts w:cs="Times New Roman"/>
          <w:sz w:val="28"/>
          <w:szCs w:val="28"/>
        </w:rPr>
        <w:tab/>
      </w:r>
      <w:r w:rsidR="000D5AEB" w:rsidRPr="008D1E23">
        <w:rPr>
          <w:rFonts w:cs="Times New Roman"/>
          <w:sz w:val="28"/>
          <w:szCs w:val="28"/>
        </w:rPr>
        <w:t>2.13.3.</w:t>
      </w:r>
      <w:r w:rsidR="000D5AEB" w:rsidRPr="008D1E23">
        <w:rPr>
          <w:rFonts w:cs="Times New Roman"/>
          <w:b/>
          <w:sz w:val="28"/>
          <w:szCs w:val="28"/>
        </w:rPr>
        <w:t xml:space="preserve"> </w:t>
      </w:r>
      <w:r w:rsidR="000D5AEB" w:rsidRPr="008D1E23">
        <w:rPr>
          <w:rFonts w:cs="Times New Roman"/>
          <w:sz w:val="28"/>
          <w:szCs w:val="28"/>
        </w:rPr>
        <w:t>Рабочие места специалистов для предоставления муниципальной услуги оборудуются телефоном, компьютером с возможностью печати и другой оргтехникой, позволяющей своевременно и в полном объеме организовать оказание муниципальной услуги.</w:t>
      </w:r>
    </w:p>
    <w:p w:rsidR="000D5AEB" w:rsidRPr="008D1E23" w:rsidRDefault="001A2265" w:rsidP="001A2265">
      <w:pPr>
        <w:pStyle w:val="2"/>
        <w:shd w:val="clear" w:color="auto" w:fill="auto"/>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2.13.4. Кабинеты приема заявителей должны быть оборудованы информационными табличками (вывесками) с указанием:</w:t>
      </w:r>
    </w:p>
    <w:p w:rsidR="000D5AEB" w:rsidRPr="008D1E23" w:rsidRDefault="000D5AEB" w:rsidP="001A2265">
      <w:pPr>
        <w:pStyle w:val="2"/>
        <w:numPr>
          <w:ilvl w:val="0"/>
          <w:numId w:val="2"/>
        </w:numPr>
        <w:shd w:val="clear" w:color="auto" w:fill="auto"/>
        <w:tabs>
          <w:tab w:val="left" w:pos="0"/>
        </w:tabs>
        <w:spacing w:line="240" w:lineRule="auto"/>
        <w:ind w:left="23" w:hanging="23"/>
        <w:jc w:val="both"/>
        <w:rPr>
          <w:rFonts w:cs="Times New Roman"/>
          <w:sz w:val="28"/>
          <w:szCs w:val="28"/>
        </w:rPr>
      </w:pPr>
      <w:r w:rsidRPr="008D1E23">
        <w:rPr>
          <w:rFonts w:cs="Times New Roman"/>
          <w:sz w:val="28"/>
          <w:szCs w:val="28"/>
        </w:rPr>
        <w:t>номера кабинета;</w:t>
      </w:r>
    </w:p>
    <w:p w:rsidR="000D5AEB" w:rsidRPr="008D1E23" w:rsidRDefault="000D5AEB" w:rsidP="001A2265">
      <w:pPr>
        <w:pStyle w:val="2"/>
        <w:numPr>
          <w:ilvl w:val="0"/>
          <w:numId w:val="2"/>
        </w:numPr>
        <w:shd w:val="clear" w:color="auto" w:fill="auto"/>
        <w:tabs>
          <w:tab w:val="left" w:pos="0"/>
        </w:tabs>
        <w:spacing w:line="240" w:lineRule="auto"/>
        <w:ind w:left="23" w:hanging="23"/>
        <w:jc w:val="both"/>
        <w:rPr>
          <w:rFonts w:cs="Times New Roman"/>
          <w:sz w:val="28"/>
          <w:szCs w:val="28"/>
        </w:rPr>
      </w:pPr>
      <w:r w:rsidRPr="008D1E23">
        <w:rPr>
          <w:rFonts w:cs="Times New Roman"/>
          <w:sz w:val="28"/>
          <w:szCs w:val="28"/>
        </w:rPr>
        <w:t>фамилии, имени, отчества и должности специалиста, предоставляющего муниципальные услуги;</w:t>
      </w:r>
    </w:p>
    <w:p w:rsidR="000D5AEB" w:rsidRPr="008D1E23" w:rsidRDefault="000D5AEB" w:rsidP="001A2265">
      <w:pPr>
        <w:pStyle w:val="2"/>
        <w:numPr>
          <w:ilvl w:val="0"/>
          <w:numId w:val="2"/>
        </w:numPr>
        <w:shd w:val="clear" w:color="auto" w:fill="auto"/>
        <w:tabs>
          <w:tab w:val="left" w:pos="0"/>
        </w:tabs>
        <w:spacing w:line="240" w:lineRule="auto"/>
        <w:ind w:left="23" w:hanging="23"/>
        <w:jc w:val="both"/>
        <w:rPr>
          <w:rFonts w:cs="Times New Roman"/>
          <w:sz w:val="28"/>
          <w:szCs w:val="28"/>
        </w:rPr>
      </w:pPr>
      <w:r w:rsidRPr="008D1E23">
        <w:rPr>
          <w:rFonts w:cs="Times New Roman"/>
          <w:sz w:val="28"/>
          <w:szCs w:val="28"/>
        </w:rPr>
        <w:t>графика работы.</w:t>
      </w:r>
    </w:p>
    <w:p w:rsidR="000D5AEB" w:rsidRPr="008D1E23" w:rsidRDefault="001A2265" w:rsidP="001A2265">
      <w:pPr>
        <w:pStyle w:val="2"/>
        <w:shd w:val="clear" w:color="auto" w:fill="auto"/>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2.13.5. Места ожидания в очереди на предоставление или получение документов должны быть оборудованы стульями;</w:t>
      </w:r>
    </w:p>
    <w:p w:rsidR="000D5AEB" w:rsidRPr="008D1E23" w:rsidRDefault="001A2265" w:rsidP="001A2265">
      <w:pPr>
        <w:pStyle w:val="2"/>
        <w:shd w:val="clear" w:color="auto" w:fill="auto"/>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2.13.6. Места для заполнения документов должны быть оборудованы стульями,</w:t>
      </w:r>
      <w:r>
        <w:rPr>
          <w:rFonts w:cs="Times New Roman"/>
          <w:sz w:val="28"/>
          <w:szCs w:val="28"/>
        </w:rPr>
        <w:t xml:space="preserve"> </w:t>
      </w:r>
      <w:r w:rsidR="000D5AEB" w:rsidRPr="008D1E23">
        <w:rPr>
          <w:rFonts w:cs="Times New Roman"/>
          <w:sz w:val="28"/>
          <w:szCs w:val="28"/>
        </w:rPr>
        <w:t>столами (стойками) и должны обеспечиваться образцами заполнения документов.</w:t>
      </w:r>
    </w:p>
    <w:p w:rsidR="000D5AEB" w:rsidRPr="008D1E23" w:rsidRDefault="001A2265" w:rsidP="001A2265">
      <w:pPr>
        <w:pStyle w:val="2"/>
        <w:shd w:val="clear" w:color="auto" w:fill="auto"/>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2.13.7. Места информирования, предназначенные для ознакомления заявителей с информационными материалами, оборудуются:</w:t>
      </w:r>
    </w:p>
    <w:p w:rsidR="000D5AEB" w:rsidRPr="008D1E23" w:rsidRDefault="001A2265" w:rsidP="001A2265">
      <w:pPr>
        <w:pStyle w:val="2"/>
        <w:numPr>
          <w:ilvl w:val="0"/>
          <w:numId w:val="2"/>
        </w:numPr>
        <w:shd w:val="clear" w:color="auto" w:fill="auto"/>
        <w:tabs>
          <w:tab w:val="left" w:pos="740"/>
        </w:tabs>
        <w:spacing w:line="240" w:lineRule="auto"/>
        <w:ind w:firstLine="0"/>
        <w:jc w:val="both"/>
        <w:rPr>
          <w:rFonts w:cs="Times New Roman"/>
          <w:sz w:val="28"/>
          <w:szCs w:val="28"/>
        </w:rPr>
      </w:pPr>
      <w:r>
        <w:rPr>
          <w:rFonts w:cs="Times New Roman"/>
          <w:sz w:val="28"/>
          <w:szCs w:val="28"/>
        </w:rPr>
        <w:t xml:space="preserve"> </w:t>
      </w:r>
      <w:r w:rsidR="000D5AEB" w:rsidRPr="008D1E23">
        <w:rPr>
          <w:rFonts w:cs="Times New Roman"/>
          <w:sz w:val="28"/>
          <w:szCs w:val="28"/>
        </w:rPr>
        <w:t>информационными стендами с образцами заполнения документов и перечнем необходимых документов для предоставления муниципальной услуги;</w:t>
      </w:r>
    </w:p>
    <w:p w:rsidR="000D5AEB" w:rsidRPr="008D1E23" w:rsidRDefault="001A2265" w:rsidP="001A2265">
      <w:pPr>
        <w:pStyle w:val="2"/>
        <w:numPr>
          <w:ilvl w:val="0"/>
          <w:numId w:val="2"/>
        </w:numPr>
        <w:shd w:val="clear" w:color="auto" w:fill="auto"/>
        <w:tabs>
          <w:tab w:val="left" w:pos="735"/>
        </w:tabs>
        <w:spacing w:line="240" w:lineRule="auto"/>
        <w:ind w:left="23" w:hanging="23"/>
        <w:jc w:val="both"/>
        <w:rPr>
          <w:rFonts w:cs="Times New Roman"/>
          <w:sz w:val="28"/>
          <w:szCs w:val="28"/>
        </w:rPr>
      </w:pPr>
      <w:r>
        <w:rPr>
          <w:rFonts w:cs="Times New Roman"/>
          <w:sz w:val="28"/>
          <w:szCs w:val="28"/>
        </w:rPr>
        <w:t xml:space="preserve"> </w:t>
      </w:r>
      <w:r w:rsidR="000D5AEB" w:rsidRPr="008D1E23">
        <w:rPr>
          <w:rFonts w:cs="Times New Roman"/>
          <w:sz w:val="28"/>
          <w:szCs w:val="28"/>
        </w:rPr>
        <w:t>столами, стульями для возможности ознакомления с соответствующей информацией.</w:t>
      </w:r>
    </w:p>
    <w:p w:rsidR="000D5AEB" w:rsidRPr="001A2265" w:rsidRDefault="001A2265" w:rsidP="001A2265">
      <w:pPr>
        <w:pStyle w:val="2"/>
        <w:spacing w:line="240" w:lineRule="auto"/>
        <w:ind w:firstLine="0"/>
        <w:jc w:val="both"/>
        <w:rPr>
          <w:rFonts w:cs="Times New Roman"/>
          <w:sz w:val="28"/>
          <w:szCs w:val="28"/>
        </w:rPr>
      </w:pPr>
      <w:r>
        <w:rPr>
          <w:rFonts w:cs="Times New Roman"/>
          <w:sz w:val="28"/>
          <w:szCs w:val="28"/>
        </w:rPr>
        <w:tab/>
      </w:r>
      <w:r w:rsidR="000D5AEB" w:rsidRPr="001A2265">
        <w:rPr>
          <w:rFonts w:cs="Times New Roman"/>
          <w:sz w:val="28"/>
          <w:szCs w:val="28"/>
        </w:rPr>
        <w:t xml:space="preserve">2.14. Требования по обеспечению доступности для </w:t>
      </w:r>
      <w:proofErr w:type="spellStart"/>
      <w:r w:rsidR="000D5AEB" w:rsidRPr="001A2265">
        <w:rPr>
          <w:rFonts w:cs="Times New Roman"/>
          <w:sz w:val="28"/>
          <w:szCs w:val="28"/>
        </w:rPr>
        <w:t>маломобильной</w:t>
      </w:r>
      <w:proofErr w:type="spellEnd"/>
      <w:r w:rsidR="000D5AEB" w:rsidRPr="001A2265">
        <w:rPr>
          <w:rFonts w:cs="Times New Roman"/>
          <w:sz w:val="28"/>
          <w:szCs w:val="28"/>
        </w:rPr>
        <w:t xml:space="preserve"> группы населения с ограниченными возможностями здоровья:</w:t>
      </w:r>
    </w:p>
    <w:p w:rsidR="000D5AEB" w:rsidRPr="008D1E23" w:rsidRDefault="001A2265" w:rsidP="001A2265">
      <w:pPr>
        <w:pStyle w:val="2"/>
        <w:spacing w:line="240" w:lineRule="auto"/>
        <w:ind w:firstLine="0"/>
        <w:jc w:val="both"/>
        <w:rPr>
          <w:rFonts w:cs="Times New Roman"/>
          <w:sz w:val="28"/>
          <w:szCs w:val="28"/>
        </w:rPr>
      </w:pPr>
      <w:r>
        <w:rPr>
          <w:rFonts w:cs="Times New Roman"/>
          <w:sz w:val="28"/>
          <w:szCs w:val="28"/>
        </w:rPr>
        <w:tab/>
      </w:r>
      <w:proofErr w:type="gramStart"/>
      <w:r w:rsidR="000D5AEB" w:rsidRPr="008D1E23">
        <w:rPr>
          <w:rFonts w:cs="Times New Roman"/>
          <w:sz w:val="28"/>
          <w:szCs w:val="28"/>
        </w:rPr>
        <w:t>2.14.1.  оказание персоналом учреждения помощи инвалидам в посадке в транспортное средство и высадки из него перед входом в учреждение, в том числе с использованием кресла-коляски;</w:t>
      </w:r>
      <w:proofErr w:type="gramEnd"/>
    </w:p>
    <w:p w:rsidR="000D5AEB" w:rsidRPr="008D1E23" w:rsidRDefault="001A2265" w:rsidP="001A2265">
      <w:pPr>
        <w:pStyle w:val="2"/>
        <w:shd w:val="clear" w:color="auto" w:fill="auto"/>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2.14.2.  беспрепятственный вход инвалидов в учреждение и выход из него;</w:t>
      </w:r>
    </w:p>
    <w:p w:rsidR="000D5AEB" w:rsidRPr="008D1E23" w:rsidRDefault="001A2265" w:rsidP="001A2265">
      <w:pPr>
        <w:pStyle w:val="2"/>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2.14.3.  возможность самостоятельного передвижения инвалидов по территории учреждения;</w:t>
      </w:r>
    </w:p>
    <w:p w:rsidR="000D5AEB" w:rsidRPr="008D1E23" w:rsidRDefault="001A2265" w:rsidP="001A2265">
      <w:pPr>
        <w:pStyle w:val="2"/>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2.14.4.  сопровождение инвалидов, имеющих стойкие расстройства функции зрения и самостоятельного передвижения, и оказания им помощи на территории учреждения;</w:t>
      </w:r>
    </w:p>
    <w:p w:rsidR="000D5AEB" w:rsidRPr="008D1E23" w:rsidRDefault="001A2265" w:rsidP="001A2265">
      <w:pPr>
        <w:pStyle w:val="2"/>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 xml:space="preserve">2.14.5.  надлежащее размещение оборудования и носителей информации, необходимых для обеспечения беспрепятственного доступа </w:t>
      </w:r>
      <w:r w:rsidR="000D5AEB" w:rsidRPr="008D1E23">
        <w:rPr>
          <w:rFonts w:cs="Times New Roman"/>
          <w:sz w:val="28"/>
          <w:szCs w:val="28"/>
        </w:rPr>
        <w:lastRenderedPageBreak/>
        <w:t>инвалидов в учреждение и к услугам, с учетом ограничений их жизнедеятельности;</w:t>
      </w:r>
    </w:p>
    <w:p w:rsidR="000D5AEB" w:rsidRPr="008D1E23" w:rsidRDefault="001A2265" w:rsidP="001A2265">
      <w:pPr>
        <w:pStyle w:val="2"/>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 xml:space="preserve">2.14.6. дублирование необходимой для инвалидов звуковой и зрительной информации, а так же надписей, знаков и иной текстовой и графической информации знаками, выполненными рельефно-точечным шрифтом брайля; </w:t>
      </w:r>
    </w:p>
    <w:p w:rsidR="000D5AEB" w:rsidRPr="008D1E23" w:rsidRDefault="001A2265" w:rsidP="001A2265">
      <w:pPr>
        <w:pStyle w:val="2"/>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 xml:space="preserve">2.14.7.  допуск в учреждение </w:t>
      </w:r>
      <w:proofErr w:type="spellStart"/>
      <w:r w:rsidR="000D5AEB" w:rsidRPr="008D1E23">
        <w:rPr>
          <w:rFonts w:cs="Times New Roman"/>
          <w:sz w:val="28"/>
          <w:szCs w:val="28"/>
        </w:rPr>
        <w:t>сурдопереводчика</w:t>
      </w:r>
      <w:proofErr w:type="spellEnd"/>
      <w:r w:rsidR="000D5AEB" w:rsidRPr="008D1E23">
        <w:rPr>
          <w:rFonts w:cs="Times New Roman"/>
          <w:sz w:val="28"/>
          <w:szCs w:val="28"/>
        </w:rPr>
        <w:t xml:space="preserve"> и </w:t>
      </w:r>
      <w:proofErr w:type="spellStart"/>
      <w:r w:rsidR="000D5AEB" w:rsidRPr="008D1E23">
        <w:rPr>
          <w:rFonts w:cs="Times New Roman"/>
          <w:sz w:val="28"/>
          <w:szCs w:val="28"/>
        </w:rPr>
        <w:t>тифлосурдопереводчика</w:t>
      </w:r>
      <w:proofErr w:type="spellEnd"/>
      <w:r w:rsidR="000D5AEB" w:rsidRPr="008D1E23">
        <w:rPr>
          <w:rFonts w:cs="Times New Roman"/>
          <w:sz w:val="28"/>
          <w:szCs w:val="28"/>
        </w:rPr>
        <w:t>;</w:t>
      </w:r>
    </w:p>
    <w:p w:rsidR="000D5AEB" w:rsidRPr="008D1E23" w:rsidRDefault="001A2265" w:rsidP="001A2265">
      <w:pPr>
        <w:pStyle w:val="2"/>
        <w:spacing w:line="240" w:lineRule="auto"/>
        <w:ind w:firstLine="0"/>
        <w:jc w:val="both"/>
        <w:rPr>
          <w:rFonts w:cs="Times New Roman"/>
          <w:sz w:val="28"/>
          <w:szCs w:val="28"/>
        </w:rPr>
      </w:pPr>
      <w:r>
        <w:rPr>
          <w:rFonts w:cs="Times New Roman"/>
          <w:sz w:val="28"/>
          <w:szCs w:val="28"/>
        </w:rPr>
        <w:tab/>
      </w:r>
      <w:proofErr w:type="gramStart"/>
      <w:r w:rsidR="000D5AEB" w:rsidRPr="008D1E23">
        <w:rPr>
          <w:rFonts w:cs="Times New Roman"/>
          <w:sz w:val="28"/>
          <w:szCs w:val="28"/>
        </w:rPr>
        <w:t>2.14.8.  допуск в учреждение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D5AEB" w:rsidRPr="008D1E23" w:rsidRDefault="001A2265" w:rsidP="001A2265">
      <w:pPr>
        <w:pStyle w:val="2"/>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2.14.9.  предоставление, при необходимости, услуги по месту жительства инвалида или в дистанционном режиме;</w:t>
      </w:r>
    </w:p>
    <w:p w:rsidR="000D5AEB" w:rsidRPr="008D1E23" w:rsidRDefault="00447AE4" w:rsidP="00447AE4">
      <w:pPr>
        <w:pStyle w:val="2"/>
        <w:shd w:val="clear" w:color="auto" w:fill="auto"/>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2.14.10.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0D5AEB" w:rsidRPr="001A2265" w:rsidRDefault="00447AE4" w:rsidP="00447AE4">
      <w:pPr>
        <w:pStyle w:val="2"/>
        <w:shd w:val="clear" w:color="auto" w:fill="auto"/>
        <w:tabs>
          <w:tab w:val="left" w:pos="0"/>
        </w:tabs>
        <w:spacing w:line="240" w:lineRule="auto"/>
        <w:ind w:firstLine="0"/>
        <w:jc w:val="both"/>
        <w:rPr>
          <w:rFonts w:cs="Times New Roman"/>
          <w:sz w:val="28"/>
          <w:szCs w:val="28"/>
        </w:rPr>
      </w:pPr>
      <w:r>
        <w:rPr>
          <w:rFonts w:cs="Times New Roman"/>
          <w:b/>
          <w:sz w:val="28"/>
          <w:szCs w:val="28"/>
        </w:rPr>
        <w:tab/>
      </w:r>
      <w:r w:rsidR="000D5AEB" w:rsidRPr="001A2265">
        <w:rPr>
          <w:rFonts w:cs="Times New Roman"/>
          <w:sz w:val="28"/>
          <w:szCs w:val="28"/>
        </w:rPr>
        <w:t>2.15. Показатели доступности и качества муниципальных услуг.</w:t>
      </w:r>
    </w:p>
    <w:p w:rsidR="000D5AEB" w:rsidRPr="008D1E23" w:rsidRDefault="00447AE4" w:rsidP="00447AE4">
      <w:pPr>
        <w:pStyle w:val="2"/>
        <w:shd w:val="clear" w:color="auto" w:fill="auto"/>
        <w:tabs>
          <w:tab w:val="left" w:pos="0"/>
        </w:tabs>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2.15.1. Показателями доступности муниципальной услуги являются:</w:t>
      </w:r>
    </w:p>
    <w:p w:rsidR="000D5AEB" w:rsidRPr="008D1E23" w:rsidRDefault="000D5AEB" w:rsidP="00447AE4">
      <w:pPr>
        <w:pStyle w:val="2"/>
        <w:numPr>
          <w:ilvl w:val="0"/>
          <w:numId w:val="2"/>
        </w:numPr>
        <w:shd w:val="clear" w:color="auto" w:fill="auto"/>
        <w:spacing w:line="240" w:lineRule="auto"/>
        <w:ind w:firstLine="0"/>
        <w:jc w:val="both"/>
        <w:rPr>
          <w:rFonts w:cs="Times New Roman"/>
          <w:sz w:val="28"/>
          <w:szCs w:val="28"/>
        </w:rPr>
      </w:pPr>
      <w:r w:rsidRPr="008D1E23">
        <w:rPr>
          <w:rFonts w:cs="Times New Roman"/>
          <w:sz w:val="28"/>
          <w:szCs w:val="28"/>
        </w:rPr>
        <w:t>транспортная доступность к местам предоставления муниципальной услуги;</w:t>
      </w:r>
    </w:p>
    <w:p w:rsidR="000D5AEB" w:rsidRPr="008D1E23" w:rsidRDefault="000D5AEB" w:rsidP="001A2265">
      <w:pPr>
        <w:pStyle w:val="2"/>
        <w:numPr>
          <w:ilvl w:val="0"/>
          <w:numId w:val="2"/>
        </w:numPr>
        <w:shd w:val="clear" w:color="auto" w:fill="auto"/>
        <w:spacing w:line="240" w:lineRule="auto"/>
        <w:ind w:left="23" w:hanging="23"/>
        <w:jc w:val="both"/>
        <w:rPr>
          <w:rFonts w:cs="Times New Roman"/>
          <w:sz w:val="28"/>
          <w:szCs w:val="28"/>
        </w:rPr>
      </w:pPr>
      <w:r w:rsidRPr="008D1E23">
        <w:rPr>
          <w:rFonts w:cs="Times New Roman"/>
          <w:sz w:val="28"/>
          <w:szCs w:val="28"/>
        </w:rPr>
        <w:t>обеспечение возможности направления заявления о предоставлении муниципальной услуги по электронной почте;</w:t>
      </w:r>
    </w:p>
    <w:p w:rsidR="000D5AEB" w:rsidRPr="008D1E23" w:rsidRDefault="000D5AEB" w:rsidP="001A2265">
      <w:pPr>
        <w:pStyle w:val="2"/>
        <w:numPr>
          <w:ilvl w:val="0"/>
          <w:numId w:val="2"/>
        </w:numPr>
        <w:shd w:val="clear" w:color="auto" w:fill="auto"/>
        <w:tabs>
          <w:tab w:val="left" w:pos="0"/>
        </w:tabs>
        <w:spacing w:line="240" w:lineRule="auto"/>
        <w:ind w:firstLine="0"/>
        <w:jc w:val="both"/>
        <w:rPr>
          <w:rFonts w:cs="Times New Roman"/>
          <w:sz w:val="28"/>
          <w:szCs w:val="28"/>
        </w:rPr>
      </w:pPr>
      <w:r w:rsidRPr="008D1E23">
        <w:rPr>
          <w:rFonts w:cs="Times New Roman"/>
          <w:sz w:val="28"/>
          <w:szCs w:val="28"/>
        </w:rPr>
        <w:t xml:space="preserve">размещение информации о порядке предоставления муниципальной услуги на официальном сайте администрации </w:t>
      </w:r>
      <w:r w:rsidR="001A2265">
        <w:rPr>
          <w:sz w:val="28"/>
          <w:szCs w:val="28"/>
        </w:rPr>
        <w:t>Большесудаченского сельского поселения</w:t>
      </w:r>
      <w:r w:rsidR="001A2265" w:rsidRPr="008D1E23">
        <w:rPr>
          <w:rFonts w:cs="Times New Roman"/>
          <w:sz w:val="28"/>
          <w:szCs w:val="28"/>
        </w:rPr>
        <w:t xml:space="preserve"> </w:t>
      </w:r>
      <w:r w:rsidRPr="008D1E23">
        <w:rPr>
          <w:rFonts w:cs="Times New Roman"/>
          <w:sz w:val="28"/>
          <w:szCs w:val="28"/>
        </w:rPr>
        <w:t>Руднянского муниципального района Волгоградской области.</w:t>
      </w:r>
    </w:p>
    <w:p w:rsidR="000D5AEB" w:rsidRPr="008D1E23" w:rsidRDefault="00447AE4" w:rsidP="00447AE4">
      <w:pPr>
        <w:pStyle w:val="2"/>
        <w:shd w:val="clear" w:color="auto" w:fill="auto"/>
        <w:tabs>
          <w:tab w:val="left" w:pos="0"/>
        </w:tabs>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2.15.2. Показателями качества муниципальной услуги являются:</w:t>
      </w:r>
    </w:p>
    <w:p w:rsidR="000D5AEB" w:rsidRPr="008D1E23" w:rsidRDefault="000D5AEB" w:rsidP="001A2265">
      <w:pPr>
        <w:pStyle w:val="2"/>
        <w:numPr>
          <w:ilvl w:val="0"/>
          <w:numId w:val="2"/>
        </w:numPr>
        <w:shd w:val="clear" w:color="auto" w:fill="auto"/>
        <w:tabs>
          <w:tab w:val="left" w:pos="735"/>
        </w:tabs>
        <w:spacing w:line="240" w:lineRule="auto"/>
        <w:ind w:left="23" w:firstLine="600"/>
        <w:jc w:val="both"/>
        <w:rPr>
          <w:rFonts w:cs="Times New Roman"/>
          <w:sz w:val="28"/>
          <w:szCs w:val="28"/>
        </w:rPr>
      </w:pPr>
      <w:r w:rsidRPr="008D1E23">
        <w:rPr>
          <w:rFonts w:cs="Times New Roman"/>
          <w:sz w:val="28"/>
          <w:szCs w:val="28"/>
        </w:rPr>
        <w:t xml:space="preserve"> соблюдение должностными лицами срока предоставления муниципальной услуги;</w:t>
      </w:r>
    </w:p>
    <w:p w:rsidR="000D5AEB" w:rsidRPr="008D1E23" w:rsidRDefault="000D5AEB" w:rsidP="001A2265">
      <w:pPr>
        <w:pStyle w:val="2"/>
        <w:numPr>
          <w:ilvl w:val="0"/>
          <w:numId w:val="2"/>
        </w:numPr>
        <w:shd w:val="clear" w:color="auto" w:fill="auto"/>
        <w:tabs>
          <w:tab w:val="left" w:pos="735"/>
        </w:tabs>
        <w:spacing w:line="240" w:lineRule="auto"/>
        <w:ind w:left="23" w:firstLine="600"/>
        <w:jc w:val="both"/>
        <w:rPr>
          <w:rFonts w:cs="Times New Roman"/>
          <w:sz w:val="28"/>
          <w:szCs w:val="28"/>
        </w:rPr>
      </w:pPr>
      <w:r w:rsidRPr="008D1E23">
        <w:rPr>
          <w:rFonts w:cs="Times New Roman"/>
          <w:sz w:val="28"/>
          <w:szCs w:val="28"/>
        </w:rPr>
        <w:t xml:space="preserve"> соблюдение сроков ожидания в очереди при предоставлении муниципальной услуги;</w:t>
      </w:r>
    </w:p>
    <w:p w:rsidR="000D5AEB" w:rsidRPr="008D1E23" w:rsidRDefault="000D5AEB" w:rsidP="001A2265">
      <w:pPr>
        <w:pStyle w:val="2"/>
        <w:numPr>
          <w:ilvl w:val="0"/>
          <w:numId w:val="2"/>
        </w:numPr>
        <w:shd w:val="clear" w:color="auto" w:fill="auto"/>
        <w:tabs>
          <w:tab w:val="left" w:pos="735"/>
        </w:tabs>
        <w:spacing w:line="240" w:lineRule="auto"/>
        <w:ind w:left="23" w:firstLine="600"/>
        <w:jc w:val="both"/>
        <w:rPr>
          <w:rFonts w:cs="Times New Roman"/>
          <w:sz w:val="28"/>
          <w:szCs w:val="28"/>
        </w:rPr>
      </w:pPr>
      <w:r w:rsidRPr="008D1E23">
        <w:rPr>
          <w:rFonts w:cs="Times New Roman"/>
          <w:sz w:val="28"/>
          <w:szCs w:val="28"/>
        </w:rPr>
        <w:t xml:space="preserve"> отсутствие поданных в установленном порядке  обоснованных жалоб на решения и действия (бездействие), принятые и осуществленные должностными лицами при предоставлении муниципальной услуги.</w:t>
      </w:r>
    </w:p>
    <w:p w:rsidR="000D5AEB" w:rsidRPr="008D1E23" w:rsidRDefault="000D5AEB" w:rsidP="001A2265">
      <w:pPr>
        <w:pStyle w:val="2"/>
        <w:shd w:val="clear" w:color="auto" w:fill="auto"/>
        <w:tabs>
          <w:tab w:val="left" w:pos="735"/>
        </w:tabs>
        <w:spacing w:line="240" w:lineRule="auto"/>
        <w:ind w:left="623" w:firstLine="0"/>
        <w:jc w:val="both"/>
        <w:rPr>
          <w:rFonts w:cs="Times New Roman"/>
          <w:sz w:val="28"/>
          <w:szCs w:val="28"/>
        </w:rPr>
      </w:pPr>
    </w:p>
    <w:p w:rsidR="000D5AEB" w:rsidRPr="008D1E23" w:rsidRDefault="000D5AEB" w:rsidP="001A2265">
      <w:pPr>
        <w:autoSpaceDE w:val="0"/>
        <w:autoSpaceDN w:val="0"/>
        <w:adjustRightInd w:val="0"/>
        <w:ind w:firstLine="540"/>
        <w:jc w:val="both"/>
        <w:rPr>
          <w:sz w:val="28"/>
          <w:szCs w:val="28"/>
        </w:rPr>
      </w:pPr>
    </w:p>
    <w:p w:rsidR="000D5AEB" w:rsidRPr="008D1E23" w:rsidRDefault="000D5AEB" w:rsidP="001A2265">
      <w:pPr>
        <w:spacing w:after="1"/>
        <w:jc w:val="center"/>
        <w:rPr>
          <w:sz w:val="28"/>
          <w:szCs w:val="28"/>
        </w:rPr>
      </w:pPr>
      <w:r w:rsidRPr="008D1E23">
        <w:rPr>
          <w:b/>
          <w:sz w:val="28"/>
          <w:szCs w:val="28"/>
        </w:rPr>
        <w:t xml:space="preserve">3. </w:t>
      </w:r>
      <w:proofErr w:type="gramStart"/>
      <w:r w:rsidRPr="008D1E23">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w:t>
      </w:r>
      <w:r w:rsidR="001A2265">
        <w:rPr>
          <w:b/>
          <w:sz w:val="28"/>
          <w:szCs w:val="28"/>
        </w:rPr>
        <w:t xml:space="preserve"> </w:t>
      </w:r>
      <w:r w:rsidRPr="008D1E23">
        <w:rPr>
          <w:b/>
          <w:sz w:val="28"/>
          <w:szCs w:val="28"/>
        </w:rPr>
        <w:t>особенности выполнения административных процедур</w:t>
      </w:r>
      <w:proofErr w:type="gramEnd"/>
    </w:p>
    <w:p w:rsidR="000D5AEB" w:rsidRPr="008D1E23" w:rsidRDefault="000D5AEB" w:rsidP="008D1E23">
      <w:pPr>
        <w:spacing w:after="1"/>
        <w:jc w:val="center"/>
        <w:rPr>
          <w:sz w:val="28"/>
          <w:szCs w:val="28"/>
        </w:rPr>
      </w:pPr>
      <w:r w:rsidRPr="008D1E23">
        <w:rPr>
          <w:b/>
          <w:sz w:val="28"/>
          <w:szCs w:val="28"/>
        </w:rPr>
        <w:t>в многофункциональных центрах</w:t>
      </w:r>
    </w:p>
    <w:p w:rsidR="000D5AEB" w:rsidRPr="008D1E23" w:rsidRDefault="000D5AEB" w:rsidP="008D1E23">
      <w:pPr>
        <w:pStyle w:val="2"/>
        <w:shd w:val="clear" w:color="auto" w:fill="auto"/>
        <w:tabs>
          <w:tab w:val="left" w:pos="735"/>
        </w:tabs>
        <w:spacing w:line="240" w:lineRule="auto"/>
        <w:ind w:right="300" w:firstLine="0"/>
        <w:jc w:val="center"/>
        <w:rPr>
          <w:rFonts w:cs="Times New Roman"/>
          <w:b/>
          <w:sz w:val="28"/>
          <w:szCs w:val="28"/>
        </w:rPr>
      </w:pPr>
    </w:p>
    <w:p w:rsidR="000D5AEB" w:rsidRPr="008D1E23" w:rsidRDefault="000D5AEB" w:rsidP="008D1E23">
      <w:pPr>
        <w:autoSpaceDE w:val="0"/>
        <w:autoSpaceDN w:val="0"/>
        <w:adjustRightInd w:val="0"/>
        <w:jc w:val="both"/>
        <w:rPr>
          <w:sz w:val="28"/>
          <w:szCs w:val="28"/>
        </w:rPr>
      </w:pPr>
    </w:p>
    <w:p w:rsidR="000D5AEB" w:rsidRPr="008D1E23" w:rsidRDefault="00447AE4" w:rsidP="001A2265">
      <w:pPr>
        <w:jc w:val="both"/>
        <w:outlineLvl w:val="2"/>
        <w:rPr>
          <w:sz w:val="28"/>
          <w:szCs w:val="28"/>
        </w:rPr>
      </w:pPr>
      <w:r>
        <w:rPr>
          <w:sz w:val="28"/>
          <w:szCs w:val="28"/>
        </w:rPr>
        <w:tab/>
      </w:r>
      <w:r w:rsidR="000D5AEB" w:rsidRPr="008D1E23">
        <w:rPr>
          <w:sz w:val="28"/>
          <w:szCs w:val="28"/>
        </w:rPr>
        <w:t>3.1. Перечень административных процедур</w:t>
      </w:r>
      <w:r w:rsidR="00E8562F">
        <w:rPr>
          <w:sz w:val="28"/>
          <w:szCs w:val="28"/>
        </w:rPr>
        <w:t>.</w:t>
      </w:r>
    </w:p>
    <w:p w:rsidR="000D5AEB" w:rsidRPr="008D1E23" w:rsidRDefault="00E8562F" w:rsidP="00E8562F">
      <w:pPr>
        <w:jc w:val="both"/>
        <w:outlineLvl w:val="2"/>
        <w:rPr>
          <w:sz w:val="28"/>
          <w:szCs w:val="28"/>
        </w:rPr>
      </w:pPr>
      <w:r>
        <w:rPr>
          <w:sz w:val="28"/>
          <w:szCs w:val="28"/>
        </w:rPr>
        <w:lastRenderedPageBreak/>
        <w:tab/>
      </w:r>
      <w:r w:rsidR="000D5AEB" w:rsidRPr="008D1E23">
        <w:rPr>
          <w:sz w:val="28"/>
          <w:szCs w:val="28"/>
        </w:rPr>
        <w:t>Предоставление заявителям информации о порядке и сроках предоставления муниципальной услуги включает в себя следующие административные процедуры:</w:t>
      </w:r>
    </w:p>
    <w:p w:rsidR="000D5AEB" w:rsidRPr="008D1E23" w:rsidRDefault="00E8562F" w:rsidP="00E8562F">
      <w:pPr>
        <w:jc w:val="both"/>
        <w:rPr>
          <w:sz w:val="28"/>
          <w:szCs w:val="28"/>
        </w:rPr>
      </w:pPr>
      <w:r>
        <w:rPr>
          <w:sz w:val="28"/>
          <w:szCs w:val="28"/>
        </w:rPr>
        <w:tab/>
      </w:r>
      <w:r w:rsidR="000D5AEB" w:rsidRPr="008D1E23">
        <w:rPr>
          <w:sz w:val="28"/>
          <w:szCs w:val="28"/>
        </w:rPr>
        <w:t>- индивидуальное устное информирование;</w:t>
      </w:r>
    </w:p>
    <w:p w:rsidR="000D5AEB" w:rsidRPr="008D1E23" w:rsidRDefault="00E8562F" w:rsidP="00E8562F">
      <w:pPr>
        <w:jc w:val="both"/>
        <w:rPr>
          <w:sz w:val="28"/>
          <w:szCs w:val="28"/>
        </w:rPr>
      </w:pPr>
      <w:r>
        <w:rPr>
          <w:sz w:val="28"/>
          <w:szCs w:val="28"/>
        </w:rPr>
        <w:tab/>
      </w:r>
      <w:r w:rsidR="000D5AEB" w:rsidRPr="008D1E23">
        <w:rPr>
          <w:sz w:val="28"/>
          <w:szCs w:val="28"/>
        </w:rPr>
        <w:t>- письменное информирование;</w:t>
      </w:r>
    </w:p>
    <w:p w:rsidR="000D5AEB" w:rsidRPr="008D1E23" w:rsidRDefault="00E8562F" w:rsidP="00E8562F">
      <w:pPr>
        <w:jc w:val="both"/>
        <w:rPr>
          <w:sz w:val="28"/>
          <w:szCs w:val="28"/>
        </w:rPr>
      </w:pPr>
      <w:r>
        <w:rPr>
          <w:sz w:val="28"/>
          <w:szCs w:val="28"/>
        </w:rPr>
        <w:tab/>
      </w:r>
      <w:r w:rsidR="000D5AEB" w:rsidRPr="008D1E23">
        <w:rPr>
          <w:sz w:val="28"/>
          <w:szCs w:val="28"/>
        </w:rPr>
        <w:t>- размещение информации на информационном стенде, в средствах массового и электронного информирования.</w:t>
      </w:r>
    </w:p>
    <w:p w:rsidR="000D5AEB" w:rsidRPr="008D1E23" w:rsidRDefault="00E8562F" w:rsidP="00E8562F">
      <w:pPr>
        <w:jc w:val="both"/>
        <w:rPr>
          <w:sz w:val="28"/>
          <w:szCs w:val="28"/>
        </w:rPr>
      </w:pPr>
      <w:r>
        <w:rPr>
          <w:sz w:val="28"/>
          <w:szCs w:val="28"/>
        </w:rPr>
        <w:tab/>
      </w:r>
      <w:proofErr w:type="gramStart"/>
      <w:r w:rsidR="000D5AEB" w:rsidRPr="008D1E23">
        <w:rPr>
          <w:sz w:val="28"/>
          <w:szCs w:val="28"/>
        </w:rPr>
        <w:t>Получение заявителем информации о порядке и сроках предоставления муниципальной услуги по обращения заявителей в администрацию  лично, посредством почтовой связи или электронной почты.</w:t>
      </w:r>
      <w:proofErr w:type="gramEnd"/>
    </w:p>
    <w:p w:rsidR="000D5AEB" w:rsidRPr="008D1E23" w:rsidRDefault="000D5AEB" w:rsidP="008D1E23">
      <w:pPr>
        <w:ind w:firstLine="720"/>
        <w:jc w:val="both"/>
        <w:rPr>
          <w:sz w:val="28"/>
          <w:szCs w:val="28"/>
        </w:rPr>
      </w:pPr>
    </w:p>
    <w:p w:rsidR="000D5AEB" w:rsidRPr="008D1E23" w:rsidRDefault="00447AE4" w:rsidP="00E8562F">
      <w:pPr>
        <w:jc w:val="both"/>
        <w:rPr>
          <w:sz w:val="28"/>
          <w:szCs w:val="28"/>
        </w:rPr>
      </w:pPr>
      <w:bookmarkStart w:id="6" w:name="Par327"/>
      <w:bookmarkEnd w:id="6"/>
      <w:r>
        <w:rPr>
          <w:sz w:val="28"/>
          <w:szCs w:val="28"/>
        </w:rPr>
        <w:tab/>
      </w:r>
      <w:r w:rsidR="000D5AEB" w:rsidRPr="008D1E23">
        <w:rPr>
          <w:sz w:val="28"/>
          <w:szCs w:val="28"/>
        </w:rPr>
        <w:t>3.2. Прием заявления и прилагаемых к нему документов</w:t>
      </w:r>
    </w:p>
    <w:p w:rsidR="000D5AEB" w:rsidRPr="008D1E23" w:rsidRDefault="000D5AEB" w:rsidP="008D1E23">
      <w:pPr>
        <w:jc w:val="center"/>
        <w:rPr>
          <w:sz w:val="28"/>
          <w:szCs w:val="28"/>
        </w:rPr>
      </w:pPr>
    </w:p>
    <w:p w:rsidR="000D5AEB" w:rsidRPr="008D1E23" w:rsidRDefault="00447AE4" w:rsidP="00447AE4">
      <w:pPr>
        <w:contextualSpacing/>
        <w:jc w:val="both"/>
        <w:rPr>
          <w:sz w:val="28"/>
          <w:szCs w:val="28"/>
        </w:rPr>
      </w:pPr>
      <w:r>
        <w:rPr>
          <w:sz w:val="28"/>
          <w:szCs w:val="28"/>
        </w:rPr>
        <w:tab/>
      </w:r>
      <w:r w:rsidR="000D5AEB" w:rsidRPr="008D1E23">
        <w:rPr>
          <w:sz w:val="28"/>
          <w:szCs w:val="28"/>
        </w:rPr>
        <w:t>Основанием для начала административной процедуры по приему и регистрации документов (далее – административная процедура) является поступление в администрацию документов, предусмотренных в пункте 2.6.1 административного регламента.</w:t>
      </w:r>
    </w:p>
    <w:p w:rsidR="000D5AEB" w:rsidRPr="008D1E23" w:rsidRDefault="00447AE4" w:rsidP="00447AE4">
      <w:pPr>
        <w:contextualSpacing/>
        <w:jc w:val="both"/>
        <w:rPr>
          <w:sz w:val="28"/>
          <w:szCs w:val="28"/>
        </w:rPr>
      </w:pPr>
      <w:r>
        <w:rPr>
          <w:sz w:val="28"/>
          <w:szCs w:val="28"/>
        </w:rPr>
        <w:tab/>
      </w:r>
      <w:r w:rsidR="000D5AEB" w:rsidRPr="008D1E23">
        <w:rPr>
          <w:sz w:val="28"/>
          <w:szCs w:val="28"/>
        </w:rPr>
        <w:t>Должностным лиц</w:t>
      </w:r>
      <w:r w:rsidR="00471F8E">
        <w:rPr>
          <w:sz w:val="28"/>
          <w:szCs w:val="28"/>
        </w:rPr>
        <w:t>ом, ответственным</w:t>
      </w:r>
      <w:r w:rsidR="000D5AEB" w:rsidRPr="008D1E23">
        <w:rPr>
          <w:sz w:val="28"/>
          <w:szCs w:val="28"/>
        </w:rPr>
        <w:t xml:space="preserve"> за выполнение административной процедуры, явля</w:t>
      </w:r>
      <w:r w:rsidR="00471F8E">
        <w:rPr>
          <w:sz w:val="28"/>
          <w:szCs w:val="28"/>
        </w:rPr>
        <w:t>е</w:t>
      </w:r>
      <w:r w:rsidR="000D5AEB" w:rsidRPr="008D1E23">
        <w:rPr>
          <w:sz w:val="28"/>
          <w:szCs w:val="28"/>
        </w:rPr>
        <w:t>тся специалист, ответственный за предоставление муниципальной услуги.</w:t>
      </w:r>
    </w:p>
    <w:p w:rsidR="000D5AEB" w:rsidRPr="008D1E23" w:rsidRDefault="00447AE4" w:rsidP="00447AE4">
      <w:pPr>
        <w:jc w:val="both"/>
        <w:rPr>
          <w:sz w:val="28"/>
          <w:szCs w:val="28"/>
        </w:rPr>
      </w:pPr>
      <w:r>
        <w:rPr>
          <w:sz w:val="28"/>
          <w:szCs w:val="28"/>
        </w:rPr>
        <w:tab/>
      </w:r>
      <w:proofErr w:type="gramStart"/>
      <w:r w:rsidR="000D5AEB" w:rsidRPr="008D1E23">
        <w:rPr>
          <w:sz w:val="28"/>
          <w:szCs w:val="28"/>
        </w:rPr>
        <w:t>При обращении заявителя (представителя заявителя) в администрацию лично специалист, ответственный за предоставление муниципальной услуги, в течение 2 рабочих дней со дня поступления в администрацию документов, предусмотренных в пункте 2.6.1 административного регламента:</w:t>
      </w:r>
      <w:proofErr w:type="gramEnd"/>
    </w:p>
    <w:p w:rsidR="000D5AEB" w:rsidRPr="008D1E23" w:rsidRDefault="00447AE4" w:rsidP="00447AE4">
      <w:pPr>
        <w:autoSpaceDE w:val="0"/>
        <w:autoSpaceDN w:val="0"/>
        <w:adjustRightInd w:val="0"/>
        <w:jc w:val="both"/>
        <w:rPr>
          <w:sz w:val="28"/>
          <w:szCs w:val="28"/>
        </w:rPr>
      </w:pPr>
      <w:r>
        <w:rPr>
          <w:sz w:val="28"/>
          <w:szCs w:val="28"/>
        </w:rPr>
        <w:tab/>
      </w:r>
      <w:r w:rsidR="000D5AEB" w:rsidRPr="008D1E23">
        <w:rPr>
          <w:sz w:val="28"/>
          <w:szCs w:val="28"/>
        </w:rPr>
        <w:t>- проверяет документы, удостоверяющие личность заявителя;</w:t>
      </w:r>
    </w:p>
    <w:p w:rsidR="000D5AEB" w:rsidRPr="008D1E23" w:rsidRDefault="00447AE4" w:rsidP="00447AE4">
      <w:pPr>
        <w:autoSpaceDE w:val="0"/>
        <w:autoSpaceDN w:val="0"/>
        <w:adjustRightInd w:val="0"/>
        <w:jc w:val="both"/>
        <w:rPr>
          <w:sz w:val="28"/>
          <w:szCs w:val="28"/>
        </w:rPr>
      </w:pPr>
      <w:r>
        <w:rPr>
          <w:sz w:val="28"/>
          <w:szCs w:val="28"/>
        </w:rPr>
        <w:tab/>
      </w:r>
      <w:r w:rsidR="000D5AEB" w:rsidRPr="008D1E23">
        <w:rPr>
          <w:sz w:val="28"/>
          <w:szCs w:val="28"/>
        </w:rPr>
        <w:t>- в случае обращения представителя заявителя, проверяет документ, удостоверяющий его личность, и документ, подтверждающий его полномочия действовать от имени заявителя при обращении за предоставлением муниципальной услуги;</w:t>
      </w:r>
    </w:p>
    <w:p w:rsidR="000D5AEB" w:rsidRPr="008D1E23" w:rsidRDefault="00447AE4" w:rsidP="00447AE4">
      <w:pPr>
        <w:autoSpaceDE w:val="0"/>
        <w:autoSpaceDN w:val="0"/>
        <w:adjustRightInd w:val="0"/>
        <w:jc w:val="both"/>
        <w:rPr>
          <w:sz w:val="28"/>
          <w:szCs w:val="28"/>
        </w:rPr>
      </w:pPr>
      <w:r>
        <w:rPr>
          <w:sz w:val="28"/>
          <w:szCs w:val="28"/>
        </w:rPr>
        <w:tab/>
      </w:r>
      <w:proofErr w:type="gramStart"/>
      <w:r w:rsidR="000D5AEB" w:rsidRPr="008D1E23">
        <w:rPr>
          <w:sz w:val="28"/>
          <w:szCs w:val="28"/>
        </w:rPr>
        <w:t>- при необходимости снимает копии с подлинников документов, проставляет заверенную подпись, свою должность, личную подпись с ее расшифровкой и дату заверения, оригиналы возвращает заявителю (представителю заявителя);</w:t>
      </w:r>
      <w:proofErr w:type="gramEnd"/>
    </w:p>
    <w:p w:rsidR="000D5AEB" w:rsidRPr="008D1E23" w:rsidRDefault="00447AE4" w:rsidP="00447AE4">
      <w:pPr>
        <w:autoSpaceDE w:val="0"/>
        <w:autoSpaceDN w:val="0"/>
        <w:adjustRightInd w:val="0"/>
        <w:jc w:val="both"/>
        <w:rPr>
          <w:sz w:val="28"/>
          <w:szCs w:val="28"/>
        </w:rPr>
      </w:pPr>
      <w:r>
        <w:rPr>
          <w:sz w:val="28"/>
          <w:szCs w:val="28"/>
        </w:rPr>
        <w:tab/>
      </w:r>
      <w:r w:rsidR="000D5AEB" w:rsidRPr="008D1E23">
        <w:rPr>
          <w:sz w:val="28"/>
          <w:szCs w:val="28"/>
        </w:rPr>
        <w:t>- регистрирует поступившие документы в журнале регистрации до</w:t>
      </w:r>
      <w:r w:rsidR="00471F8E">
        <w:rPr>
          <w:sz w:val="28"/>
          <w:szCs w:val="28"/>
        </w:rPr>
        <w:t>кументов и передает главе</w:t>
      </w:r>
      <w:r w:rsidR="000D5AEB" w:rsidRPr="008D1E23">
        <w:rPr>
          <w:sz w:val="28"/>
          <w:szCs w:val="28"/>
        </w:rPr>
        <w:t xml:space="preserve">, </w:t>
      </w:r>
      <w:proofErr w:type="gramStart"/>
      <w:r w:rsidR="000D5AEB" w:rsidRPr="008D1E23">
        <w:rPr>
          <w:sz w:val="28"/>
          <w:szCs w:val="28"/>
        </w:rPr>
        <w:t>который</w:t>
      </w:r>
      <w:proofErr w:type="gramEnd"/>
      <w:r w:rsidR="000D5AEB" w:rsidRPr="008D1E23">
        <w:rPr>
          <w:sz w:val="28"/>
          <w:szCs w:val="28"/>
        </w:rPr>
        <w:t xml:space="preserve"> проставляет резолюцию на указанных документах и направляет их на исполнение специалисту, ответственному за предоставление муниципальной услуги.</w:t>
      </w:r>
    </w:p>
    <w:p w:rsidR="000D5AEB" w:rsidRPr="008D1E23" w:rsidRDefault="00447AE4" w:rsidP="00447AE4">
      <w:pPr>
        <w:jc w:val="both"/>
        <w:rPr>
          <w:sz w:val="28"/>
          <w:szCs w:val="28"/>
        </w:rPr>
      </w:pPr>
      <w:r>
        <w:rPr>
          <w:sz w:val="28"/>
          <w:szCs w:val="28"/>
        </w:rPr>
        <w:tab/>
      </w:r>
      <w:r w:rsidR="000D5AEB" w:rsidRPr="008D1E23">
        <w:rPr>
          <w:sz w:val="28"/>
          <w:szCs w:val="28"/>
        </w:rPr>
        <w:t>Специалист, ответственный за предоставление муниципальной услуги, проверяет представленные заявителем документы на соответствие установленным законодательством требованиям.</w:t>
      </w:r>
    </w:p>
    <w:p w:rsidR="000D5AEB" w:rsidRPr="008D1E23" w:rsidRDefault="00447AE4" w:rsidP="00447AE4">
      <w:pPr>
        <w:autoSpaceDE w:val="0"/>
        <w:autoSpaceDN w:val="0"/>
        <w:adjustRightInd w:val="0"/>
        <w:jc w:val="both"/>
        <w:rPr>
          <w:sz w:val="28"/>
          <w:szCs w:val="28"/>
        </w:rPr>
      </w:pPr>
      <w:r>
        <w:rPr>
          <w:sz w:val="28"/>
          <w:szCs w:val="28"/>
        </w:rPr>
        <w:tab/>
      </w:r>
      <w:proofErr w:type="gramStart"/>
      <w:r w:rsidR="000D5AEB" w:rsidRPr="008D1E23">
        <w:rPr>
          <w:sz w:val="28"/>
          <w:szCs w:val="28"/>
        </w:rPr>
        <w:t xml:space="preserve">При установлении оснований для отказа в приеме документов, предусмотренных в пункте 2.8 административного регламента, специалист, ответственный за предоставление муниципальной услуги, в течение 2 рабочих дней со дня поступления в администрацию  документов, предусмотренных в подразделе 2.6 административного регламента, </w:t>
      </w:r>
      <w:r w:rsidR="000D5AEB" w:rsidRPr="008D1E23">
        <w:rPr>
          <w:sz w:val="28"/>
          <w:szCs w:val="28"/>
        </w:rPr>
        <w:lastRenderedPageBreak/>
        <w:t>осуществляет подготовку и направление на подпись главе уведомление о возвращении документов без рассмотрения.</w:t>
      </w:r>
      <w:proofErr w:type="gramEnd"/>
    </w:p>
    <w:p w:rsidR="000D5AEB" w:rsidRPr="008D1E23" w:rsidRDefault="00447AE4" w:rsidP="00447AE4">
      <w:pPr>
        <w:autoSpaceDE w:val="0"/>
        <w:autoSpaceDN w:val="0"/>
        <w:adjustRightInd w:val="0"/>
        <w:jc w:val="both"/>
        <w:rPr>
          <w:sz w:val="28"/>
          <w:szCs w:val="28"/>
        </w:rPr>
      </w:pPr>
      <w:r>
        <w:rPr>
          <w:sz w:val="28"/>
          <w:szCs w:val="28"/>
        </w:rPr>
        <w:tab/>
      </w:r>
      <w:r w:rsidR="000D5AEB" w:rsidRPr="008D1E23">
        <w:rPr>
          <w:sz w:val="28"/>
          <w:szCs w:val="28"/>
        </w:rPr>
        <w:t xml:space="preserve">После подписания главой </w:t>
      </w:r>
      <w:r w:rsidR="00471F8E">
        <w:rPr>
          <w:sz w:val="28"/>
          <w:szCs w:val="28"/>
        </w:rPr>
        <w:t>данного уведомления специалист</w:t>
      </w:r>
      <w:r w:rsidR="000D5AEB" w:rsidRPr="008D1E23">
        <w:rPr>
          <w:sz w:val="28"/>
          <w:szCs w:val="28"/>
        </w:rPr>
        <w:t xml:space="preserve"> регистрирует и вручает лично или направляет посредством почтовой или электронной связи заявителю (представителю заявителя).</w:t>
      </w:r>
    </w:p>
    <w:p w:rsidR="000D5AEB" w:rsidRPr="008D1E23" w:rsidRDefault="00447AE4" w:rsidP="00447AE4">
      <w:pPr>
        <w:autoSpaceDE w:val="0"/>
        <w:autoSpaceDN w:val="0"/>
        <w:adjustRightInd w:val="0"/>
        <w:jc w:val="both"/>
        <w:rPr>
          <w:sz w:val="28"/>
          <w:szCs w:val="28"/>
        </w:rPr>
      </w:pPr>
      <w:r>
        <w:rPr>
          <w:sz w:val="28"/>
          <w:szCs w:val="28"/>
        </w:rPr>
        <w:tab/>
      </w:r>
      <w:proofErr w:type="gramStart"/>
      <w:r w:rsidR="000D5AEB" w:rsidRPr="008D1E23">
        <w:rPr>
          <w:sz w:val="28"/>
          <w:szCs w:val="28"/>
        </w:rPr>
        <w:t>Срок выполнения административных действий по подготовке и вручению или направлению заявителю (представителю заявителя) указанного уведомления составляет 2 рабочих дня со дня поступления в администрацию  документов, предусмотренных в пункте 2.6.1 административного регламента.</w:t>
      </w:r>
      <w:proofErr w:type="gramEnd"/>
    </w:p>
    <w:p w:rsidR="000D5AEB" w:rsidRPr="008D1E23" w:rsidRDefault="00447AE4" w:rsidP="00447AE4">
      <w:pPr>
        <w:jc w:val="both"/>
        <w:rPr>
          <w:sz w:val="28"/>
          <w:szCs w:val="28"/>
        </w:rPr>
      </w:pPr>
      <w:r>
        <w:rPr>
          <w:sz w:val="28"/>
          <w:szCs w:val="28"/>
        </w:rPr>
        <w:tab/>
      </w:r>
      <w:r w:rsidR="000D5AEB" w:rsidRPr="008D1E23">
        <w:rPr>
          <w:sz w:val="28"/>
          <w:szCs w:val="28"/>
        </w:rPr>
        <w:t>Критерием принятия решений при приеме и регистрации заявления является поступление в администрацию документов, предусмотренных в пункте  2.6.1 административного регламента.</w:t>
      </w:r>
    </w:p>
    <w:p w:rsidR="000D5AEB" w:rsidRPr="008D1E23" w:rsidRDefault="00447AE4" w:rsidP="00447AE4">
      <w:pPr>
        <w:jc w:val="both"/>
        <w:rPr>
          <w:sz w:val="28"/>
          <w:szCs w:val="28"/>
        </w:rPr>
      </w:pPr>
      <w:r>
        <w:rPr>
          <w:sz w:val="28"/>
          <w:szCs w:val="28"/>
        </w:rPr>
        <w:tab/>
      </w:r>
      <w:r w:rsidR="000D5AEB" w:rsidRPr="008D1E23">
        <w:rPr>
          <w:sz w:val="28"/>
          <w:szCs w:val="28"/>
        </w:rPr>
        <w:t>Результатом административной процедуры является прием документов к рассмотрению или возвращение их заявителю (представителю заявителя) без рассмотрения.</w:t>
      </w:r>
    </w:p>
    <w:p w:rsidR="000D5AEB" w:rsidRPr="008D1E23" w:rsidRDefault="00447AE4" w:rsidP="00447AE4">
      <w:pPr>
        <w:jc w:val="both"/>
        <w:rPr>
          <w:sz w:val="28"/>
          <w:szCs w:val="28"/>
        </w:rPr>
      </w:pPr>
      <w:r>
        <w:rPr>
          <w:sz w:val="28"/>
          <w:szCs w:val="28"/>
        </w:rPr>
        <w:tab/>
      </w:r>
      <w:r w:rsidR="000D5AEB" w:rsidRPr="008D1E23">
        <w:rPr>
          <w:sz w:val="28"/>
          <w:szCs w:val="28"/>
        </w:rPr>
        <w:t>Результат административной процедуры фиксируется в автоматизированной системе электронного документооборота правительства области.</w:t>
      </w:r>
    </w:p>
    <w:p w:rsidR="000D5AEB" w:rsidRPr="008D1E23" w:rsidRDefault="000D5AEB" w:rsidP="008D1E23">
      <w:pPr>
        <w:ind w:firstLine="720"/>
        <w:jc w:val="both"/>
        <w:rPr>
          <w:sz w:val="28"/>
          <w:szCs w:val="28"/>
        </w:rPr>
      </w:pPr>
    </w:p>
    <w:p w:rsidR="000D5AEB" w:rsidRPr="008D1E23" w:rsidRDefault="00447AE4" w:rsidP="00447AE4">
      <w:pPr>
        <w:jc w:val="both"/>
        <w:rPr>
          <w:sz w:val="28"/>
          <w:szCs w:val="28"/>
        </w:rPr>
      </w:pPr>
      <w:r>
        <w:rPr>
          <w:sz w:val="28"/>
          <w:szCs w:val="28"/>
        </w:rPr>
        <w:tab/>
      </w:r>
      <w:r w:rsidR="000D5AEB" w:rsidRPr="008D1E23">
        <w:rPr>
          <w:sz w:val="28"/>
          <w:szCs w:val="28"/>
        </w:rPr>
        <w:t xml:space="preserve">3.3. </w:t>
      </w:r>
      <w:hyperlink r:id="rId17" w:history="1">
        <w:r w:rsidR="000D5AEB" w:rsidRPr="008D1E23">
          <w:rPr>
            <w:sz w:val="28"/>
            <w:szCs w:val="28"/>
          </w:rPr>
          <w:t>Рассмотрение</w:t>
        </w:r>
      </w:hyperlink>
      <w:r w:rsidR="000D5AEB" w:rsidRPr="008D1E23">
        <w:rPr>
          <w:sz w:val="28"/>
          <w:szCs w:val="28"/>
        </w:rPr>
        <w:t xml:space="preserve"> заявления и прилагаемых к нему документов</w:t>
      </w:r>
    </w:p>
    <w:p w:rsidR="000D5AEB" w:rsidRPr="008D1E23" w:rsidRDefault="000D5AEB" w:rsidP="008D1E23">
      <w:pPr>
        <w:ind w:firstLine="720"/>
        <w:jc w:val="both"/>
        <w:rPr>
          <w:sz w:val="28"/>
          <w:szCs w:val="28"/>
        </w:rPr>
      </w:pPr>
    </w:p>
    <w:p w:rsidR="000D5AEB" w:rsidRPr="008D1E23" w:rsidRDefault="00447AE4" w:rsidP="00447AE4">
      <w:pPr>
        <w:jc w:val="both"/>
        <w:rPr>
          <w:sz w:val="28"/>
          <w:szCs w:val="28"/>
        </w:rPr>
      </w:pPr>
      <w:r>
        <w:rPr>
          <w:sz w:val="28"/>
          <w:szCs w:val="28"/>
        </w:rPr>
        <w:tab/>
      </w:r>
      <w:r w:rsidR="000D5AEB" w:rsidRPr="008D1E23">
        <w:rPr>
          <w:sz w:val="28"/>
          <w:szCs w:val="28"/>
        </w:rPr>
        <w:t xml:space="preserve">Основанием для начала административной процедуры по рассмотрению заявления и прилагаемых к нему документов является поступление заявления с резолюцией главы  специалисту, ответственному за предоставление муниципальной услуги. </w:t>
      </w:r>
    </w:p>
    <w:p w:rsidR="000D5AEB" w:rsidRPr="008D1E23" w:rsidRDefault="00447AE4" w:rsidP="00447AE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ответственный за предоставление муниципальной услуги.</w:t>
      </w:r>
    </w:p>
    <w:p w:rsidR="000D5AEB" w:rsidRPr="008D1E23" w:rsidRDefault="00447AE4" w:rsidP="00447AE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 xml:space="preserve">По результатам рассмотрения представленных документов принимается решение о предоставлении или об отказе в предоставлении муниципальной услуги. </w:t>
      </w:r>
    </w:p>
    <w:p w:rsidR="000D5AEB" w:rsidRPr="008D1E23" w:rsidRDefault="00447AE4" w:rsidP="00447AE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В предоставлении муниципальной услуги заявитель уведомляется об этом в письменной форме в течени</w:t>
      </w:r>
      <w:r w:rsidR="00471F8E">
        <w:rPr>
          <w:rFonts w:ascii="Times New Roman" w:hAnsi="Times New Roman" w:cs="Times New Roman"/>
          <w:sz w:val="28"/>
          <w:szCs w:val="28"/>
        </w:rPr>
        <w:t>е</w:t>
      </w:r>
      <w:r w:rsidR="000D5AEB" w:rsidRPr="008D1E23">
        <w:rPr>
          <w:rFonts w:ascii="Times New Roman" w:hAnsi="Times New Roman" w:cs="Times New Roman"/>
          <w:sz w:val="28"/>
          <w:szCs w:val="28"/>
        </w:rPr>
        <w:t xml:space="preserve"> 10 дней, со дня принятия решения почтовой связью, электронной почтой.</w:t>
      </w:r>
    </w:p>
    <w:p w:rsidR="000D5AEB" w:rsidRPr="008D1E23" w:rsidRDefault="000D5AEB" w:rsidP="00447AE4">
      <w:pPr>
        <w:widowControl w:val="0"/>
        <w:autoSpaceDE w:val="0"/>
        <w:autoSpaceDN w:val="0"/>
        <w:adjustRightInd w:val="0"/>
        <w:jc w:val="both"/>
        <w:rPr>
          <w:sz w:val="28"/>
          <w:szCs w:val="28"/>
        </w:rPr>
      </w:pPr>
      <w:bookmarkStart w:id="7" w:name="Par340"/>
      <w:bookmarkEnd w:id="7"/>
      <w:r w:rsidRPr="008D1E23">
        <w:rPr>
          <w:sz w:val="28"/>
          <w:szCs w:val="28"/>
        </w:rPr>
        <w:t xml:space="preserve"> </w:t>
      </w:r>
      <w:r w:rsidR="00447AE4">
        <w:rPr>
          <w:sz w:val="28"/>
          <w:szCs w:val="28"/>
        </w:rPr>
        <w:tab/>
      </w:r>
      <w:proofErr w:type="gramStart"/>
      <w:r w:rsidRPr="008D1E23">
        <w:rPr>
          <w:sz w:val="28"/>
          <w:szCs w:val="28"/>
        </w:rPr>
        <w:t>В случае соответствия представленного заявителем комплекта документов требованиям настоящего Административного регламента вопрос о передаче в аренду, безвозмездное пользование, доверительное управление имущества муниципального образования передается на рассмотрение заседания Комиссии.</w:t>
      </w:r>
      <w:proofErr w:type="gramEnd"/>
    </w:p>
    <w:p w:rsidR="000D5AEB" w:rsidRPr="008D1E23" w:rsidRDefault="00447AE4" w:rsidP="00447AE4">
      <w:pPr>
        <w:widowControl w:val="0"/>
        <w:autoSpaceDE w:val="0"/>
        <w:autoSpaceDN w:val="0"/>
        <w:adjustRightInd w:val="0"/>
        <w:jc w:val="both"/>
        <w:rPr>
          <w:sz w:val="28"/>
          <w:szCs w:val="28"/>
        </w:rPr>
      </w:pPr>
      <w:r>
        <w:rPr>
          <w:sz w:val="28"/>
          <w:szCs w:val="28"/>
        </w:rPr>
        <w:tab/>
      </w:r>
      <w:r w:rsidR="000D5AEB" w:rsidRPr="008D1E23">
        <w:rPr>
          <w:sz w:val="28"/>
          <w:szCs w:val="28"/>
        </w:rPr>
        <w:t>Секретарь Комиссии включает вопрос в повестку дня заседания Комиссии. Повестка дня согласовывается с председателем комиссии (заместителем председателя) за 5 (пять) рабочих дней до назначенной даты заседания.</w:t>
      </w:r>
    </w:p>
    <w:p w:rsidR="000D5AEB" w:rsidRPr="008D1E23" w:rsidRDefault="00447AE4" w:rsidP="00447AE4">
      <w:pPr>
        <w:widowControl w:val="0"/>
        <w:autoSpaceDE w:val="0"/>
        <w:autoSpaceDN w:val="0"/>
        <w:adjustRightInd w:val="0"/>
        <w:jc w:val="both"/>
        <w:rPr>
          <w:sz w:val="28"/>
          <w:szCs w:val="28"/>
        </w:rPr>
      </w:pPr>
      <w:r>
        <w:rPr>
          <w:sz w:val="28"/>
          <w:szCs w:val="28"/>
        </w:rPr>
        <w:tab/>
      </w:r>
      <w:r w:rsidR="000D5AEB" w:rsidRPr="008D1E23">
        <w:rPr>
          <w:sz w:val="28"/>
          <w:szCs w:val="28"/>
        </w:rPr>
        <w:t xml:space="preserve">Критерием принятия решения при выполнении административного действия является соответствие сведений, содержащихся в заявлении и </w:t>
      </w:r>
      <w:r w:rsidR="000D5AEB" w:rsidRPr="008D1E23">
        <w:rPr>
          <w:sz w:val="28"/>
          <w:szCs w:val="28"/>
        </w:rPr>
        <w:lastRenderedPageBreak/>
        <w:t>приложенных к нему документах, требованиям действующего законодательства.</w:t>
      </w:r>
    </w:p>
    <w:p w:rsidR="000D5AEB" w:rsidRPr="008D1E23" w:rsidRDefault="00447AE4" w:rsidP="00447AE4">
      <w:pPr>
        <w:widowControl w:val="0"/>
        <w:autoSpaceDE w:val="0"/>
        <w:autoSpaceDN w:val="0"/>
        <w:adjustRightInd w:val="0"/>
        <w:jc w:val="both"/>
        <w:rPr>
          <w:sz w:val="28"/>
          <w:szCs w:val="28"/>
        </w:rPr>
      </w:pPr>
      <w:r>
        <w:rPr>
          <w:sz w:val="28"/>
          <w:szCs w:val="28"/>
        </w:rPr>
        <w:tab/>
      </w:r>
      <w:proofErr w:type="gramStart"/>
      <w:r w:rsidR="000D5AEB" w:rsidRPr="008D1E23">
        <w:rPr>
          <w:sz w:val="28"/>
          <w:szCs w:val="28"/>
        </w:rPr>
        <w:t>Способом фиксации выполнения административного действия является включение вопроса о передаче или об отказе в передаче имущества муниципального образования в аренду, безвозмездное пользование, доверительное управление в повестку дня заседания Комиссии.</w:t>
      </w:r>
      <w:proofErr w:type="gramEnd"/>
    </w:p>
    <w:p w:rsidR="000D5AEB" w:rsidRPr="008D1E23" w:rsidRDefault="00447AE4" w:rsidP="00447AE4">
      <w:pPr>
        <w:widowControl w:val="0"/>
        <w:autoSpaceDE w:val="0"/>
        <w:autoSpaceDN w:val="0"/>
        <w:adjustRightInd w:val="0"/>
        <w:jc w:val="both"/>
        <w:rPr>
          <w:sz w:val="28"/>
          <w:szCs w:val="28"/>
        </w:rPr>
      </w:pPr>
      <w:r>
        <w:rPr>
          <w:sz w:val="28"/>
          <w:szCs w:val="28"/>
        </w:rPr>
        <w:tab/>
      </w:r>
      <w:r w:rsidR="000D5AEB" w:rsidRPr="008D1E23">
        <w:rPr>
          <w:sz w:val="28"/>
          <w:szCs w:val="28"/>
        </w:rPr>
        <w:t>Результатом рассмотрения заявления является:</w:t>
      </w:r>
    </w:p>
    <w:p w:rsidR="000D5AEB" w:rsidRPr="008D1E23" w:rsidRDefault="000D5AEB" w:rsidP="008D1E23">
      <w:pPr>
        <w:widowControl w:val="0"/>
        <w:autoSpaceDE w:val="0"/>
        <w:autoSpaceDN w:val="0"/>
        <w:adjustRightInd w:val="0"/>
        <w:ind w:firstLine="540"/>
        <w:jc w:val="both"/>
        <w:rPr>
          <w:sz w:val="28"/>
          <w:szCs w:val="28"/>
        </w:rPr>
      </w:pPr>
      <w:r w:rsidRPr="008D1E23">
        <w:rPr>
          <w:sz w:val="28"/>
          <w:szCs w:val="28"/>
        </w:rPr>
        <w:t>- согласованная председателем (заместителем председателя) Комиссии повестка дня заседания;</w:t>
      </w:r>
    </w:p>
    <w:p w:rsidR="000D5AEB" w:rsidRPr="008D1E23" w:rsidRDefault="000D5AEB" w:rsidP="008D1E23">
      <w:pPr>
        <w:widowControl w:val="0"/>
        <w:autoSpaceDE w:val="0"/>
        <w:autoSpaceDN w:val="0"/>
        <w:adjustRightInd w:val="0"/>
        <w:ind w:firstLine="540"/>
        <w:jc w:val="both"/>
        <w:rPr>
          <w:sz w:val="28"/>
          <w:szCs w:val="28"/>
        </w:rPr>
      </w:pPr>
      <w:r w:rsidRPr="008D1E23">
        <w:rPr>
          <w:sz w:val="28"/>
          <w:szCs w:val="28"/>
        </w:rPr>
        <w:t>- направление в адрес заявителя уведомления об отказе в предоставлении муниципальной услуги.</w:t>
      </w:r>
    </w:p>
    <w:p w:rsidR="000D5AEB" w:rsidRPr="008D1E23" w:rsidRDefault="000D5AEB" w:rsidP="008D1E23">
      <w:pPr>
        <w:widowControl w:val="0"/>
        <w:autoSpaceDE w:val="0"/>
        <w:autoSpaceDN w:val="0"/>
        <w:adjustRightInd w:val="0"/>
        <w:jc w:val="both"/>
        <w:rPr>
          <w:sz w:val="28"/>
          <w:szCs w:val="28"/>
        </w:rPr>
      </w:pPr>
    </w:p>
    <w:p w:rsidR="000D5AEB" w:rsidRPr="008D1E23" w:rsidRDefault="00447AE4" w:rsidP="00447AE4">
      <w:pPr>
        <w:widowControl w:val="0"/>
        <w:autoSpaceDE w:val="0"/>
        <w:autoSpaceDN w:val="0"/>
        <w:adjustRightInd w:val="0"/>
        <w:outlineLvl w:val="2"/>
        <w:rPr>
          <w:sz w:val="28"/>
          <w:szCs w:val="28"/>
        </w:rPr>
      </w:pPr>
      <w:bookmarkStart w:id="8" w:name="Par363"/>
      <w:bookmarkEnd w:id="8"/>
      <w:r>
        <w:rPr>
          <w:sz w:val="28"/>
          <w:szCs w:val="28"/>
        </w:rPr>
        <w:tab/>
      </w:r>
      <w:r w:rsidR="000D5AEB" w:rsidRPr="008D1E23">
        <w:rPr>
          <w:sz w:val="28"/>
          <w:szCs w:val="28"/>
        </w:rPr>
        <w:t>3.4. Рас</w:t>
      </w:r>
      <w:r w:rsidR="00D26859">
        <w:rPr>
          <w:sz w:val="28"/>
          <w:szCs w:val="28"/>
        </w:rPr>
        <w:t>смотрение вопроса на заседании К</w:t>
      </w:r>
      <w:r w:rsidR="000D5AEB" w:rsidRPr="008D1E23">
        <w:rPr>
          <w:sz w:val="28"/>
          <w:szCs w:val="28"/>
        </w:rPr>
        <w:t>омиссии</w:t>
      </w:r>
    </w:p>
    <w:p w:rsidR="000D5AEB" w:rsidRPr="008D1E23" w:rsidRDefault="000D5AEB" w:rsidP="008D1E23">
      <w:pPr>
        <w:widowControl w:val="0"/>
        <w:autoSpaceDE w:val="0"/>
        <w:autoSpaceDN w:val="0"/>
        <w:adjustRightInd w:val="0"/>
        <w:jc w:val="both"/>
        <w:rPr>
          <w:sz w:val="28"/>
          <w:szCs w:val="28"/>
        </w:rPr>
      </w:pP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Основанием для начала административной процедуры по рас</w:t>
      </w:r>
      <w:r w:rsidR="00D26859">
        <w:rPr>
          <w:sz w:val="28"/>
          <w:szCs w:val="28"/>
        </w:rPr>
        <w:t>смотрению вопроса на заседании К</w:t>
      </w:r>
      <w:r w:rsidR="000D5AEB" w:rsidRPr="008D1E23">
        <w:rPr>
          <w:sz w:val="28"/>
          <w:szCs w:val="28"/>
        </w:rPr>
        <w:t xml:space="preserve">омиссии, является </w:t>
      </w:r>
      <w:proofErr w:type="gramStart"/>
      <w:r w:rsidR="000D5AEB" w:rsidRPr="008D1E23">
        <w:rPr>
          <w:sz w:val="28"/>
          <w:szCs w:val="28"/>
        </w:rPr>
        <w:t>согласованная</w:t>
      </w:r>
      <w:proofErr w:type="gramEnd"/>
      <w:r w:rsidR="000D5AEB" w:rsidRPr="008D1E23">
        <w:rPr>
          <w:sz w:val="28"/>
          <w:szCs w:val="28"/>
        </w:rPr>
        <w:t xml:space="preserve"> председателем (заместителем председателя) Комиссии повестки заседания.</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Проведение заседания Комиссии и рассмотрение вопроса о предоставлении муниципальной услуги или об отказе в предоставлении муниципальной услуги осуществляется в порядке, определенном нормативным правовым актом муниципального образования.</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Критерием принятия решения комиссии является соответствие сведений, содержащихся в заявлении и приложенных к нему документах, требованиям действующего законодательства, а также интересы муниципального образования.</w:t>
      </w:r>
    </w:p>
    <w:p w:rsidR="000D5AEB" w:rsidRPr="008D1E23" w:rsidRDefault="00BA5B86" w:rsidP="00BA5B86">
      <w:pPr>
        <w:widowControl w:val="0"/>
        <w:autoSpaceDE w:val="0"/>
        <w:autoSpaceDN w:val="0"/>
        <w:adjustRightInd w:val="0"/>
        <w:jc w:val="both"/>
        <w:rPr>
          <w:sz w:val="28"/>
          <w:szCs w:val="28"/>
        </w:rPr>
      </w:pPr>
      <w:r>
        <w:rPr>
          <w:sz w:val="28"/>
          <w:szCs w:val="28"/>
        </w:rPr>
        <w:tab/>
      </w:r>
      <w:proofErr w:type="gramStart"/>
      <w:r w:rsidR="000D5AEB" w:rsidRPr="008D1E23">
        <w:rPr>
          <w:sz w:val="28"/>
          <w:szCs w:val="28"/>
        </w:rPr>
        <w:t>Способом фиксации выполнения административного действия является подписание председателем Комиссии (заместителем председателя), членами и секретарем Комиссии протокола заседания комиссии.</w:t>
      </w:r>
      <w:proofErr w:type="gramEnd"/>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Протокол заседания комиссии оформляется в течение 5 (пяти) рабочих дней с момента принятия решения (рекомендации) комиссии.</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Результатом принятия решения Комиссии могут быть следующие рекомендации:</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 о предоставлении во владение и (или) в пользование объектов имущества без проведения торгов;</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 xml:space="preserve">- о предоставления во владение и (или) в пользование объектов имущества по результатам проведения торгов (в соответствии с положениями Федерального закона от 26.07.2006 N 135-ФЗ «О защите </w:t>
      </w:r>
      <w:proofErr w:type="gramStart"/>
      <w:r w:rsidR="000D5AEB" w:rsidRPr="008D1E23">
        <w:rPr>
          <w:sz w:val="28"/>
          <w:szCs w:val="28"/>
        </w:rPr>
        <w:t>конкуренции», приказа ФАС</w:t>
      </w:r>
      <w:proofErr w:type="gramEnd"/>
      <w:r w:rsidR="000D5AEB" w:rsidRPr="008D1E23">
        <w:rPr>
          <w:sz w:val="28"/>
          <w:szCs w:val="28"/>
        </w:rPr>
        <w:t xml:space="preserve"> России от 10.02.2010 N 67);</w:t>
      </w:r>
    </w:p>
    <w:p w:rsidR="000D5AEB" w:rsidRPr="008D1E23" w:rsidRDefault="00BA5B86" w:rsidP="00BA5B86">
      <w:pPr>
        <w:widowControl w:val="0"/>
        <w:autoSpaceDE w:val="0"/>
        <w:autoSpaceDN w:val="0"/>
        <w:adjustRightInd w:val="0"/>
        <w:jc w:val="both"/>
        <w:rPr>
          <w:sz w:val="28"/>
          <w:szCs w:val="28"/>
        </w:rPr>
      </w:pPr>
      <w:r>
        <w:rPr>
          <w:sz w:val="28"/>
          <w:szCs w:val="28"/>
        </w:rPr>
        <w:tab/>
      </w:r>
      <w:proofErr w:type="gramStart"/>
      <w:r w:rsidR="000D5AEB" w:rsidRPr="008D1E23">
        <w:rPr>
          <w:sz w:val="28"/>
          <w:szCs w:val="28"/>
        </w:rPr>
        <w:t>- об объявлении конкурсной процедуры и направлении заявителю уведомления об объявлении конкурсной процедуры (в случае принятия решения о передачи имущества по результатам проведения торгов);</w:t>
      </w:r>
      <w:proofErr w:type="gramEnd"/>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 о направлении заявителю уведомления об объявленной конкурсной процедуре (в случае если у заявителя имеется основание для предоставления во владение и (или) в пользование объектов имущества без проведения торгов, но в отношении испрашиваемого им имущества уже объявлена конкурсная процедура);</w:t>
      </w:r>
    </w:p>
    <w:p w:rsidR="000D5AEB" w:rsidRPr="008D1E23" w:rsidRDefault="00BA5B86" w:rsidP="00BA5B86">
      <w:pPr>
        <w:widowControl w:val="0"/>
        <w:autoSpaceDE w:val="0"/>
        <w:autoSpaceDN w:val="0"/>
        <w:adjustRightInd w:val="0"/>
        <w:jc w:val="both"/>
        <w:rPr>
          <w:sz w:val="28"/>
          <w:szCs w:val="28"/>
        </w:rPr>
      </w:pPr>
      <w:r>
        <w:rPr>
          <w:sz w:val="28"/>
          <w:szCs w:val="28"/>
        </w:rPr>
        <w:lastRenderedPageBreak/>
        <w:tab/>
      </w:r>
      <w:r w:rsidR="000D5AEB" w:rsidRPr="008D1E23">
        <w:rPr>
          <w:sz w:val="28"/>
          <w:szCs w:val="28"/>
        </w:rPr>
        <w:t>- об отказе в предоставлении муниципальной услуги.</w:t>
      </w:r>
    </w:p>
    <w:p w:rsidR="000D5AEB" w:rsidRPr="008D1E23" w:rsidRDefault="000D5AEB" w:rsidP="008D1E23">
      <w:pPr>
        <w:widowControl w:val="0"/>
        <w:autoSpaceDE w:val="0"/>
        <w:autoSpaceDN w:val="0"/>
        <w:adjustRightInd w:val="0"/>
        <w:jc w:val="both"/>
        <w:rPr>
          <w:sz w:val="28"/>
          <w:szCs w:val="28"/>
        </w:rPr>
      </w:pPr>
    </w:p>
    <w:p w:rsidR="000D5AEB" w:rsidRPr="008D1E23" w:rsidRDefault="00BA5B86" w:rsidP="00BA5B86">
      <w:pPr>
        <w:widowControl w:val="0"/>
        <w:autoSpaceDE w:val="0"/>
        <w:autoSpaceDN w:val="0"/>
        <w:adjustRightInd w:val="0"/>
        <w:jc w:val="center"/>
        <w:outlineLvl w:val="2"/>
        <w:rPr>
          <w:sz w:val="28"/>
          <w:szCs w:val="28"/>
        </w:rPr>
      </w:pPr>
      <w:bookmarkStart w:id="9" w:name="Par377"/>
      <w:bookmarkEnd w:id="9"/>
      <w:r>
        <w:rPr>
          <w:sz w:val="28"/>
          <w:szCs w:val="28"/>
        </w:rPr>
        <w:tab/>
      </w:r>
      <w:r w:rsidR="000D5AEB" w:rsidRPr="008D1E23">
        <w:rPr>
          <w:sz w:val="28"/>
          <w:szCs w:val="28"/>
        </w:rPr>
        <w:t>3.5. Принятие решения, подготовка и издание муниципального правового акта</w:t>
      </w:r>
    </w:p>
    <w:p w:rsidR="000D5AEB" w:rsidRPr="008D1E23" w:rsidRDefault="000D5AEB" w:rsidP="008D1E23">
      <w:pPr>
        <w:widowControl w:val="0"/>
        <w:autoSpaceDE w:val="0"/>
        <w:autoSpaceDN w:val="0"/>
        <w:adjustRightInd w:val="0"/>
        <w:jc w:val="both"/>
        <w:rPr>
          <w:sz w:val="28"/>
          <w:szCs w:val="28"/>
        </w:rPr>
      </w:pPr>
    </w:p>
    <w:p w:rsidR="000D5AEB" w:rsidRPr="008D1E23" w:rsidRDefault="00BA5B86" w:rsidP="00BA5B86">
      <w:pPr>
        <w:widowControl w:val="0"/>
        <w:autoSpaceDE w:val="0"/>
        <w:autoSpaceDN w:val="0"/>
        <w:adjustRightInd w:val="0"/>
        <w:jc w:val="both"/>
        <w:outlineLvl w:val="2"/>
        <w:rPr>
          <w:sz w:val="28"/>
          <w:szCs w:val="28"/>
        </w:rPr>
      </w:pPr>
      <w:r>
        <w:rPr>
          <w:sz w:val="28"/>
          <w:szCs w:val="28"/>
        </w:rPr>
        <w:tab/>
      </w:r>
      <w:r w:rsidR="000D5AEB" w:rsidRPr="008D1E23">
        <w:rPr>
          <w:sz w:val="28"/>
          <w:szCs w:val="28"/>
        </w:rPr>
        <w:t>Основанием для начала административной процедуры по принятию решения, подготовка и издание муниципального правового акта, является решение главы  о предоставлении во владение и (или) в пользование объектов имущества без проведения торгов либо решение о передаче имущества по результатам проведения торгов.</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Лицом, ответственным за подготовку муниципально</w:t>
      </w:r>
      <w:r>
        <w:rPr>
          <w:sz w:val="28"/>
          <w:szCs w:val="28"/>
        </w:rPr>
        <w:t>го правового акта администрации</w:t>
      </w:r>
      <w:r w:rsidR="000D5AEB" w:rsidRPr="008D1E23">
        <w:rPr>
          <w:sz w:val="28"/>
          <w:szCs w:val="28"/>
        </w:rPr>
        <w:t>, является специалист администрации</w:t>
      </w:r>
      <w:r>
        <w:rPr>
          <w:sz w:val="28"/>
          <w:szCs w:val="28"/>
        </w:rPr>
        <w:t>, которому главой администрации</w:t>
      </w:r>
      <w:r w:rsidR="000D5AEB" w:rsidRPr="008D1E23">
        <w:rPr>
          <w:sz w:val="28"/>
          <w:szCs w:val="28"/>
        </w:rPr>
        <w:t xml:space="preserve"> дано поручение о подготовке муниципального правового акта. Лицом, ответственным за издание муниципальног</w:t>
      </w:r>
      <w:r>
        <w:rPr>
          <w:sz w:val="28"/>
          <w:szCs w:val="28"/>
        </w:rPr>
        <w:t>о правового акта администрации,</w:t>
      </w:r>
      <w:r w:rsidR="000D5AEB" w:rsidRPr="008D1E23">
        <w:rPr>
          <w:sz w:val="28"/>
          <w:szCs w:val="28"/>
        </w:rPr>
        <w:t xml:space="preserve"> является специалист администрации, который осуществляет регистрац</w:t>
      </w:r>
      <w:r>
        <w:rPr>
          <w:sz w:val="28"/>
          <w:szCs w:val="28"/>
        </w:rPr>
        <w:t>ию правовых актов администрации</w:t>
      </w:r>
      <w:r w:rsidR="000D5AEB" w:rsidRPr="008D1E23">
        <w:rPr>
          <w:sz w:val="28"/>
          <w:szCs w:val="28"/>
        </w:rPr>
        <w:t>.</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Специалист администрации готовит проект муниципального правового акта главы  в течение 5 (пяти) рабочих дней с момента получения выписки из протокола заседания Комиссии с решением рекомендательного характера по вопросу заявителя.</w:t>
      </w:r>
    </w:p>
    <w:p w:rsidR="000D5AEB" w:rsidRPr="008D1E23" w:rsidRDefault="00BA5B86" w:rsidP="00BA5B86">
      <w:pPr>
        <w:widowControl w:val="0"/>
        <w:autoSpaceDE w:val="0"/>
        <w:autoSpaceDN w:val="0"/>
        <w:adjustRightInd w:val="0"/>
        <w:jc w:val="both"/>
        <w:rPr>
          <w:sz w:val="28"/>
          <w:szCs w:val="28"/>
        </w:rPr>
      </w:pPr>
      <w:r>
        <w:rPr>
          <w:sz w:val="28"/>
          <w:szCs w:val="28"/>
        </w:rPr>
        <w:tab/>
        <w:t>После подписания главой</w:t>
      </w:r>
      <w:r w:rsidR="000D5AEB" w:rsidRPr="008D1E23">
        <w:rPr>
          <w:sz w:val="28"/>
          <w:szCs w:val="28"/>
        </w:rPr>
        <w:t xml:space="preserve"> муниципальный правовой акт направляется специалисту администрации для регистрации, срок регистрации - 2 (два) рабочих дня.</w:t>
      </w:r>
    </w:p>
    <w:p w:rsidR="000D5AEB" w:rsidRPr="008D1E23" w:rsidRDefault="00BA5B86" w:rsidP="00BA5B86">
      <w:pPr>
        <w:widowControl w:val="0"/>
        <w:autoSpaceDE w:val="0"/>
        <w:autoSpaceDN w:val="0"/>
        <w:adjustRightInd w:val="0"/>
        <w:jc w:val="both"/>
        <w:rPr>
          <w:sz w:val="28"/>
          <w:szCs w:val="28"/>
        </w:rPr>
      </w:pPr>
      <w:r>
        <w:rPr>
          <w:sz w:val="28"/>
          <w:szCs w:val="28"/>
        </w:rPr>
        <w:tab/>
      </w:r>
      <w:proofErr w:type="gramStart"/>
      <w:r w:rsidR="000D5AEB" w:rsidRPr="008D1E23">
        <w:rPr>
          <w:sz w:val="28"/>
          <w:szCs w:val="28"/>
        </w:rPr>
        <w:t>Критерием п</w:t>
      </w:r>
      <w:r>
        <w:rPr>
          <w:sz w:val="28"/>
          <w:szCs w:val="28"/>
        </w:rPr>
        <w:t>ринятия решения администрацией</w:t>
      </w:r>
      <w:r w:rsidR="000D5AEB" w:rsidRPr="008D1E23">
        <w:rPr>
          <w:sz w:val="28"/>
          <w:szCs w:val="28"/>
        </w:rPr>
        <w:t xml:space="preserve"> является соответствие сведений, содержащихся в заявлении и приложенных к нему документах, требованиям действующего законодательства, рекомендация Комиссии, а также интересы муниципального образования.</w:t>
      </w:r>
      <w:proofErr w:type="gramEnd"/>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Способом фиксации выполнения административного действия является регистрация проекта муниципально</w:t>
      </w:r>
      <w:r>
        <w:rPr>
          <w:sz w:val="28"/>
          <w:szCs w:val="28"/>
        </w:rPr>
        <w:t>го правового акта администрации</w:t>
      </w:r>
      <w:r w:rsidR="000D5AEB" w:rsidRPr="008D1E23">
        <w:rPr>
          <w:sz w:val="28"/>
          <w:szCs w:val="28"/>
        </w:rPr>
        <w:t>.</w:t>
      </w:r>
    </w:p>
    <w:p w:rsidR="00BA5B86"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Результатом выполнения административного действия в случае вынесения положительного решения является издание муниципального правового акта о предоставлении во владение и (или) в пользование объектов имущества без проведения торгов, либо по результатам проведения торгов, либо уведомление об отказе в предоставлении (оказании) муниципальной услуги.</w:t>
      </w:r>
    </w:p>
    <w:p w:rsidR="00BA5B86" w:rsidRDefault="00BA5B86" w:rsidP="00BA5B86">
      <w:pPr>
        <w:widowControl w:val="0"/>
        <w:autoSpaceDE w:val="0"/>
        <w:autoSpaceDN w:val="0"/>
        <w:adjustRightInd w:val="0"/>
        <w:jc w:val="both"/>
        <w:rPr>
          <w:sz w:val="28"/>
          <w:szCs w:val="28"/>
        </w:rPr>
      </w:pPr>
      <w:r>
        <w:rPr>
          <w:sz w:val="28"/>
          <w:szCs w:val="28"/>
        </w:rPr>
        <w:tab/>
      </w:r>
    </w:p>
    <w:p w:rsidR="000D5AEB" w:rsidRPr="008D1E23" w:rsidRDefault="00BA5B86" w:rsidP="00BA5B86">
      <w:pPr>
        <w:widowControl w:val="0"/>
        <w:autoSpaceDE w:val="0"/>
        <w:autoSpaceDN w:val="0"/>
        <w:adjustRightInd w:val="0"/>
        <w:jc w:val="both"/>
        <w:rPr>
          <w:sz w:val="28"/>
          <w:szCs w:val="28"/>
        </w:rPr>
      </w:pPr>
      <w:r>
        <w:rPr>
          <w:sz w:val="28"/>
          <w:szCs w:val="28"/>
        </w:rPr>
        <w:tab/>
        <w:t>3.</w:t>
      </w:r>
      <w:r w:rsidR="000D5AEB" w:rsidRPr="008D1E23">
        <w:rPr>
          <w:sz w:val="28"/>
          <w:szCs w:val="28"/>
        </w:rPr>
        <w:t xml:space="preserve">6. Заключение договора о предоставлении во владение и (или) в пользование объектов имущества </w:t>
      </w:r>
    </w:p>
    <w:p w:rsidR="000D5AEB" w:rsidRPr="008D1E23" w:rsidRDefault="000D5AEB" w:rsidP="008D1E23">
      <w:pPr>
        <w:widowControl w:val="0"/>
        <w:autoSpaceDE w:val="0"/>
        <w:autoSpaceDN w:val="0"/>
        <w:adjustRightInd w:val="0"/>
        <w:ind w:firstLine="540"/>
        <w:jc w:val="both"/>
        <w:rPr>
          <w:sz w:val="28"/>
          <w:szCs w:val="28"/>
        </w:rPr>
      </w:pP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 xml:space="preserve">Основанием </w:t>
      </w:r>
      <w:proofErr w:type="gramStart"/>
      <w:r w:rsidR="000D5AEB" w:rsidRPr="008D1E23">
        <w:rPr>
          <w:sz w:val="28"/>
          <w:szCs w:val="28"/>
        </w:rPr>
        <w:t>для начала административной процедуры по заключению договора о предоставлении во владение</w:t>
      </w:r>
      <w:proofErr w:type="gramEnd"/>
      <w:r w:rsidR="000D5AEB" w:rsidRPr="008D1E23">
        <w:rPr>
          <w:sz w:val="28"/>
          <w:szCs w:val="28"/>
        </w:rPr>
        <w:t xml:space="preserve"> и (или) в пользование объектов имущества, является муниципальный правовой акт администрации о заключении договора о предоставлении во владение и (или) в пользование объектов имущества без проведения торгов.</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Ответственным за выполнение административной процедуры является специалист</w:t>
      </w:r>
      <w:r>
        <w:rPr>
          <w:sz w:val="28"/>
          <w:szCs w:val="28"/>
        </w:rPr>
        <w:t>,</w:t>
      </w:r>
      <w:r w:rsidR="000D5AEB" w:rsidRPr="008D1E23">
        <w:rPr>
          <w:sz w:val="28"/>
          <w:szCs w:val="28"/>
        </w:rPr>
        <w:t xml:space="preserve"> ответственный за предоставление муниципальной услуги</w:t>
      </w:r>
      <w:r>
        <w:rPr>
          <w:sz w:val="28"/>
          <w:szCs w:val="28"/>
        </w:rPr>
        <w:t>.</w:t>
      </w:r>
    </w:p>
    <w:p w:rsidR="000D5AEB" w:rsidRPr="008D1E23" w:rsidRDefault="00BA5B86" w:rsidP="00BA5B86">
      <w:pPr>
        <w:widowControl w:val="0"/>
        <w:autoSpaceDE w:val="0"/>
        <w:autoSpaceDN w:val="0"/>
        <w:adjustRightInd w:val="0"/>
        <w:jc w:val="both"/>
        <w:rPr>
          <w:sz w:val="28"/>
          <w:szCs w:val="28"/>
        </w:rPr>
      </w:pPr>
      <w:r>
        <w:rPr>
          <w:sz w:val="28"/>
          <w:szCs w:val="28"/>
        </w:rPr>
        <w:lastRenderedPageBreak/>
        <w:tab/>
      </w:r>
      <w:r w:rsidR="000D5AEB" w:rsidRPr="008D1E23">
        <w:rPr>
          <w:sz w:val="28"/>
          <w:szCs w:val="28"/>
        </w:rPr>
        <w:t>Проект договора готовится специалистом администрации в течение 3 (трех) рабочих дней с момента издания муниципального правового акта.</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Согласование проекта договора производится в течение 5 (пяти) рабочих дней.</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Согласованный проект договора направляется в адрес заявителя для подписания в течение 15 (пятнадцати) календарных дней с момента получения договора, если иные сроки не определены в муниципальном правовом акте администрации сельского поселения.</w:t>
      </w:r>
    </w:p>
    <w:p w:rsidR="000D5AEB" w:rsidRPr="008D1E23"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Способом фиксации выполнения административной процедуры является присвоение номера договору.</w:t>
      </w:r>
    </w:p>
    <w:p w:rsidR="00BA5B86" w:rsidRDefault="00BA5B86" w:rsidP="00BA5B86">
      <w:pPr>
        <w:widowControl w:val="0"/>
        <w:autoSpaceDE w:val="0"/>
        <w:autoSpaceDN w:val="0"/>
        <w:adjustRightInd w:val="0"/>
        <w:jc w:val="both"/>
        <w:rPr>
          <w:sz w:val="28"/>
          <w:szCs w:val="28"/>
        </w:rPr>
      </w:pPr>
      <w:r>
        <w:rPr>
          <w:sz w:val="28"/>
          <w:szCs w:val="28"/>
        </w:rPr>
        <w:tab/>
      </w:r>
      <w:r w:rsidR="000D5AEB" w:rsidRPr="008D1E23">
        <w:rPr>
          <w:sz w:val="28"/>
          <w:szCs w:val="28"/>
        </w:rPr>
        <w:t>Результатом выполнения административной процедуры является заключен</w:t>
      </w:r>
      <w:r>
        <w:rPr>
          <w:sz w:val="28"/>
          <w:szCs w:val="28"/>
        </w:rPr>
        <w:t>ие</w:t>
      </w:r>
      <w:r w:rsidR="000D5AEB" w:rsidRPr="008D1E23">
        <w:rPr>
          <w:sz w:val="28"/>
          <w:szCs w:val="28"/>
        </w:rPr>
        <w:t xml:space="preserve"> администрацией и заявителем договора о предоставлении во владение и (или) в пользование объектов имущества без проведения торгов.</w:t>
      </w:r>
      <w:bookmarkStart w:id="10" w:name="Par396"/>
      <w:bookmarkStart w:id="11" w:name="Par413"/>
      <w:bookmarkEnd w:id="10"/>
      <w:bookmarkEnd w:id="11"/>
    </w:p>
    <w:p w:rsidR="00BA5B86" w:rsidRDefault="00BA5B86" w:rsidP="00BA5B86">
      <w:pPr>
        <w:widowControl w:val="0"/>
        <w:autoSpaceDE w:val="0"/>
        <w:autoSpaceDN w:val="0"/>
        <w:adjustRightInd w:val="0"/>
        <w:jc w:val="both"/>
        <w:rPr>
          <w:sz w:val="28"/>
          <w:szCs w:val="28"/>
        </w:rPr>
      </w:pPr>
    </w:p>
    <w:p w:rsidR="000D5AEB" w:rsidRPr="00BA5B86" w:rsidRDefault="000D5AEB" w:rsidP="00BA5B86">
      <w:pPr>
        <w:widowControl w:val="0"/>
        <w:autoSpaceDE w:val="0"/>
        <w:autoSpaceDN w:val="0"/>
        <w:adjustRightInd w:val="0"/>
        <w:jc w:val="center"/>
        <w:rPr>
          <w:sz w:val="28"/>
          <w:szCs w:val="28"/>
        </w:rPr>
      </w:pPr>
      <w:r w:rsidRPr="008D1E23">
        <w:rPr>
          <w:b/>
          <w:sz w:val="28"/>
          <w:szCs w:val="28"/>
        </w:rPr>
        <w:t xml:space="preserve">4. Порядок и формы </w:t>
      </w:r>
      <w:proofErr w:type="gramStart"/>
      <w:r w:rsidRPr="008D1E23">
        <w:rPr>
          <w:b/>
          <w:sz w:val="28"/>
          <w:szCs w:val="28"/>
        </w:rPr>
        <w:t>контроля за</w:t>
      </w:r>
      <w:proofErr w:type="gramEnd"/>
      <w:r w:rsidRPr="008D1E23">
        <w:rPr>
          <w:b/>
          <w:sz w:val="28"/>
          <w:szCs w:val="28"/>
        </w:rPr>
        <w:t xml:space="preserve"> исполнением административного регламента</w:t>
      </w:r>
    </w:p>
    <w:p w:rsidR="000D5AEB" w:rsidRPr="008D1E23" w:rsidRDefault="000D5AEB" w:rsidP="008D1E23">
      <w:pPr>
        <w:pStyle w:val="13"/>
        <w:keepNext/>
        <w:keepLines/>
        <w:shd w:val="clear" w:color="auto" w:fill="auto"/>
        <w:spacing w:after="0" w:line="240" w:lineRule="auto"/>
        <w:ind w:left="23" w:right="320" w:firstLine="0"/>
        <w:jc w:val="center"/>
        <w:rPr>
          <w:rFonts w:cs="Times New Roman"/>
          <w:b/>
          <w:sz w:val="28"/>
          <w:szCs w:val="28"/>
        </w:rPr>
      </w:pPr>
    </w:p>
    <w:p w:rsidR="000D5AEB" w:rsidRPr="008D1E23" w:rsidRDefault="00BA5B86" w:rsidP="00BA5B86">
      <w:pPr>
        <w:pStyle w:val="2"/>
        <w:shd w:val="clear" w:color="auto" w:fill="auto"/>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 xml:space="preserve">4.1. </w:t>
      </w:r>
      <w:proofErr w:type="gramStart"/>
      <w:r w:rsidR="000D5AEB" w:rsidRPr="008D1E23">
        <w:rPr>
          <w:rFonts w:cs="Times New Roman"/>
          <w:sz w:val="28"/>
          <w:szCs w:val="28"/>
        </w:rPr>
        <w:t>Контроль за</w:t>
      </w:r>
      <w:proofErr w:type="gramEnd"/>
      <w:r w:rsidR="000D5AEB" w:rsidRPr="008D1E23">
        <w:rPr>
          <w:rFonts w:cs="Times New Roman"/>
          <w:sz w:val="28"/>
          <w:szCs w:val="28"/>
        </w:rPr>
        <w:t xml:space="preserve"> соблюдением последовательности административных процедур и административных действий, определенных настоящим административным  регламентом</w:t>
      </w:r>
      <w:r>
        <w:rPr>
          <w:rFonts w:cs="Times New Roman"/>
          <w:sz w:val="28"/>
          <w:szCs w:val="28"/>
        </w:rPr>
        <w:t>,</w:t>
      </w:r>
      <w:r w:rsidR="000D5AEB" w:rsidRPr="008D1E23">
        <w:rPr>
          <w:rFonts w:cs="Times New Roman"/>
          <w:sz w:val="28"/>
          <w:szCs w:val="28"/>
        </w:rPr>
        <w:t xml:space="preserve"> осуществляет </w:t>
      </w:r>
      <w:r>
        <w:rPr>
          <w:rFonts w:cs="Times New Roman"/>
          <w:sz w:val="28"/>
          <w:szCs w:val="28"/>
        </w:rPr>
        <w:t>глава Большесудаченского сельского поселения</w:t>
      </w:r>
      <w:r w:rsidR="000D5AEB" w:rsidRPr="008D1E23">
        <w:rPr>
          <w:rFonts w:cs="Times New Roman"/>
          <w:sz w:val="28"/>
          <w:szCs w:val="28"/>
        </w:rPr>
        <w:t>.</w:t>
      </w:r>
    </w:p>
    <w:p w:rsidR="000D5AEB" w:rsidRPr="008D1E23" w:rsidRDefault="00BA5B86" w:rsidP="00BA5B86">
      <w:pPr>
        <w:pStyle w:val="2"/>
        <w:shd w:val="clear" w:color="auto" w:fill="auto"/>
        <w:spacing w:line="240" w:lineRule="auto"/>
        <w:ind w:firstLine="0"/>
        <w:jc w:val="both"/>
        <w:rPr>
          <w:rFonts w:cs="Times New Roman"/>
          <w:sz w:val="28"/>
          <w:szCs w:val="28"/>
        </w:rPr>
      </w:pPr>
      <w:r>
        <w:rPr>
          <w:rFonts w:cs="Times New Roman"/>
          <w:sz w:val="28"/>
          <w:szCs w:val="28"/>
        </w:rPr>
        <w:tab/>
      </w:r>
      <w:r w:rsidR="00184524">
        <w:rPr>
          <w:rFonts w:cs="Times New Roman"/>
          <w:sz w:val="28"/>
          <w:szCs w:val="28"/>
        </w:rPr>
        <w:t>Руководитель Г</w:t>
      </w:r>
      <w:r w:rsidR="000D5AEB" w:rsidRPr="008D1E23">
        <w:rPr>
          <w:rFonts w:cs="Times New Roman"/>
          <w:sz w:val="28"/>
          <w:szCs w:val="28"/>
        </w:rPr>
        <w:t>КУ «МФЦ» осуществляет контроль в рамках предоставленных полномочий по приему документов, необходимых для получения муниципальной услуги, и выдаче результатов предоставления муниципальной услуги.</w:t>
      </w:r>
    </w:p>
    <w:p w:rsidR="000D5AEB" w:rsidRPr="008D1E23" w:rsidRDefault="00BA5B86" w:rsidP="00BA5B86">
      <w:pPr>
        <w:pStyle w:val="2"/>
        <w:shd w:val="clear" w:color="auto" w:fill="auto"/>
        <w:spacing w:line="240" w:lineRule="auto"/>
        <w:ind w:firstLine="0"/>
        <w:jc w:val="both"/>
        <w:rPr>
          <w:rFonts w:cs="Times New Roman"/>
          <w:sz w:val="28"/>
          <w:szCs w:val="28"/>
        </w:rPr>
      </w:pPr>
      <w:r>
        <w:rPr>
          <w:rFonts w:cs="Times New Roman"/>
          <w:sz w:val="28"/>
          <w:szCs w:val="28"/>
        </w:rPr>
        <w:tab/>
      </w:r>
      <w:r w:rsidR="000D5AEB" w:rsidRPr="008D1E23">
        <w:rPr>
          <w:rFonts w:cs="Times New Roman"/>
          <w:sz w:val="28"/>
          <w:szCs w:val="28"/>
        </w:rPr>
        <w:t xml:space="preserve">4.2. Текущий контроль осуществляет </w:t>
      </w:r>
      <w:r>
        <w:rPr>
          <w:rFonts w:cs="Times New Roman"/>
          <w:sz w:val="28"/>
          <w:szCs w:val="28"/>
        </w:rPr>
        <w:t>глава Большесудаченского сельского поселения</w:t>
      </w:r>
      <w:r w:rsidR="00184524">
        <w:rPr>
          <w:rFonts w:cs="Times New Roman"/>
          <w:sz w:val="28"/>
          <w:szCs w:val="28"/>
        </w:rPr>
        <w:t xml:space="preserve"> и руководитель Г</w:t>
      </w:r>
      <w:r w:rsidR="000D5AEB" w:rsidRPr="008D1E23">
        <w:rPr>
          <w:rFonts w:cs="Times New Roman"/>
          <w:sz w:val="28"/>
          <w:szCs w:val="28"/>
        </w:rPr>
        <w:t>КУ «МФЦ» за соблюдением последовательности административных действий и административных процедур, определенных настоящим Административным регламентом.</w:t>
      </w:r>
    </w:p>
    <w:p w:rsidR="000D5AEB" w:rsidRPr="008D1E23" w:rsidRDefault="00BA5B86" w:rsidP="00BA5B86">
      <w:pPr>
        <w:pStyle w:val="2"/>
        <w:shd w:val="clear" w:color="auto" w:fill="auto"/>
        <w:spacing w:line="240" w:lineRule="auto"/>
        <w:ind w:right="40" w:firstLine="0"/>
        <w:jc w:val="both"/>
        <w:rPr>
          <w:rFonts w:cs="Times New Roman"/>
          <w:sz w:val="28"/>
          <w:szCs w:val="28"/>
        </w:rPr>
      </w:pPr>
      <w:r>
        <w:rPr>
          <w:rFonts w:cs="Times New Roman"/>
          <w:sz w:val="28"/>
          <w:szCs w:val="28"/>
        </w:rPr>
        <w:tab/>
      </w:r>
      <w:r w:rsidR="000D5AEB" w:rsidRPr="008D1E23">
        <w:rPr>
          <w:rFonts w:cs="Times New Roman"/>
          <w:sz w:val="28"/>
          <w:szCs w:val="28"/>
        </w:rPr>
        <w:t>4.3. Текущий контроль осуществляется путем проведения проверок соблюдения нормативных правовых актов, регулирующих предоставление муниципальной услуги.</w:t>
      </w:r>
    </w:p>
    <w:p w:rsidR="000D5AEB" w:rsidRPr="008D1E23" w:rsidRDefault="00BA5B86" w:rsidP="00BA5B86">
      <w:pPr>
        <w:pStyle w:val="2"/>
        <w:shd w:val="clear" w:color="auto" w:fill="auto"/>
        <w:spacing w:line="240" w:lineRule="auto"/>
        <w:ind w:right="40" w:firstLine="0"/>
        <w:jc w:val="both"/>
        <w:rPr>
          <w:rFonts w:cs="Times New Roman"/>
          <w:sz w:val="28"/>
          <w:szCs w:val="28"/>
        </w:rPr>
      </w:pPr>
      <w:r>
        <w:rPr>
          <w:rFonts w:cs="Times New Roman"/>
          <w:sz w:val="28"/>
          <w:szCs w:val="28"/>
        </w:rPr>
        <w:tab/>
      </w:r>
      <w:r w:rsidR="000D5AEB" w:rsidRPr="008D1E23">
        <w:rPr>
          <w:rFonts w:cs="Times New Roman"/>
          <w:sz w:val="28"/>
          <w:szCs w:val="28"/>
        </w:rPr>
        <w:t>4.4. Проверка полноты и качества предоставления муниципальной услуги в ходе текущего контроля осуществляется путем проведения:</w:t>
      </w:r>
    </w:p>
    <w:p w:rsidR="000D5AEB" w:rsidRPr="008D1E23" w:rsidRDefault="00BA5B86" w:rsidP="00BA5B86">
      <w:pPr>
        <w:pStyle w:val="2"/>
        <w:shd w:val="clear" w:color="auto" w:fill="auto"/>
        <w:spacing w:line="240" w:lineRule="auto"/>
        <w:ind w:right="40" w:firstLine="0"/>
        <w:jc w:val="both"/>
        <w:rPr>
          <w:rFonts w:cs="Times New Roman"/>
          <w:sz w:val="28"/>
          <w:szCs w:val="28"/>
        </w:rPr>
      </w:pPr>
      <w:r>
        <w:rPr>
          <w:rFonts w:cs="Times New Roman"/>
          <w:sz w:val="28"/>
          <w:szCs w:val="28"/>
        </w:rPr>
        <w:tab/>
      </w:r>
      <w:r w:rsidR="000D5AEB" w:rsidRPr="008D1E23">
        <w:rPr>
          <w:rFonts w:cs="Times New Roman"/>
          <w:sz w:val="28"/>
          <w:szCs w:val="28"/>
        </w:rPr>
        <w:t>4.4.1. Плановых проверок соблюдения и исполнения специалистами положений Административного регламента, нормативно-правовых актов, регламентирующих деятельность по предоставлению муниципальной услуги.</w:t>
      </w:r>
    </w:p>
    <w:p w:rsidR="000D5AEB" w:rsidRPr="008D1E23" w:rsidRDefault="00BA5B86" w:rsidP="00BA5B86">
      <w:pPr>
        <w:pStyle w:val="2"/>
        <w:shd w:val="clear" w:color="auto" w:fill="auto"/>
        <w:spacing w:line="240" w:lineRule="auto"/>
        <w:ind w:right="40" w:firstLine="0"/>
        <w:jc w:val="both"/>
        <w:rPr>
          <w:rFonts w:cs="Times New Roman"/>
          <w:sz w:val="28"/>
          <w:szCs w:val="28"/>
        </w:rPr>
      </w:pPr>
      <w:r>
        <w:rPr>
          <w:rFonts w:cs="Times New Roman"/>
          <w:sz w:val="28"/>
          <w:szCs w:val="28"/>
        </w:rPr>
        <w:tab/>
      </w:r>
      <w:r w:rsidR="000D5AEB" w:rsidRPr="008D1E23">
        <w:rPr>
          <w:rFonts w:cs="Times New Roman"/>
          <w:sz w:val="28"/>
          <w:szCs w:val="28"/>
        </w:rPr>
        <w:t xml:space="preserve">4.4.2. Внеплановых проверок соблюдения и исполнения специалистами МКУ «МФЦ», </w:t>
      </w:r>
      <w:r>
        <w:rPr>
          <w:rFonts w:cs="Times New Roman"/>
          <w:sz w:val="28"/>
          <w:szCs w:val="28"/>
        </w:rPr>
        <w:t>специалист</w:t>
      </w:r>
      <w:r w:rsidR="00184524">
        <w:rPr>
          <w:rFonts w:cs="Times New Roman"/>
          <w:sz w:val="28"/>
          <w:szCs w:val="28"/>
        </w:rPr>
        <w:t>ом</w:t>
      </w:r>
      <w:r w:rsidR="000D5AEB" w:rsidRPr="008D1E23">
        <w:rPr>
          <w:rFonts w:cs="Times New Roman"/>
          <w:sz w:val="28"/>
          <w:szCs w:val="28"/>
        </w:rPr>
        <w:t xml:space="preserve"> </w:t>
      </w:r>
      <w:r>
        <w:rPr>
          <w:rFonts w:cs="Times New Roman"/>
          <w:sz w:val="28"/>
          <w:szCs w:val="28"/>
        </w:rPr>
        <w:t>а</w:t>
      </w:r>
      <w:r w:rsidR="000D5AEB" w:rsidRPr="008D1E23">
        <w:rPr>
          <w:rFonts w:cs="Times New Roman"/>
          <w:sz w:val="28"/>
          <w:szCs w:val="28"/>
        </w:rPr>
        <w:t xml:space="preserve">дминистрации </w:t>
      </w:r>
      <w:r>
        <w:rPr>
          <w:rFonts w:cs="Times New Roman"/>
          <w:sz w:val="28"/>
          <w:szCs w:val="28"/>
        </w:rPr>
        <w:t xml:space="preserve">Большесудаченского сельского поселения </w:t>
      </w:r>
      <w:r w:rsidR="000D5AEB" w:rsidRPr="008D1E23">
        <w:rPr>
          <w:rFonts w:cs="Times New Roman"/>
          <w:sz w:val="28"/>
          <w:szCs w:val="28"/>
        </w:rPr>
        <w:t>положений Регламента, осуществляемых по обращениям заявителей, на основании иных документов и сведений, указывающих на нарушения предоставления муниципальной услуги.</w:t>
      </w:r>
    </w:p>
    <w:p w:rsidR="000D5AEB" w:rsidRPr="008D1E23" w:rsidRDefault="00D731F4" w:rsidP="00D731F4">
      <w:pPr>
        <w:pStyle w:val="2"/>
        <w:shd w:val="clear" w:color="auto" w:fill="auto"/>
        <w:spacing w:line="240" w:lineRule="auto"/>
        <w:ind w:right="40" w:firstLine="0"/>
        <w:jc w:val="both"/>
        <w:rPr>
          <w:rFonts w:cs="Times New Roman"/>
          <w:sz w:val="28"/>
          <w:szCs w:val="28"/>
        </w:rPr>
      </w:pPr>
      <w:r>
        <w:rPr>
          <w:rFonts w:cs="Times New Roman"/>
          <w:sz w:val="28"/>
          <w:szCs w:val="28"/>
        </w:rPr>
        <w:tab/>
      </w:r>
      <w:r w:rsidR="000D5AEB" w:rsidRPr="008D1E23">
        <w:rPr>
          <w:rFonts w:cs="Times New Roman"/>
          <w:sz w:val="28"/>
          <w:szCs w:val="28"/>
        </w:rPr>
        <w:t xml:space="preserve">4.5. </w:t>
      </w:r>
      <w:proofErr w:type="gramStart"/>
      <w:r w:rsidR="000D5AEB" w:rsidRPr="008D1E23">
        <w:rPr>
          <w:rFonts w:cs="Times New Roman"/>
          <w:sz w:val="28"/>
          <w:szCs w:val="28"/>
        </w:rPr>
        <w:t xml:space="preserve">Плановые проверки полноты и качества предоставления муниципальной услуги проводятся 1 раз в год, внеплановые – при </w:t>
      </w:r>
      <w:r w:rsidR="00184524">
        <w:rPr>
          <w:rFonts w:cs="Times New Roman"/>
          <w:sz w:val="28"/>
          <w:szCs w:val="28"/>
        </w:rPr>
        <w:t>поступлении в Г</w:t>
      </w:r>
      <w:r w:rsidR="000D5AEB" w:rsidRPr="008D1E23">
        <w:rPr>
          <w:rFonts w:cs="Times New Roman"/>
          <w:sz w:val="28"/>
          <w:szCs w:val="28"/>
        </w:rPr>
        <w:t>КУ «МФЦ», администраци</w:t>
      </w:r>
      <w:r>
        <w:rPr>
          <w:rFonts w:cs="Times New Roman"/>
          <w:sz w:val="28"/>
          <w:szCs w:val="28"/>
        </w:rPr>
        <w:t xml:space="preserve">ю Большесудаченского сельского </w:t>
      </w:r>
      <w:r>
        <w:rPr>
          <w:rFonts w:cs="Times New Roman"/>
          <w:sz w:val="28"/>
          <w:szCs w:val="28"/>
        </w:rPr>
        <w:lastRenderedPageBreak/>
        <w:t>поселения</w:t>
      </w:r>
      <w:r w:rsidR="000D5AEB" w:rsidRPr="008D1E23">
        <w:rPr>
          <w:rFonts w:cs="Times New Roman"/>
          <w:sz w:val="28"/>
          <w:szCs w:val="28"/>
        </w:rPr>
        <w:t xml:space="preserve"> Руднянского муниципального</w:t>
      </w:r>
      <w:r w:rsidR="000D5AEB" w:rsidRPr="008D1E23">
        <w:rPr>
          <w:rFonts w:cs="Times New Roman"/>
          <w:b/>
          <w:sz w:val="28"/>
          <w:szCs w:val="28"/>
        </w:rPr>
        <w:t xml:space="preserve"> </w:t>
      </w:r>
      <w:r w:rsidR="000D5AEB" w:rsidRPr="008D1E23">
        <w:rPr>
          <w:rFonts w:cs="Times New Roman"/>
          <w:sz w:val="28"/>
          <w:szCs w:val="28"/>
        </w:rPr>
        <w:t>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нарушение настоящего Административного регламента.</w:t>
      </w:r>
      <w:proofErr w:type="gramEnd"/>
    </w:p>
    <w:p w:rsidR="000D5AEB" w:rsidRPr="008D1E23" w:rsidRDefault="00D731F4" w:rsidP="00D731F4">
      <w:pPr>
        <w:pStyle w:val="2"/>
        <w:shd w:val="clear" w:color="auto" w:fill="auto"/>
        <w:spacing w:line="240" w:lineRule="auto"/>
        <w:ind w:right="40" w:firstLine="0"/>
        <w:jc w:val="both"/>
        <w:rPr>
          <w:rFonts w:cs="Times New Roman"/>
          <w:sz w:val="28"/>
          <w:szCs w:val="28"/>
        </w:rPr>
      </w:pPr>
      <w:r>
        <w:rPr>
          <w:rFonts w:cs="Times New Roman"/>
          <w:sz w:val="28"/>
          <w:szCs w:val="28"/>
        </w:rPr>
        <w:tab/>
      </w:r>
      <w:r w:rsidR="000D5AEB" w:rsidRPr="008D1E23">
        <w:rPr>
          <w:rFonts w:cs="Times New Roman"/>
          <w:sz w:val="28"/>
          <w:szCs w:val="28"/>
        </w:rPr>
        <w:t xml:space="preserve">4.6. Плановые и внеплановые проверки проводятся на основании распоряжения главы </w:t>
      </w:r>
      <w:r>
        <w:rPr>
          <w:rFonts w:cs="Times New Roman"/>
          <w:sz w:val="28"/>
          <w:szCs w:val="28"/>
        </w:rPr>
        <w:t>Большесудаченского сельского поселения</w:t>
      </w:r>
      <w:r w:rsidR="00184524">
        <w:rPr>
          <w:rFonts w:cs="Times New Roman"/>
          <w:sz w:val="28"/>
          <w:szCs w:val="28"/>
        </w:rPr>
        <w:t>, приказа Г</w:t>
      </w:r>
      <w:r w:rsidR="000D5AEB" w:rsidRPr="008D1E23">
        <w:rPr>
          <w:rFonts w:cs="Times New Roman"/>
          <w:sz w:val="28"/>
          <w:szCs w:val="28"/>
        </w:rPr>
        <w:t>КУ «МФЦ».</w:t>
      </w:r>
    </w:p>
    <w:p w:rsidR="000D5AEB" w:rsidRPr="008D1E23" w:rsidRDefault="00D731F4" w:rsidP="00D731F4">
      <w:pPr>
        <w:pStyle w:val="2"/>
        <w:shd w:val="clear" w:color="auto" w:fill="auto"/>
        <w:spacing w:line="240" w:lineRule="auto"/>
        <w:ind w:right="40" w:firstLine="0"/>
        <w:jc w:val="both"/>
        <w:rPr>
          <w:rFonts w:cs="Times New Roman"/>
          <w:sz w:val="28"/>
          <w:szCs w:val="28"/>
        </w:rPr>
      </w:pPr>
      <w:r>
        <w:rPr>
          <w:rFonts w:cs="Times New Roman"/>
          <w:sz w:val="28"/>
          <w:szCs w:val="28"/>
        </w:rPr>
        <w:tab/>
      </w:r>
      <w:r w:rsidR="000D5AEB" w:rsidRPr="008D1E23">
        <w:rPr>
          <w:rFonts w:cs="Times New Roman"/>
          <w:sz w:val="28"/>
          <w:szCs w:val="28"/>
        </w:rPr>
        <w:t>4.7. По результатам проведенной проверки составляется справка, в которой описываются, в случае их выявления, недостатки и предложения по их устранению.</w:t>
      </w:r>
    </w:p>
    <w:p w:rsidR="000D5AEB" w:rsidRPr="008D1E23" w:rsidRDefault="00D731F4" w:rsidP="00D731F4">
      <w:pPr>
        <w:pStyle w:val="2"/>
        <w:shd w:val="clear" w:color="auto" w:fill="auto"/>
        <w:spacing w:line="240" w:lineRule="auto"/>
        <w:ind w:right="40" w:firstLine="0"/>
        <w:jc w:val="both"/>
        <w:rPr>
          <w:rFonts w:cs="Times New Roman"/>
          <w:sz w:val="28"/>
          <w:szCs w:val="28"/>
        </w:rPr>
      </w:pPr>
      <w:r>
        <w:rPr>
          <w:rFonts w:cs="Times New Roman"/>
          <w:sz w:val="28"/>
          <w:szCs w:val="28"/>
        </w:rPr>
        <w:tab/>
        <w:t>4.8. Специалист</w:t>
      </w:r>
      <w:r w:rsidR="000D5AEB" w:rsidRPr="008D1E23">
        <w:rPr>
          <w:rFonts w:cs="Times New Roman"/>
          <w:sz w:val="28"/>
          <w:szCs w:val="28"/>
        </w:rPr>
        <w:t xml:space="preserve"> администрации </w:t>
      </w:r>
      <w:r>
        <w:rPr>
          <w:rFonts w:cs="Times New Roman"/>
          <w:sz w:val="28"/>
          <w:szCs w:val="28"/>
        </w:rPr>
        <w:t>Большесудаченского сельского поселения</w:t>
      </w:r>
      <w:r w:rsidRPr="008D1E23">
        <w:rPr>
          <w:rFonts w:cs="Times New Roman"/>
          <w:sz w:val="28"/>
          <w:szCs w:val="28"/>
        </w:rPr>
        <w:t xml:space="preserve"> </w:t>
      </w:r>
      <w:r w:rsidR="000D5AEB" w:rsidRPr="008D1E23">
        <w:rPr>
          <w:rFonts w:cs="Times New Roman"/>
          <w:sz w:val="28"/>
          <w:szCs w:val="28"/>
        </w:rPr>
        <w:t>Руднянского муниципального</w:t>
      </w:r>
      <w:r w:rsidR="00184524">
        <w:rPr>
          <w:rFonts w:cs="Times New Roman"/>
          <w:sz w:val="28"/>
          <w:szCs w:val="28"/>
        </w:rPr>
        <w:t xml:space="preserve"> района Волгоградской области, Г</w:t>
      </w:r>
      <w:r w:rsidR="000D5AEB" w:rsidRPr="008D1E23">
        <w:rPr>
          <w:rFonts w:cs="Times New Roman"/>
          <w:sz w:val="28"/>
          <w:szCs w:val="28"/>
        </w:rPr>
        <w:t>КУ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w:t>
      </w:r>
      <w:r w:rsidR="00184524">
        <w:rPr>
          <w:rFonts w:cs="Times New Roman"/>
          <w:sz w:val="28"/>
          <w:szCs w:val="28"/>
        </w:rPr>
        <w:t>я ответственность специалистов Г</w:t>
      </w:r>
      <w:r w:rsidR="000D5AEB" w:rsidRPr="008D1E23">
        <w:rPr>
          <w:rFonts w:cs="Times New Roman"/>
          <w:sz w:val="28"/>
          <w:szCs w:val="28"/>
        </w:rPr>
        <w:t xml:space="preserve">КУ «МФЦ», </w:t>
      </w:r>
      <w:r>
        <w:rPr>
          <w:rFonts w:cs="Times New Roman"/>
          <w:sz w:val="28"/>
          <w:szCs w:val="28"/>
        </w:rPr>
        <w:t>специалиста</w:t>
      </w:r>
      <w:r w:rsidR="000D5AEB" w:rsidRPr="008D1E23">
        <w:rPr>
          <w:rFonts w:cs="Times New Roman"/>
          <w:sz w:val="28"/>
          <w:szCs w:val="28"/>
        </w:rPr>
        <w:t xml:space="preserve"> администрации </w:t>
      </w:r>
      <w:r>
        <w:rPr>
          <w:rFonts w:cs="Times New Roman"/>
          <w:sz w:val="28"/>
          <w:szCs w:val="28"/>
        </w:rPr>
        <w:t>Большесудаченского сельского поселения</w:t>
      </w:r>
      <w:r w:rsidRPr="008D1E23">
        <w:rPr>
          <w:rFonts w:cs="Times New Roman"/>
          <w:sz w:val="28"/>
          <w:szCs w:val="28"/>
        </w:rPr>
        <w:t xml:space="preserve"> </w:t>
      </w:r>
      <w:r w:rsidR="000D5AEB" w:rsidRPr="008D1E23">
        <w:rPr>
          <w:rFonts w:cs="Times New Roman"/>
          <w:sz w:val="28"/>
          <w:szCs w:val="28"/>
        </w:rPr>
        <w:t>Руднянского муниципального района</w:t>
      </w:r>
      <w:r w:rsidR="000D5AEB" w:rsidRPr="008D1E23">
        <w:rPr>
          <w:rFonts w:cs="Times New Roman"/>
          <w:b/>
          <w:sz w:val="28"/>
          <w:szCs w:val="28"/>
        </w:rPr>
        <w:t xml:space="preserve"> </w:t>
      </w:r>
      <w:r w:rsidR="000D5AEB" w:rsidRPr="008D1E23">
        <w:rPr>
          <w:rFonts w:cs="Times New Roman"/>
          <w:sz w:val="28"/>
          <w:szCs w:val="28"/>
        </w:rPr>
        <w:t>Волгоградской области закрепляется в их должностных инструкциях. В случае выявления нарушений должностное лицо несет дисциплинарную ответственность в соответствии с  Трудовым кодексом Российской Федерации.</w:t>
      </w:r>
    </w:p>
    <w:p w:rsidR="000D5AEB" w:rsidRPr="008D1E23" w:rsidRDefault="000D5AEB" w:rsidP="008D1E23">
      <w:pPr>
        <w:pStyle w:val="2"/>
        <w:shd w:val="clear" w:color="auto" w:fill="auto"/>
        <w:spacing w:line="240" w:lineRule="auto"/>
        <w:ind w:left="23" w:right="40" w:firstLine="828"/>
        <w:jc w:val="both"/>
        <w:rPr>
          <w:rFonts w:cs="Times New Roman"/>
          <w:sz w:val="28"/>
          <w:szCs w:val="28"/>
        </w:rPr>
      </w:pPr>
    </w:p>
    <w:p w:rsidR="000D5AEB" w:rsidRDefault="000D5AEB" w:rsidP="00184524">
      <w:pPr>
        <w:spacing w:after="1"/>
        <w:jc w:val="center"/>
        <w:outlineLvl w:val="0"/>
        <w:rPr>
          <w:b/>
          <w:sz w:val="28"/>
          <w:szCs w:val="28"/>
        </w:rPr>
      </w:pPr>
      <w:bookmarkStart w:id="12" w:name="bookmark21"/>
      <w:r w:rsidRPr="008D1E23">
        <w:rPr>
          <w:rStyle w:val="1135pt"/>
          <w:sz w:val="28"/>
          <w:szCs w:val="28"/>
        </w:rPr>
        <w:t>5.</w:t>
      </w:r>
      <w:r w:rsidRPr="008D1E23">
        <w:rPr>
          <w:sz w:val="28"/>
          <w:szCs w:val="28"/>
        </w:rPr>
        <w:t xml:space="preserve">   </w:t>
      </w:r>
      <w:proofErr w:type="gramStart"/>
      <w:r w:rsidRPr="008D1E23">
        <w:rPr>
          <w:b/>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или их работников</w:t>
      </w:r>
      <w:proofErr w:type="gramEnd"/>
    </w:p>
    <w:p w:rsidR="00184524" w:rsidRPr="008D1E23" w:rsidRDefault="00184524" w:rsidP="00184524">
      <w:pPr>
        <w:spacing w:after="1"/>
        <w:jc w:val="center"/>
        <w:outlineLvl w:val="0"/>
        <w:rPr>
          <w:b/>
          <w:sz w:val="28"/>
          <w:szCs w:val="28"/>
        </w:rPr>
      </w:pPr>
    </w:p>
    <w:p w:rsidR="000D5AEB" w:rsidRPr="008D1E23" w:rsidRDefault="00184524" w:rsidP="00184524">
      <w:pPr>
        <w:pStyle w:val="ConsPlusNormal"/>
        <w:ind w:right="-16" w:firstLine="0"/>
        <w:jc w:val="both"/>
        <w:rPr>
          <w:rFonts w:ascii="Times New Roman" w:hAnsi="Times New Roman" w:cs="Times New Roman"/>
          <w:sz w:val="28"/>
          <w:szCs w:val="28"/>
        </w:rPr>
      </w:pPr>
      <w:r>
        <w:rPr>
          <w:rFonts w:ascii="Times New Roman" w:hAnsi="Times New Roman" w:cs="Times New Roman"/>
          <w:sz w:val="28"/>
          <w:szCs w:val="28"/>
        </w:rPr>
        <w:tab/>
      </w:r>
      <w:r w:rsidR="000D5AEB" w:rsidRPr="008D1E23">
        <w:rPr>
          <w:rFonts w:ascii="Times New Roman" w:hAnsi="Times New Roman" w:cs="Times New Roman"/>
          <w:sz w:val="28"/>
          <w:szCs w:val="28"/>
        </w:rPr>
        <w:t xml:space="preserve">5.1. </w:t>
      </w:r>
      <w:proofErr w:type="gramStart"/>
      <w:r w:rsidR="000D5AEB" w:rsidRPr="008D1E23">
        <w:rPr>
          <w:rFonts w:ascii="Times New Roman" w:hAnsi="Times New Roman" w:cs="Times New Roman"/>
          <w:sz w:val="28"/>
          <w:szCs w:val="28"/>
        </w:rPr>
        <w:t xml:space="preserve">Заявитель может </w:t>
      </w:r>
      <w:r w:rsidR="000D5AEB" w:rsidRPr="00184524">
        <w:rPr>
          <w:rFonts w:ascii="Times New Roman" w:hAnsi="Times New Roman" w:cs="Times New Roman"/>
          <w:sz w:val="28"/>
          <w:szCs w:val="28"/>
        </w:rPr>
        <w:t>обратиться с жалобой на решения и действия (бездействие) администрации</w:t>
      </w:r>
      <w:r w:rsidR="000D5AEB" w:rsidRPr="00184524">
        <w:rPr>
          <w:rFonts w:ascii="Times New Roman" w:hAnsi="Times New Roman" w:cs="Times New Roman"/>
          <w:b/>
          <w:bCs/>
          <w:iCs/>
          <w:sz w:val="28"/>
          <w:szCs w:val="28"/>
        </w:rPr>
        <w:t xml:space="preserve"> </w:t>
      </w:r>
      <w:r w:rsidRPr="00184524">
        <w:rPr>
          <w:rFonts w:ascii="Times New Roman" w:hAnsi="Times New Roman" w:cs="Times New Roman"/>
          <w:sz w:val="28"/>
          <w:szCs w:val="28"/>
        </w:rPr>
        <w:t>Большесудаченского сельского поселения</w:t>
      </w:r>
      <w:r w:rsidR="000D5AEB" w:rsidRPr="00184524">
        <w:rPr>
          <w:rFonts w:ascii="Times New Roman" w:hAnsi="Times New Roman" w:cs="Times New Roman"/>
          <w:sz w:val="28"/>
          <w:szCs w:val="28"/>
        </w:rPr>
        <w:t>, должностных лиц, муниципальных служащих администрации</w:t>
      </w:r>
      <w:r w:rsidR="000D5AEB" w:rsidRPr="00184524">
        <w:rPr>
          <w:rFonts w:ascii="Times New Roman" w:hAnsi="Times New Roman" w:cs="Times New Roman"/>
          <w:b/>
          <w:bCs/>
          <w:iCs/>
          <w:sz w:val="28"/>
          <w:szCs w:val="28"/>
        </w:rPr>
        <w:t xml:space="preserve"> </w:t>
      </w:r>
      <w:r w:rsidRPr="00184524">
        <w:rPr>
          <w:rFonts w:ascii="Times New Roman" w:hAnsi="Times New Roman" w:cs="Times New Roman"/>
          <w:sz w:val="28"/>
          <w:szCs w:val="28"/>
        </w:rPr>
        <w:t>Большесудаченского сельского поселения</w:t>
      </w:r>
      <w:r w:rsidR="000D5AEB" w:rsidRPr="00184524">
        <w:rPr>
          <w:rFonts w:ascii="Times New Roman" w:hAnsi="Times New Roman" w:cs="Times New Roman"/>
          <w:sz w:val="28"/>
          <w:szCs w:val="28"/>
        </w:rPr>
        <w:t>, участвующих в предоставлении муниципальной услуги,</w:t>
      </w:r>
      <w:r w:rsidR="000D5AEB" w:rsidRPr="00184524">
        <w:rPr>
          <w:rFonts w:ascii="Times New Roman" w:hAnsi="Times New Roman" w:cs="Times New Roman"/>
          <w:b/>
          <w:sz w:val="28"/>
          <w:szCs w:val="28"/>
        </w:rPr>
        <w:t xml:space="preserve"> </w:t>
      </w:r>
      <w:r w:rsidR="000D5AEB" w:rsidRPr="00184524">
        <w:rPr>
          <w:rFonts w:ascii="Times New Roman" w:hAnsi="Times New Roman" w:cs="Times New Roman"/>
          <w:sz w:val="28"/>
          <w:szCs w:val="28"/>
        </w:rPr>
        <w:t>многофункционального</w:t>
      </w:r>
      <w:r w:rsidR="000D5AEB" w:rsidRPr="008D1E23">
        <w:rPr>
          <w:rFonts w:ascii="Times New Roman" w:hAnsi="Times New Roman" w:cs="Times New Roman"/>
          <w:sz w:val="28"/>
          <w:szCs w:val="28"/>
        </w:rPr>
        <w:t xml:space="preserve">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(далее по тексту – привлекаемые организации), или их работников, в том числе</w:t>
      </w:r>
      <w:proofErr w:type="gramEnd"/>
      <w:r w:rsidR="000D5AEB" w:rsidRPr="008D1E23">
        <w:rPr>
          <w:rFonts w:ascii="Times New Roman" w:hAnsi="Times New Roman" w:cs="Times New Roman"/>
          <w:sz w:val="28"/>
          <w:szCs w:val="28"/>
        </w:rPr>
        <w:t xml:space="preserve"> в следующих случаях:</w:t>
      </w:r>
    </w:p>
    <w:p w:rsidR="000D5AEB" w:rsidRPr="008D1E23" w:rsidRDefault="00184524" w:rsidP="00184524">
      <w:pPr>
        <w:spacing w:after="1"/>
        <w:jc w:val="both"/>
        <w:rPr>
          <w:sz w:val="28"/>
          <w:szCs w:val="28"/>
        </w:rPr>
      </w:pPr>
      <w:r>
        <w:rPr>
          <w:sz w:val="28"/>
          <w:szCs w:val="28"/>
        </w:rPr>
        <w:tab/>
      </w:r>
      <w:r w:rsidR="000D5AEB" w:rsidRPr="008D1E23">
        <w:rPr>
          <w:sz w:val="28"/>
          <w:szCs w:val="28"/>
        </w:rPr>
        <w:t xml:space="preserve">1)  нарушение срока регистрации запроса о предоставлении муниципальной услуги, запроса, указанного в </w:t>
      </w:r>
      <w:hyperlink r:id="rId18" w:history="1">
        <w:r w:rsidR="000D5AEB" w:rsidRPr="008D1E23">
          <w:rPr>
            <w:sz w:val="28"/>
            <w:szCs w:val="28"/>
          </w:rPr>
          <w:t>статье 15.1</w:t>
        </w:r>
      </w:hyperlink>
      <w:r w:rsidR="000D5AEB" w:rsidRPr="008D1E23">
        <w:rPr>
          <w:sz w:val="28"/>
          <w:szCs w:val="28"/>
        </w:rPr>
        <w:t xml:space="preserve"> Федерального закона «Об организации предоставления государственных и муниципальных услуг»;</w:t>
      </w:r>
    </w:p>
    <w:p w:rsidR="000D5AEB" w:rsidRPr="008D1E23" w:rsidRDefault="00184524" w:rsidP="00184524">
      <w:pPr>
        <w:jc w:val="both"/>
        <w:rPr>
          <w:sz w:val="28"/>
          <w:szCs w:val="28"/>
        </w:rPr>
      </w:pPr>
      <w:r>
        <w:rPr>
          <w:sz w:val="28"/>
          <w:szCs w:val="28"/>
        </w:rPr>
        <w:lastRenderedPageBreak/>
        <w:tab/>
      </w:r>
      <w:r w:rsidR="000D5AEB" w:rsidRPr="008D1E2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0D5AEB" w:rsidRPr="008D1E23" w:rsidRDefault="00184524" w:rsidP="00184524">
      <w:pPr>
        <w:jc w:val="both"/>
        <w:rPr>
          <w:sz w:val="28"/>
          <w:szCs w:val="28"/>
        </w:rPr>
      </w:pPr>
      <w:r>
        <w:rPr>
          <w:sz w:val="28"/>
          <w:szCs w:val="28"/>
        </w:rPr>
        <w:tab/>
      </w:r>
      <w:r w:rsidR="000D5AEB" w:rsidRPr="008D1E23">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0D5AEB" w:rsidRPr="008D1E23" w:rsidRDefault="00184524" w:rsidP="00184524">
      <w:pPr>
        <w:jc w:val="both"/>
        <w:rPr>
          <w:sz w:val="28"/>
          <w:szCs w:val="28"/>
        </w:rPr>
      </w:pPr>
      <w:r>
        <w:rPr>
          <w:sz w:val="28"/>
          <w:szCs w:val="28"/>
        </w:rPr>
        <w:tab/>
      </w:r>
      <w:r w:rsidR="000D5AEB" w:rsidRPr="008D1E2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0D5AEB" w:rsidRPr="008D1E23" w:rsidRDefault="00184524" w:rsidP="00184524">
      <w:pPr>
        <w:jc w:val="both"/>
        <w:rPr>
          <w:sz w:val="28"/>
          <w:szCs w:val="28"/>
        </w:rPr>
      </w:pPr>
      <w:r>
        <w:rPr>
          <w:sz w:val="28"/>
          <w:szCs w:val="28"/>
        </w:rPr>
        <w:tab/>
      </w:r>
      <w:proofErr w:type="gramStart"/>
      <w:r w:rsidR="000D5AEB" w:rsidRPr="008D1E2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000D5AEB" w:rsidRPr="008D1E23">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0D5AEB" w:rsidRPr="008D1E23" w:rsidRDefault="00184524" w:rsidP="00184524">
      <w:pPr>
        <w:jc w:val="both"/>
        <w:rPr>
          <w:sz w:val="28"/>
          <w:szCs w:val="28"/>
        </w:rPr>
      </w:pPr>
      <w:r>
        <w:rPr>
          <w:sz w:val="28"/>
          <w:szCs w:val="28"/>
        </w:rPr>
        <w:tab/>
      </w:r>
      <w:r w:rsidR="000D5AEB" w:rsidRPr="008D1E2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0D5AEB" w:rsidRPr="008D1E23" w:rsidRDefault="00184524" w:rsidP="00184524">
      <w:pPr>
        <w:jc w:val="both"/>
        <w:rPr>
          <w:sz w:val="28"/>
          <w:szCs w:val="28"/>
        </w:rPr>
      </w:pPr>
      <w:r>
        <w:rPr>
          <w:sz w:val="28"/>
          <w:szCs w:val="28"/>
        </w:rPr>
        <w:tab/>
      </w:r>
      <w:proofErr w:type="gramStart"/>
      <w:r w:rsidR="000D5AEB" w:rsidRPr="008D1E23">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0D5AEB" w:rsidRPr="008D1E23">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0D5AEB" w:rsidRPr="008D1E23" w:rsidRDefault="00184524" w:rsidP="00184524">
      <w:pPr>
        <w:jc w:val="both"/>
        <w:rPr>
          <w:sz w:val="28"/>
          <w:szCs w:val="28"/>
        </w:rPr>
      </w:pPr>
      <w:r>
        <w:rPr>
          <w:sz w:val="28"/>
          <w:szCs w:val="28"/>
        </w:rPr>
        <w:tab/>
      </w:r>
      <w:r w:rsidR="000D5AEB" w:rsidRPr="008D1E23">
        <w:rPr>
          <w:sz w:val="28"/>
          <w:szCs w:val="28"/>
        </w:rPr>
        <w:t>8) нарушение срока или порядка выдачи документов по результатам предоставления муниципальной услуги;</w:t>
      </w:r>
    </w:p>
    <w:p w:rsidR="000D5AEB" w:rsidRPr="008D1E23" w:rsidRDefault="00184524" w:rsidP="00184524">
      <w:pPr>
        <w:jc w:val="both"/>
        <w:rPr>
          <w:sz w:val="28"/>
          <w:szCs w:val="28"/>
        </w:rPr>
      </w:pPr>
      <w:r>
        <w:rPr>
          <w:sz w:val="28"/>
          <w:szCs w:val="28"/>
        </w:rPr>
        <w:tab/>
      </w:r>
      <w:proofErr w:type="gramStart"/>
      <w:r w:rsidR="000D5AEB" w:rsidRPr="008D1E23">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000D5AEB" w:rsidRPr="008D1E23">
        <w:rPr>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000D5AEB" w:rsidRPr="008D1E23">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0D5AEB" w:rsidRPr="008D1E23" w:rsidRDefault="00184524" w:rsidP="00184524">
      <w:pPr>
        <w:spacing w:after="1"/>
        <w:jc w:val="both"/>
        <w:rPr>
          <w:sz w:val="28"/>
          <w:szCs w:val="28"/>
        </w:rPr>
      </w:pPr>
      <w:r>
        <w:rPr>
          <w:sz w:val="28"/>
          <w:szCs w:val="28"/>
        </w:rPr>
        <w:tab/>
      </w:r>
      <w:r w:rsidR="000D5AEB" w:rsidRPr="008D1E23">
        <w:rPr>
          <w:sz w:val="28"/>
          <w:szCs w:val="28"/>
        </w:rPr>
        <w:t xml:space="preserve">5.2. Жалоба подается в письменной форме на бумажном носителе, в электронной форме в администрацию </w:t>
      </w:r>
      <w:r>
        <w:rPr>
          <w:sz w:val="28"/>
          <w:szCs w:val="28"/>
        </w:rPr>
        <w:t>Большесудаченского сельского поселения</w:t>
      </w:r>
      <w:r w:rsidR="000D5AEB" w:rsidRPr="008D1E23">
        <w:rPr>
          <w:sz w:val="28"/>
          <w:szCs w:val="28"/>
        </w:rPr>
        <w:t xml:space="preserve">, многофункциональный центр либо в Комитет экономической политики и развития Волгоградской области, являющийся учредителем многофункционального центра (далее - учредитель многофункционального центра), а также в привлекаемые организации. </w:t>
      </w:r>
    </w:p>
    <w:p w:rsidR="000D5AEB" w:rsidRPr="008D1E23" w:rsidRDefault="00184524" w:rsidP="00184524">
      <w:pPr>
        <w:spacing w:after="1"/>
        <w:jc w:val="both"/>
        <w:rPr>
          <w:sz w:val="28"/>
          <w:szCs w:val="28"/>
        </w:rPr>
      </w:pPr>
      <w:r>
        <w:rPr>
          <w:sz w:val="28"/>
          <w:szCs w:val="28"/>
        </w:rPr>
        <w:tab/>
      </w:r>
      <w:r w:rsidR="000D5AEB" w:rsidRPr="008D1E23">
        <w:rPr>
          <w:sz w:val="28"/>
          <w:szCs w:val="28"/>
        </w:rPr>
        <w:t xml:space="preserve">5.3. Жалобы на решения и действия (бездействие) должностных лиц администрации </w:t>
      </w:r>
      <w:r>
        <w:rPr>
          <w:sz w:val="28"/>
          <w:szCs w:val="28"/>
        </w:rPr>
        <w:t>Большесудаченского сельского поселения</w:t>
      </w:r>
      <w:r w:rsidR="000D5AEB" w:rsidRPr="008D1E23">
        <w:rPr>
          <w:sz w:val="28"/>
          <w:szCs w:val="28"/>
        </w:rPr>
        <w:t xml:space="preserve">, муниципальных служащих подаются на имя главы </w:t>
      </w:r>
      <w:r>
        <w:rPr>
          <w:sz w:val="28"/>
          <w:szCs w:val="28"/>
        </w:rPr>
        <w:t>Большесудаченского сельского поселения</w:t>
      </w:r>
      <w:r w:rsidR="000D5AEB" w:rsidRPr="008D1E23">
        <w:rPr>
          <w:sz w:val="28"/>
          <w:szCs w:val="28"/>
        </w:rPr>
        <w:t>. Жалобы на решения и действия (бездействие) работника многофункционального центра подаются руководителю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Волгоградской области. Жалобы на решения и действия (бездействие) работников привлекаемых организаций подаются руководителям этих организаций.</w:t>
      </w:r>
    </w:p>
    <w:p w:rsidR="000D5AEB" w:rsidRPr="008D1E23" w:rsidRDefault="00184524" w:rsidP="00184524">
      <w:pPr>
        <w:spacing w:after="1"/>
        <w:jc w:val="both"/>
        <w:rPr>
          <w:sz w:val="28"/>
          <w:szCs w:val="28"/>
        </w:rPr>
      </w:pPr>
      <w:r>
        <w:rPr>
          <w:sz w:val="28"/>
          <w:szCs w:val="28"/>
        </w:rPr>
        <w:tab/>
      </w:r>
      <w:r w:rsidR="000D5AEB" w:rsidRPr="008D1E23">
        <w:rPr>
          <w:sz w:val="28"/>
          <w:szCs w:val="28"/>
        </w:rPr>
        <w:t xml:space="preserve">5.4. </w:t>
      </w:r>
      <w:proofErr w:type="gramStart"/>
      <w:r w:rsidR="000D5AEB" w:rsidRPr="008D1E23">
        <w:rPr>
          <w:sz w:val="28"/>
          <w:szCs w:val="28"/>
        </w:rPr>
        <w:t xml:space="preserve">Жалоба на решения и действия (бездействие) администрации </w:t>
      </w:r>
      <w:r>
        <w:rPr>
          <w:sz w:val="28"/>
          <w:szCs w:val="28"/>
        </w:rPr>
        <w:t>Большесудаченского сельского поселения</w:t>
      </w:r>
      <w:r w:rsidR="000D5AEB" w:rsidRPr="008D1E23">
        <w:rPr>
          <w:sz w:val="28"/>
          <w:szCs w:val="28"/>
        </w:rPr>
        <w:t xml:space="preserve">, должностного лица администрации </w:t>
      </w:r>
      <w:r>
        <w:rPr>
          <w:sz w:val="28"/>
          <w:szCs w:val="28"/>
        </w:rPr>
        <w:t>Большесудаченского сельского поселения</w:t>
      </w:r>
      <w:r w:rsidR="000D5AEB" w:rsidRPr="008D1E23">
        <w:rPr>
          <w:sz w:val="28"/>
          <w:szCs w:val="28"/>
        </w:rPr>
        <w:t xml:space="preserve">, муниципального служащего, руководителя администрации </w:t>
      </w:r>
      <w:r>
        <w:rPr>
          <w:sz w:val="28"/>
          <w:szCs w:val="28"/>
        </w:rPr>
        <w:t>Большесудаченского сельского поселения</w:t>
      </w:r>
      <w:r w:rsidR="000D5AEB" w:rsidRPr="008D1E23">
        <w:rPr>
          <w:sz w:val="28"/>
          <w:szCs w:val="28"/>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Pr>
          <w:sz w:val="28"/>
          <w:szCs w:val="28"/>
        </w:rPr>
        <w:t>Большесудаченского сельского поселения</w:t>
      </w:r>
      <w:r w:rsidR="000D5AEB" w:rsidRPr="008D1E23">
        <w:rPr>
          <w:sz w:val="28"/>
          <w:szCs w:val="28"/>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000D5AEB" w:rsidRPr="008D1E23">
        <w:rPr>
          <w:sz w:val="28"/>
          <w:szCs w:val="28"/>
        </w:rPr>
        <w:t xml:space="preserve"> при личном приеме заявителя. </w:t>
      </w:r>
    </w:p>
    <w:p w:rsidR="000D5AEB" w:rsidRPr="008D1E23" w:rsidRDefault="00184524" w:rsidP="00184524">
      <w:pPr>
        <w:spacing w:after="1"/>
        <w:jc w:val="both"/>
        <w:rPr>
          <w:sz w:val="28"/>
          <w:szCs w:val="28"/>
        </w:rPr>
      </w:pPr>
      <w:r>
        <w:rPr>
          <w:sz w:val="28"/>
          <w:szCs w:val="28"/>
        </w:rPr>
        <w:tab/>
      </w:r>
      <w:proofErr w:type="gramStart"/>
      <w:r w:rsidR="000D5AEB" w:rsidRPr="008D1E23">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0D5AEB" w:rsidRPr="008D1E23" w:rsidRDefault="00184524" w:rsidP="00184524">
      <w:pPr>
        <w:spacing w:after="1"/>
        <w:jc w:val="both"/>
        <w:rPr>
          <w:sz w:val="28"/>
          <w:szCs w:val="28"/>
        </w:rPr>
      </w:pPr>
      <w:r>
        <w:rPr>
          <w:sz w:val="28"/>
          <w:szCs w:val="28"/>
        </w:rPr>
        <w:tab/>
      </w:r>
      <w:proofErr w:type="gramStart"/>
      <w:r w:rsidR="000D5AEB" w:rsidRPr="008D1E23">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w:t>
      </w:r>
      <w:r w:rsidR="000D5AEB" w:rsidRPr="008D1E23">
        <w:rPr>
          <w:sz w:val="28"/>
          <w:szCs w:val="28"/>
        </w:rPr>
        <w:lastRenderedPageBreak/>
        <w:t>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0D5AEB" w:rsidRPr="008D1E23" w:rsidRDefault="00184524" w:rsidP="00184524">
      <w:pPr>
        <w:spacing w:after="1"/>
        <w:jc w:val="both"/>
        <w:rPr>
          <w:sz w:val="28"/>
          <w:szCs w:val="28"/>
        </w:rPr>
      </w:pPr>
      <w:r>
        <w:rPr>
          <w:sz w:val="28"/>
          <w:szCs w:val="28"/>
        </w:rPr>
        <w:tab/>
      </w:r>
      <w:r w:rsidR="000D5AEB" w:rsidRPr="008D1E23">
        <w:rPr>
          <w:sz w:val="28"/>
          <w:szCs w:val="28"/>
        </w:rPr>
        <w:t>5.5. Жалоба должна содержать:</w:t>
      </w:r>
    </w:p>
    <w:p w:rsidR="000D5AEB" w:rsidRPr="008D1E23" w:rsidRDefault="00184524" w:rsidP="00184524">
      <w:pPr>
        <w:jc w:val="both"/>
        <w:rPr>
          <w:sz w:val="28"/>
          <w:szCs w:val="28"/>
        </w:rPr>
      </w:pPr>
      <w:r>
        <w:rPr>
          <w:sz w:val="28"/>
          <w:szCs w:val="28"/>
        </w:rPr>
        <w:tab/>
      </w:r>
      <w:proofErr w:type="gramStart"/>
      <w:r w:rsidR="000D5AEB" w:rsidRPr="008D1E23">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0D5AEB" w:rsidRPr="008D1E23" w:rsidRDefault="00184524" w:rsidP="00184524">
      <w:pPr>
        <w:autoSpaceDE w:val="0"/>
        <w:ind w:right="-16"/>
        <w:jc w:val="both"/>
        <w:rPr>
          <w:sz w:val="28"/>
          <w:szCs w:val="28"/>
        </w:rPr>
      </w:pPr>
      <w:r>
        <w:rPr>
          <w:sz w:val="28"/>
          <w:szCs w:val="28"/>
        </w:rPr>
        <w:tab/>
      </w:r>
      <w:proofErr w:type="gramStart"/>
      <w:r w:rsidR="000D5AEB" w:rsidRPr="008D1E2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D5AEB" w:rsidRPr="008D1E23" w:rsidRDefault="00184524" w:rsidP="00184524">
      <w:pPr>
        <w:jc w:val="both"/>
        <w:rPr>
          <w:sz w:val="28"/>
          <w:szCs w:val="28"/>
        </w:rPr>
      </w:pPr>
      <w:r>
        <w:rPr>
          <w:sz w:val="28"/>
          <w:szCs w:val="28"/>
        </w:rPr>
        <w:tab/>
      </w:r>
      <w:r w:rsidR="000D5AEB" w:rsidRPr="008D1E2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w:t>
      </w:r>
    </w:p>
    <w:p w:rsidR="000D5AEB" w:rsidRPr="008D1E23" w:rsidRDefault="00184524" w:rsidP="00184524">
      <w:pPr>
        <w:spacing w:after="1"/>
        <w:jc w:val="both"/>
        <w:rPr>
          <w:sz w:val="28"/>
          <w:szCs w:val="28"/>
        </w:rPr>
      </w:pPr>
      <w:r>
        <w:rPr>
          <w:sz w:val="28"/>
          <w:szCs w:val="28"/>
        </w:rPr>
        <w:tab/>
      </w:r>
      <w:r w:rsidR="000D5AEB" w:rsidRPr="008D1E2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D5AEB" w:rsidRPr="008D1E23" w:rsidRDefault="00184524" w:rsidP="00184524">
      <w:pPr>
        <w:autoSpaceDE w:val="0"/>
        <w:ind w:right="-16"/>
        <w:jc w:val="both"/>
        <w:rPr>
          <w:sz w:val="28"/>
          <w:szCs w:val="28"/>
        </w:rPr>
      </w:pPr>
      <w:r>
        <w:rPr>
          <w:sz w:val="28"/>
          <w:szCs w:val="28"/>
        </w:rPr>
        <w:tab/>
      </w:r>
      <w:r w:rsidR="000D5AEB" w:rsidRPr="008D1E23">
        <w:rPr>
          <w:sz w:val="28"/>
          <w:szCs w:val="28"/>
        </w:rPr>
        <w:t>Заявитель имеет право на получение информации и документов, необходимых для обоснования и рассмотрения жалобы.</w:t>
      </w:r>
    </w:p>
    <w:p w:rsidR="000D5AEB" w:rsidRPr="008D1E23" w:rsidRDefault="00184524" w:rsidP="00184524">
      <w:pPr>
        <w:jc w:val="both"/>
        <w:rPr>
          <w:sz w:val="28"/>
          <w:szCs w:val="28"/>
        </w:rPr>
      </w:pPr>
      <w:r>
        <w:rPr>
          <w:sz w:val="28"/>
          <w:szCs w:val="28"/>
        </w:rPr>
        <w:tab/>
      </w:r>
      <w:r w:rsidR="000D5AEB" w:rsidRPr="008D1E23">
        <w:rPr>
          <w:sz w:val="28"/>
          <w:szCs w:val="28"/>
        </w:rP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0D5AEB" w:rsidRPr="008D1E23">
        <w:rPr>
          <w:sz w:val="28"/>
          <w:szCs w:val="28"/>
        </w:rPr>
        <w:t>представлена</w:t>
      </w:r>
      <w:proofErr w:type="gramEnd"/>
      <w:r w:rsidR="000D5AEB" w:rsidRPr="008D1E23">
        <w:rPr>
          <w:sz w:val="28"/>
          <w:szCs w:val="28"/>
        </w:rPr>
        <w:t>:</w:t>
      </w:r>
    </w:p>
    <w:p w:rsidR="000D5AEB" w:rsidRPr="008D1E23" w:rsidRDefault="00097E76" w:rsidP="00097E76">
      <w:pPr>
        <w:jc w:val="both"/>
        <w:rPr>
          <w:sz w:val="28"/>
          <w:szCs w:val="28"/>
        </w:rPr>
      </w:pPr>
      <w:r>
        <w:rPr>
          <w:sz w:val="28"/>
          <w:szCs w:val="28"/>
        </w:rPr>
        <w:tab/>
      </w:r>
      <w:r w:rsidR="000D5AEB" w:rsidRPr="008D1E23">
        <w:rPr>
          <w:sz w:val="28"/>
          <w:szCs w:val="28"/>
        </w:rPr>
        <w:t xml:space="preserve">1) оформленная в соответствии с </w:t>
      </w:r>
      <w:hyperlink r:id="rId19" w:history="1">
        <w:r w:rsidR="000D5AEB" w:rsidRPr="008D1E23">
          <w:rPr>
            <w:sz w:val="28"/>
            <w:szCs w:val="28"/>
          </w:rPr>
          <w:t>законодательством</w:t>
        </w:r>
      </w:hyperlink>
      <w:r w:rsidR="000D5AEB" w:rsidRPr="008D1E23">
        <w:rPr>
          <w:sz w:val="28"/>
          <w:szCs w:val="28"/>
        </w:rPr>
        <w:t xml:space="preserve"> Российской Федерации доверенность (для физических лиц);</w:t>
      </w:r>
    </w:p>
    <w:p w:rsidR="000D5AEB" w:rsidRPr="008D1E23" w:rsidRDefault="00097E76" w:rsidP="00097E76">
      <w:pPr>
        <w:jc w:val="both"/>
        <w:rPr>
          <w:sz w:val="28"/>
          <w:szCs w:val="28"/>
        </w:rPr>
      </w:pPr>
      <w:r>
        <w:rPr>
          <w:sz w:val="28"/>
          <w:szCs w:val="28"/>
        </w:rPr>
        <w:tab/>
      </w:r>
      <w:r w:rsidR="000D5AEB" w:rsidRPr="008D1E23">
        <w:rPr>
          <w:sz w:val="28"/>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D5AEB" w:rsidRPr="008D1E23" w:rsidRDefault="00097E76" w:rsidP="00097E76">
      <w:pPr>
        <w:jc w:val="both"/>
        <w:rPr>
          <w:sz w:val="28"/>
          <w:szCs w:val="28"/>
        </w:rPr>
      </w:pPr>
      <w:r>
        <w:rPr>
          <w:sz w:val="28"/>
          <w:szCs w:val="28"/>
        </w:rPr>
        <w:tab/>
      </w:r>
      <w:proofErr w:type="gramStart"/>
      <w:r w:rsidR="000D5AEB" w:rsidRPr="008D1E23">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roofErr w:type="gramEnd"/>
    </w:p>
    <w:p w:rsidR="000D5AEB" w:rsidRPr="008D1E23" w:rsidRDefault="00097E76" w:rsidP="00097E76">
      <w:pPr>
        <w:spacing w:after="1"/>
        <w:jc w:val="both"/>
        <w:rPr>
          <w:sz w:val="28"/>
          <w:szCs w:val="28"/>
        </w:rPr>
      </w:pPr>
      <w:r>
        <w:rPr>
          <w:sz w:val="28"/>
          <w:szCs w:val="28"/>
        </w:rPr>
        <w:lastRenderedPageBreak/>
        <w:tab/>
      </w:r>
      <w:r w:rsidR="000D5AEB" w:rsidRPr="008D1E23">
        <w:rPr>
          <w:sz w:val="28"/>
          <w:szCs w:val="28"/>
        </w:rPr>
        <w:t xml:space="preserve">5.7. В случае подачи жалобы при личном приеме заявитель представляет документ, удостоверяющий его личность в соответствии с </w:t>
      </w:r>
      <w:hyperlink r:id="rId20" w:history="1">
        <w:r w:rsidR="000D5AEB" w:rsidRPr="008D1E23">
          <w:rPr>
            <w:sz w:val="28"/>
            <w:szCs w:val="28"/>
          </w:rPr>
          <w:t>законодательством</w:t>
        </w:r>
      </w:hyperlink>
      <w:r w:rsidR="000D5AEB" w:rsidRPr="008D1E23">
        <w:rPr>
          <w:sz w:val="28"/>
          <w:szCs w:val="28"/>
        </w:rPr>
        <w:t xml:space="preserve"> Российской Федерации.</w:t>
      </w:r>
    </w:p>
    <w:p w:rsidR="000D5AEB" w:rsidRPr="008D1E23" w:rsidRDefault="00097E76" w:rsidP="00097E76">
      <w:pPr>
        <w:autoSpaceDE w:val="0"/>
        <w:ind w:right="-16"/>
        <w:jc w:val="both"/>
        <w:rPr>
          <w:sz w:val="28"/>
          <w:szCs w:val="28"/>
        </w:rPr>
      </w:pPr>
      <w:r>
        <w:rPr>
          <w:sz w:val="28"/>
          <w:szCs w:val="28"/>
        </w:rPr>
        <w:tab/>
      </w:r>
      <w:r w:rsidR="000D5AEB" w:rsidRPr="008D1E23">
        <w:rPr>
          <w:sz w:val="28"/>
          <w:szCs w:val="28"/>
        </w:rPr>
        <w:t xml:space="preserve">5.8.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000D5AEB" w:rsidRPr="008D1E23">
        <w:rPr>
          <w:sz w:val="28"/>
          <w:szCs w:val="28"/>
          <w:shd w:val="clear" w:color="auto" w:fill="FFFFFF"/>
        </w:rPr>
        <w:t xml:space="preserve">администрации </w:t>
      </w:r>
      <w:r>
        <w:rPr>
          <w:sz w:val="28"/>
          <w:szCs w:val="28"/>
        </w:rPr>
        <w:t>Большесудаченского сельского поселения</w:t>
      </w:r>
      <w:r w:rsidR="000D5AEB" w:rsidRPr="008D1E23">
        <w:rPr>
          <w:sz w:val="28"/>
          <w:szCs w:val="28"/>
        </w:rPr>
        <w:t xml:space="preserve"> в течение </w:t>
      </w:r>
      <w:r w:rsidR="000D5AEB" w:rsidRPr="00097E76">
        <w:rPr>
          <w:sz w:val="28"/>
          <w:szCs w:val="28"/>
          <w:u w:val="single"/>
        </w:rPr>
        <w:t>трех</w:t>
      </w:r>
      <w:r w:rsidR="000D5AEB" w:rsidRPr="008D1E23">
        <w:rPr>
          <w:sz w:val="28"/>
          <w:szCs w:val="28"/>
        </w:rPr>
        <w:t xml:space="preserve"> дней со дня ее поступления. Регистрация жалобы, поступившей </w:t>
      </w:r>
      <w:r>
        <w:rPr>
          <w:sz w:val="28"/>
          <w:szCs w:val="28"/>
        </w:rPr>
        <w:t xml:space="preserve">в </w:t>
      </w:r>
      <w:r w:rsidR="000D5AEB" w:rsidRPr="008D1E23">
        <w:rPr>
          <w:sz w:val="28"/>
          <w:szCs w:val="28"/>
        </w:rPr>
        <w:t>многоф</w:t>
      </w:r>
      <w:r>
        <w:rPr>
          <w:sz w:val="28"/>
          <w:szCs w:val="28"/>
        </w:rPr>
        <w:t>ункциональный центр либо</w:t>
      </w:r>
      <w:r w:rsidR="000D5AEB" w:rsidRPr="008D1E23">
        <w:rPr>
          <w:sz w:val="28"/>
          <w:szCs w:val="28"/>
        </w:rPr>
        <w:t xml:space="preserve"> учредителю многофункционального центра, а также в привлекаемые организации, осуществляется в установленном для данных </w:t>
      </w:r>
      <w:proofErr w:type="gramStart"/>
      <w:r w:rsidR="000D5AEB" w:rsidRPr="008D1E23">
        <w:rPr>
          <w:sz w:val="28"/>
          <w:szCs w:val="28"/>
        </w:rPr>
        <w:t>организациях</w:t>
      </w:r>
      <w:proofErr w:type="gramEnd"/>
      <w:r w:rsidR="000D5AEB" w:rsidRPr="008D1E23">
        <w:rPr>
          <w:sz w:val="28"/>
          <w:szCs w:val="28"/>
        </w:rPr>
        <w:t xml:space="preserve"> порядке делопроизводства. </w:t>
      </w:r>
    </w:p>
    <w:p w:rsidR="000D5AEB" w:rsidRPr="008D1E23" w:rsidRDefault="00097E76" w:rsidP="00097E76">
      <w:pPr>
        <w:jc w:val="both"/>
        <w:rPr>
          <w:sz w:val="28"/>
          <w:szCs w:val="28"/>
        </w:rPr>
      </w:pPr>
      <w:r>
        <w:rPr>
          <w:sz w:val="28"/>
          <w:szCs w:val="28"/>
        </w:rPr>
        <w:tab/>
      </w:r>
      <w:r w:rsidR="000D5AEB" w:rsidRPr="008D1E23">
        <w:rPr>
          <w:sz w:val="28"/>
          <w:szCs w:val="28"/>
        </w:rPr>
        <w:t xml:space="preserve">5.9. </w:t>
      </w:r>
      <w:proofErr w:type="gramStart"/>
      <w:r w:rsidR="000D5AEB" w:rsidRPr="008D1E23">
        <w:rPr>
          <w:sz w:val="28"/>
          <w:szCs w:val="28"/>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roofErr w:type="gramEnd"/>
    </w:p>
    <w:p w:rsidR="000D5AEB" w:rsidRPr="008D1E23" w:rsidRDefault="00097E76" w:rsidP="00097E76">
      <w:pPr>
        <w:jc w:val="both"/>
        <w:rPr>
          <w:sz w:val="28"/>
          <w:szCs w:val="28"/>
        </w:rPr>
      </w:pPr>
      <w:r>
        <w:rPr>
          <w:sz w:val="28"/>
          <w:szCs w:val="28"/>
        </w:rPr>
        <w:tab/>
      </w:r>
      <w:r w:rsidR="000D5AEB" w:rsidRPr="008D1E23">
        <w:rPr>
          <w:sz w:val="28"/>
          <w:szCs w:val="28"/>
        </w:rPr>
        <w:t>Время приема жалоб должно совпадать со временем предоставления муниципальных  услуг.</w:t>
      </w:r>
    </w:p>
    <w:p w:rsidR="000D5AEB" w:rsidRPr="008D1E23" w:rsidRDefault="00097E76" w:rsidP="00097E76">
      <w:pPr>
        <w:jc w:val="both"/>
        <w:rPr>
          <w:sz w:val="28"/>
          <w:szCs w:val="28"/>
        </w:rPr>
      </w:pPr>
      <w:r>
        <w:rPr>
          <w:sz w:val="28"/>
          <w:szCs w:val="28"/>
        </w:rPr>
        <w:tab/>
      </w:r>
      <w:r w:rsidR="000D5AEB" w:rsidRPr="008D1E23">
        <w:rPr>
          <w:sz w:val="28"/>
          <w:szCs w:val="28"/>
        </w:rPr>
        <w:t xml:space="preserve">5.10. </w:t>
      </w:r>
      <w:proofErr w:type="gramStart"/>
      <w:r w:rsidR="000D5AEB" w:rsidRPr="008D1E23">
        <w:rPr>
          <w:sz w:val="28"/>
          <w:szCs w:val="28"/>
        </w:rPr>
        <w:t xml:space="preserve">Жалоба, поступившая в администрацию </w:t>
      </w:r>
      <w:r>
        <w:rPr>
          <w:sz w:val="28"/>
          <w:szCs w:val="28"/>
        </w:rPr>
        <w:t>Большесудаченского сельского поселения</w:t>
      </w:r>
      <w:r w:rsidR="000D5AEB" w:rsidRPr="008D1E23">
        <w:rPr>
          <w:sz w:val="28"/>
          <w:szCs w:val="28"/>
        </w:rPr>
        <w:t xml:space="preserve">,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w:t>
      </w:r>
      <w:r w:rsidR="000D5AEB" w:rsidRPr="00097E76">
        <w:rPr>
          <w:sz w:val="28"/>
          <w:szCs w:val="28"/>
          <w:u w:val="single"/>
        </w:rPr>
        <w:t>пятнадцати</w:t>
      </w:r>
      <w:r w:rsidR="000D5AEB" w:rsidRPr="008D1E23">
        <w:rPr>
          <w:sz w:val="28"/>
          <w:szCs w:val="28"/>
        </w:rPr>
        <w:t xml:space="preserve"> рабочих дней со дня ее регистрации, а в случае обжалования отказа администрации </w:t>
      </w:r>
      <w:r>
        <w:rPr>
          <w:sz w:val="28"/>
          <w:szCs w:val="28"/>
        </w:rPr>
        <w:t>Большесудаченского сельского поселения</w:t>
      </w:r>
      <w:r w:rsidR="000D5AEB" w:rsidRPr="008D1E23">
        <w:rPr>
          <w:sz w:val="28"/>
          <w:szCs w:val="28"/>
        </w:rPr>
        <w:t>, многофункционального центра, привлекаемых организаций в приеме документов у заявителя либо в исправлении допущенных опечаток и ошибок или в случае</w:t>
      </w:r>
      <w:proofErr w:type="gramEnd"/>
      <w:r w:rsidR="000D5AEB" w:rsidRPr="008D1E23">
        <w:rPr>
          <w:sz w:val="28"/>
          <w:szCs w:val="28"/>
        </w:rPr>
        <w:t xml:space="preserve"> обжалования нарушения установленного срока таких исправлений - в течение </w:t>
      </w:r>
      <w:r w:rsidR="000D5AEB" w:rsidRPr="00097E76">
        <w:rPr>
          <w:sz w:val="28"/>
          <w:szCs w:val="28"/>
          <w:u w:val="single"/>
        </w:rPr>
        <w:t>пяти</w:t>
      </w:r>
      <w:r w:rsidR="000D5AEB" w:rsidRPr="008D1E23">
        <w:rPr>
          <w:sz w:val="28"/>
          <w:szCs w:val="28"/>
        </w:rPr>
        <w:t xml:space="preserve"> рабочих дней со дня ее регистрации.</w:t>
      </w:r>
    </w:p>
    <w:p w:rsidR="000D5AEB" w:rsidRPr="008D1E23" w:rsidRDefault="00097E76" w:rsidP="00097E76">
      <w:pPr>
        <w:jc w:val="both"/>
        <w:rPr>
          <w:sz w:val="28"/>
          <w:szCs w:val="28"/>
        </w:rPr>
      </w:pPr>
      <w:r>
        <w:rPr>
          <w:sz w:val="28"/>
          <w:szCs w:val="28"/>
        </w:rPr>
        <w:tab/>
      </w:r>
      <w:r w:rsidR="000D5AEB" w:rsidRPr="008D1E23">
        <w:rPr>
          <w:sz w:val="28"/>
          <w:szCs w:val="28"/>
        </w:rPr>
        <w:t>5.11.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0D5AEB" w:rsidRPr="008D1E23" w:rsidRDefault="00097E76" w:rsidP="00097E76">
      <w:pPr>
        <w:jc w:val="both"/>
        <w:rPr>
          <w:sz w:val="28"/>
          <w:szCs w:val="28"/>
        </w:rPr>
      </w:pPr>
      <w:r>
        <w:rPr>
          <w:sz w:val="28"/>
          <w:szCs w:val="28"/>
        </w:rPr>
        <w:tab/>
      </w:r>
      <w:r w:rsidR="000D5AEB" w:rsidRPr="008D1E23">
        <w:rPr>
          <w:sz w:val="28"/>
          <w:szCs w:val="28"/>
        </w:rP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D5AEB" w:rsidRPr="008D1E23" w:rsidRDefault="00097E76" w:rsidP="00097E76">
      <w:pPr>
        <w:jc w:val="both"/>
        <w:rPr>
          <w:sz w:val="28"/>
          <w:szCs w:val="28"/>
        </w:rPr>
      </w:pPr>
      <w:r>
        <w:rPr>
          <w:sz w:val="28"/>
          <w:szCs w:val="28"/>
        </w:rPr>
        <w:tab/>
      </w:r>
      <w:r w:rsidR="000D5AEB" w:rsidRPr="008D1E23">
        <w:rPr>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D5AEB" w:rsidRPr="008D1E23" w:rsidRDefault="00097E76" w:rsidP="00097E76">
      <w:pPr>
        <w:jc w:val="both"/>
        <w:rPr>
          <w:sz w:val="28"/>
          <w:szCs w:val="28"/>
        </w:rPr>
      </w:pPr>
      <w:r>
        <w:rPr>
          <w:sz w:val="28"/>
          <w:szCs w:val="28"/>
        </w:rPr>
        <w:tab/>
      </w:r>
      <w:proofErr w:type="gramStart"/>
      <w:r w:rsidR="000D5AEB" w:rsidRPr="008D1E23">
        <w:rPr>
          <w:sz w:val="28"/>
          <w:szCs w:val="28"/>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roofErr w:type="gramEnd"/>
    </w:p>
    <w:p w:rsidR="000D5AEB" w:rsidRPr="008D1E23" w:rsidRDefault="00097E76" w:rsidP="00097E76">
      <w:pPr>
        <w:jc w:val="both"/>
        <w:rPr>
          <w:sz w:val="28"/>
          <w:szCs w:val="28"/>
        </w:rPr>
      </w:pPr>
      <w:r>
        <w:rPr>
          <w:sz w:val="28"/>
          <w:szCs w:val="28"/>
        </w:rPr>
        <w:tab/>
      </w:r>
      <w:r w:rsidR="000D5AEB" w:rsidRPr="008D1E23">
        <w:rPr>
          <w:sz w:val="28"/>
          <w:szCs w:val="28"/>
        </w:rPr>
        <w:t>5.12. По результатам рассмотрения жалобы принимается одно из следующих решений:</w:t>
      </w:r>
    </w:p>
    <w:p w:rsidR="000D5AEB" w:rsidRPr="008D1E23" w:rsidRDefault="00097E76" w:rsidP="00097E76">
      <w:pPr>
        <w:jc w:val="both"/>
        <w:rPr>
          <w:sz w:val="28"/>
          <w:szCs w:val="28"/>
        </w:rPr>
      </w:pPr>
      <w:r>
        <w:rPr>
          <w:sz w:val="28"/>
          <w:szCs w:val="28"/>
        </w:rPr>
        <w:lastRenderedPageBreak/>
        <w:tab/>
      </w:r>
      <w:proofErr w:type="gramStart"/>
      <w:r w:rsidR="000D5AEB" w:rsidRPr="008D1E2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0D5AEB" w:rsidRPr="008D1E23" w:rsidRDefault="00097E76" w:rsidP="00097E76">
      <w:pPr>
        <w:jc w:val="both"/>
        <w:rPr>
          <w:sz w:val="28"/>
          <w:szCs w:val="28"/>
        </w:rPr>
      </w:pPr>
      <w:r>
        <w:rPr>
          <w:sz w:val="28"/>
          <w:szCs w:val="28"/>
        </w:rPr>
        <w:tab/>
      </w:r>
      <w:r w:rsidR="000D5AEB" w:rsidRPr="008D1E23">
        <w:rPr>
          <w:sz w:val="28"/>
          <w:szCs w:val="28"/>
        </w:rPr>
        <w:t>2) в удовлетворении жалобы отказывается.</w:t>
      </w:r>
    </w:p>
    <w:p w:rsidR="000D5AEB" w:rsidRPr="008D1E23" w:rsidRDefault="00097E76" w:rsidP="00097E76">
      <w:pPr>
        <w:autoSpaceDE w:val="0"/>
        <w:autoSpaceDN w:val="0"/>
        <w:adjustRightInd w:val="0"/>
        <w:jc w:val="both"/>
        <w:rPr>
          <w:sz w:val="28"/>
          <w:szCs w:val="28"/>
        </w:rPr>
      </w:pPr>
      <w:r>
        <w:rPr>
          <w:sz w:val="28"/>
          <w:szCs w:val="28"/>
        </w:rPr>
        <w:tab/>
      </w:r>
      <w:r w:rsidR="000D5AEB" w:rsidRPr="008D1E23">
        <w:rPr>
          <w:sz w:val="28"/>
          <w:szCs w:val="28"/>
        </w:rPr>
        <w:t>5.13. Основаниями для отказа в удовлетворении жалобы являются:</w:t>
      </w:r>
    </w:p>
    <w:p w:rsidR="000D5AEB" w:rsidRPr="008D1E23" w:rsidRDefault="00097E76" w:rsidP="00097E76">
      <w:pPr>
        <w:autoSpaceDE w:val="0"/>
        <w:autoSpaceDN w:val="0"/>
        <w:adjustRightInd w:val="0"/>
        <w:jc w:val="both"/>
        <w:rPr>
          <w:sz w:val="28"/>
          <w:szCs w:val="28"/>
        </w:rPr>
      </w:pPr>
      <w:r>
        <w:rPr>
          <w:sz w:val="28"/>
          <w:szCs w:val="28"/>
        </w:rPr>
        <w:tab/>
      </w:r>
      <w:r w:rsidR="000D5AEB" w:rsidRPr="008D1E23">
        <w:rPr>
          <w:sz w:val="28"/>
          <w:szCs w:val="28"/>
        </w:rPr>
        <w:t xml:space="preserve">1) признание </w:t>
      </w:r>
      <w:proofErr w:type="gramStart"/>
      <w:r w:rsidR="000D5AEB" w:rsidRPr="008D1E23">
        <w:rPr>
          <w:sz w:val="28"/>
          <w:szCs w:val="28"/>
        </w:rPr>
        <w:t>правомерными</w:t>
      </w:r>
      <w:proofErr w:type="gramEnd"/>
      <w:r w:rsidR="000D5AEB" w:rsidRPr="008D1E23">
        <w:rPr>
          <w:sz w:val="28"/>
          <w:szCs w:val="28"/>
        </w:rPr>
        <w:t xml:space="preserve"> действий (бездействия) должностных лиц, муниципальных служащих администрации</w:t>
      </w:r>
      <w:r w:rsidR="000D5AEB" w:rsidRPr="008D1E23">
        <w:rPr>
          <w:b/>
          <w:bCs/>
          <w:iCs/>
          <w:sz w:val="28"/>
          <w:szCs w:val="28"/>
        </w:rPr>
        <w:t xml:space="preserve"> </w:t>
      </w:r>
      <w:r>
        <w:rPr>
          <w:sz w:val="28"/>
          <w:szCs w:val="28"/>
        </w:rPr>
        <w:t>Большесудаченского сельского поселения</w:t>
      </w:r>
      <w:r w:rsidR="000D5AEB" w:rsidRPr="008D1E23">
        <w:rPr>
          <w:sz w:val="28"/>
          <w:szCs w:val="28"/>
        </w:rPr>
        <w:t>, участвующих в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w:t>
      </w:r>
    </w:p>
    <w:p w:rsidR="000D5AEB" w:rsidRPr="008D1E23" w:rsidRDefault="00097E76" w:rsidP="00097E76">
      <w:pPr>
        <w:autoSpaceDE w:val="0"/>
        <w:autoSpaceDN w:val="0"/>
        <w:adjustRightInd w:val="0"/>
        <w:jc w:val="both"/>
        <w:rPr>
          <w:sz w:val="28"/>
          <w:szCs w:val="28"/>
        </w:rPr>
      </w:pPr>
      <w:r>
        <w:rPr>
          <w:sz w:val="28"/>
          <w:szCs w:val="28"/>
        </w:rPr>
        <w:tab/>
      </w:r>
      <w:r w:rsidR="000D5AEB" w:rsidRPr="008D1E23">
        <w:rPr>
          <w:sz w:val="28"/>
          <w:szCs w:val="28"/>
        </w:rPr>
        <w:t>2) наличие вступившего в законную силу решения суда по жалобе о том же предмете и по тем же основаниям;</w:t>
      </w:r>
    </w:p>
    <w:p w:rsidR="000D5AEB" w:rsidRPr="008D1E23" w:rsidRDefault="00097E76" w:rsidP="00097E76">
      <w:pPr>
        <w:autoSpaceDE w:val="0"/>
        <w:autoSpaceDN w:val="0"/>
        <w:adjustRightInd w:val="0"/>
        <w:jc w:val="both"/>
        <w:rPr>
          <w:sz w:val="28"/>
          <w:szCs w:val="28"/>
        </w:rPr>
      </w:pPr>
      <w:r>
        <w:rPr>
          <w:sz w:val="28"/>
          <w:szCs w:val="28"/>
        </w:rPr>
        <w:tab/>
      </w:r>
      <w:r w:rsidR="000D5AEB" w:rsidRPr="008D1E23">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0D5AEB" w:rsidRPr="008D1E23" w:rsidRDefault="00097E76" w:rsidP="00097E76">
      <w:pPr>
        <w:autoSpaceDE w:val="0"/>
        <w:ind w:right="-16"/>
        <w:jc w:val="both"/>
        <w:rPr>
          <w:sz w:val="28"/>
          <w:szCs w:val="28"/>
        </w:rPr>
      </w:pPr>
      <w:r>
        <w:rPr>
          <w:sz w:val="28"/>
          <w:szCs w:val="28"/>
        </w:rPr>
        <w:tab/>
      </w:r>
      <w:r w:rsidR="000D5AEB" w:rsidRPr="008D1E23">
        <w:rPr>
          <w:sz w:val="28"/>
          <w:szCs w:val="28"/>
        </w:rPr>
        <w:t>5.14.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5AEB" w:rsidRPr="008D1E23" w:rsidRDefault="00097E76" w:rsidP="00097E76">
      <w:pPr>
        <w:jc w:val="both"/>
        <w:rPr>
          <w:sz w:val="28"/>
          <w:szCs w:val="28"/>
        </w:rPr>
      </w:pPr>
      <w:r>
        <w:rPr>
          <w:sz w:val="28"/>
          <w:szCs w:val="28"/>
        </w:rPr>
        <w:tab/>
      </w:r>
      <w:r w:rsidR="000D5AEB" w:rsidRPr="008D1E23">
        <w:rPr>
          <w:sz w:val="28"/>
          <w:szCs w:val="28"/>
        </w:rPr>
        <w:t>5.15. В ответе по результатам рассмотрения жалобы указываются:</w:t>
      </w:r>
    </w:p>
    <w:p w:rsidR="000D5AEB" w:rsidRPr="008D1E23" w:rsidRDefault="00097E76" w:rsidP="00097E76">
      <w:pPr>
        <w:jc w:val="both"/>
        <w:rPr>
          <w:sz w:val="28"/>
          <w:szCs w:val="28"/>
        </w:rPr>
      </w:pPr>
      <w:r>
        <w:rPr>
          <w:sz w:val="28"/>
          <w:szCs w:val="28"/>
        </w:rPr>
        <w:tab/>
      </w:r>
      <w:proofErr w:type="gramStart"/>
      <w:r w:rsidR="000D5AEB" w:rsidRPr="008D1E23">
        <w:rPr>
          <w:sz w:val="28"/>
          <w:szCs w:val="28"/>
        </w:rPr>
        <w:t>1)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roofErr w:type="gramEnd"/>
    </w:p>
    <w:p w:rsidR="000D5AEB" w:rsidRPr="008D1E23" w:rsidRDefault="00097E76" w:rsidP="00097E76">
      <w:pPr>
        <w:jc w:val="both"/>
        <w:rPr>
          <w:sz w:val="28"/>
          <w:szCs w:val="28"/>
        </w:rPr>
      </w:pPr>
      <w:r>
        <w:rPr>
          <w:sz w:val="28"/>
          <w:szCs w:val="28"/>
        </w:rPr>
        <w:tab/>
      </w:r>
      <w:r w:rsidR="000D5AEB" w:rsidRPr="008D1E23">
        <w:rPr>
          <w:sz w:val="28"/>
          <w:szCs w:val="28"/>
        </w:rPr>
        <w:t>2) номер, дата, место принятия решения, включая сведения о должностном лице, работнике, решение или действие (бездействие) которого обжалуется;</w:t>
      </w:r>
    </w:p>
    <w:p w:rsidR="000D5AEB" w:rsidRPr="008D1E23" w:rsidRDefault="00097E76" w:rsidP="00097E76">
      <w:pPr>
        <w:jc w:val="both"/>
        <w:rPr>
          <w:sz w:val="28"/>
          <w:szCs w:val="28"/>
        </w:rPr>
      </w:pPr>
      <w:r>
        <w:rPr>
          <w:sz w:val="28"/>
          <w:szCs w:val="28"/>
        </w:rPr>
        <w:tab/>
      </w:r>
      <w:r w:rsidR="000D5AEB" w:rsidRPr="008D1E23">
        <w:rPr>
          <w:sz w:val="28"/>
          <w:szCs w:val="28"/>
        </w:rPr>
        <w:t>3) фамилия, имя, отчество (при наличии) или наименование заявителя;</w:t>
      </w:r>
    </w:p>
    <w:p w:rsidR="000D5AEB" w:rsidRPr="008D1E23" w:rsidRDefault="00097E76" w:rsidP="00097E76">
      <w:pPr>
        <w:jc w:val="both"/>
        <w:rPr>
          <w:sz w:val="28"/>
          <w:szCs w:val="28"/>
        </w:rPr>
      </w:pPr>
      <w:r>
        <w:rPr>
          <w:sz w:val="28"/>
          <w:szCs w:val="28"/>
        </w:rPr>
        <w:tab/>
      </w:r>
      <w:r w:rsidR="000D5AEB" w:rsidRPr="008D1E23">
        <w:rPr>
          <w:sz w:val="28"/>
          <w:szCs w:val="28"/>
        </w:rPr>
        <w:t>4) основания для принятия решения по жалобе;</w:t>
      </w:r>
    </w:p>
    <w:p w:rsidR="000D5AEB" w:rsidRPr="008D1E23" w:rsidRDefault="00097E76" w:rsidP="00097E76">
      <w:pPr>
        <w:jc w:val="both"/>
        <w:rPr>
          <w:sz w:val="28"/>
          <w:szCs w:val="28"/>
        </w:rPr>
      </w:pPr>
      <w:r>
        <w:rPr>
          <w:sz w:val="28"/>
          <w:szCs w:val="28"/>
        </w:rPr>
        <w:tab/>
      </w:r>
      <w:r w:rsidR="000D5AEB" w:rsidRPr="008D1E23">
        <w:rPr>
          <w:sz w:val="28"/>
          <w:szCs w:val="28"/>
        </w:rPr>
        <w:t>5) принятое по жалобе решение;</w:t>
      </w:r>
    </w:p>
    <w:p w:rsidR="000D5AEB" w:rsidRPr="008D1E23" w:rsidRDefault="00097E76" w:rsidP="00097E76">
      <w:pPr>
        <w:jc w:val="both"/>
        <w:rPr>
          <w:sz w:val="28"/>
          <w:szCs w:val="28"/>
        </w:rPr>
      </w:pPr>
      <w:r>
        <w:rPr>
          <w:sz w:val="28"/>
          <w:szCs w:val="28"/>
        </w:rPr>
        <w:tab/>
      </w:r>
      <w:r w:rsidR="000D5AEB" w:rsidRPr="008D1E23">
        <w:rPr>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D5AEB" w:rsidRPr="008D1E23" w:rsidRDefault="00097E76" w:rsidP="00097E76">
      <w:pPr>
        <w:jc w:val="both"/>
        <w:rPr>
          <w:sz w:val="28"/>
          <w:szCs w:val="28"/>
        </w:rPr>
      </w:pPr>
      <w:r>
        <w:rPr>
          <w:sz w:val="28"/>
          <w:szCs w:val="28"/>
        </w:rPr>
        <w:tab/>
      </w:r>
      <w:r w:rsidR="000D5AEB" w:rsidRPr="008D1E23">
        <w:rPr>
          <w:sz w:val="28"/>
          <w:szCs w:val="28"/>
        </w:rPr>
        <w:t>7) сведения о порядке обжалования принятого по жалобе решения.</w:t>
      </w:r>
    </w:p>
    <w:p w:rsidR="000D5AEB" w:rsidRPr="008D1E23" w:rsidRDefault="00097E76" w:rsidP="00097E76">
      <w:pPr>
        <w:jc w:val="both"/>
        <w:rPr>
          <w:sz w:val="28"/>
          <w:szCs w:val="28"/>
        </w:rPr>
      </w:pPr>
      <w:r>
        <w:rPr>
          <w:sz w:val="28"/>
          <w:szCs w:val="28"/>
        </w:rPr>
        <w:tab/>
      </w:r>
      <w:r w:rsidR="000D5AEB" w:rsidRPr="008D1E23">
        <w:rPr>
          <w:sz w:val="28"/>
          <w:szCs w:val="28"/>
        </w:rPr>
        <w:t xml:space="preserve">5.16. </w:t>
      </w:r>
      <w:proofErr w:type="gramStart"/>
      <w:r w:rsidR="000D5AEB" w:rsidRPr="008D1E23">
        <w:rPr>
          <w:sz w:val="28"/>
          <w:szCs w:val="28"/>
        </w:rPr>
        <w:t>При удовлетворении жалобы орган, предоставляющий муниципальную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roofErr w:type="gramEnd"/>
    </w:p>
    <w:p w:rsidR="000D5AEB" w:rsidRPr="008D1E23" w:rsidRDefault="00097E76" w:rsidP="00097E76">
      <w:pPr>
        <w:autoSpaceDE w:val="0"/>
        <w:ind w:right="-16"/>
        <w:jc w:val="both"/>
        <w:rPr>
          <w:sz w:val="28"/>
          <w:szCs w:val="28"/>
        </w:rPr>
      </w:pPr>
      <w:r>
        <w:rPr>
          <w:sz w:val="28"/>
          <w:szCs w:val="28"/>
        </w:rPr>
        <w:lastRenderedPageBreak/>
        <w:tab/>
      </w:r>
      <w:r w:rsidR="000D5AEB" w:rsidRPr="008D1E23">
        <w:rPr>
          <w:sz w:val="28"/>
          <w:szCs w:val="28"/>
        </w:rPr>
        <w:t xml:space="preserve">5.17. </w:t>
      </w:r>
      <w:proofErr w:type="gramStart"/>
      <w:r w:rsidR="000D5AEB" w:rsidRPr="008D1E23">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roofErr w:type="gramEnd"/>
    </w:p>
    <w:p w:rsidR="000D5AEB" w:rsidRPr="008D1E23" w:rsidRDefault="00097E76" w:rsidP="00097E76">
      <w:pPr>
        <w:pStyle w:val="13"/>
        <w:keepNext/>
        <w:keepLines/>
        <w:shd w:val="clear" w:color="auto" w:fill="auto"/>
        <w:spacing w:after="0" w:line="240" w:lineRule="auto"/>
        <w:ind w:left="23" w:right="40" w:firstLine="0"/>
        <w:jc w:val="both"/>
        <w:rPr>
          <w:rFonts w:cs="Times New Roman"/>
          <w:sz w:val="28"/>
          <w:szCs w:val="28"/>
        </w:rPr>
      </w:pPr>
      <w:r>
        <w:rPr>
          <w:rFonts w:cs="Times New Roman"/>
          <w:sz w:val="28"/>
          <w:szCs w:val="28"/>
        </w:rPr>
        <w:tab/>
      </w:r>
      <w:r w:rsidR="000D5AEB" w:rsidRPr="008D1E23">
        <w:rPr>
          <w:rFonts w:cs="Times New Roman"/>
          <w:sz w:val="28"/>
          <w:szCs w:val="28"/>
        </w:rPr>
        <w:t>5.18. В случае если в отношении</w:t>
      </w:r>
      <w:r>
        <w:rPr>
          <w:rFonts w:cs="Times New Roman"/>
          <w:sz w:val="28"/>
          <w:szCs w:val="28"/>
        </w:rPr>
        <w:t xml:space="preserve"> поступившей жалобы федеральным </w:t>
      </w:r>
      <w:r w:rsidR="000D5AEB" w:rsidRPr="008D1E23">
        <w:rPr>
          <w:rFonts w:cs="Times New Roman"/>
          <w:sz w:val="28"/>
          <w:szCs w:val="28"/>
        </w:rPr>
        <w:t>законом установлен иной порядок (процедура) подачи и рассмотрения жалоб, положения настоящего раздела Административного регламента не применяются и заявитель уведомляется о том, что его жалоба будет рассмотрена в порядке и сроки, предусмотренные федеральным законом.</w:t>
      </w:r>
    </w:p>
    <w:p w:rsidR="000D5AEB" w:rsidRPr="008D1E23" w:rsidRDefault="000D5AEB" w:rsidP="008D1E23">
      <w:pPr>
        <w:pStyle w:val="13"/>
        <w:keepNext/>
        <w:keepLines/>
        <w:shd w:val="clear" w:color="auto" w:fill="auto"/>
        <w:spacing w:after="0" w:line="240" w:lineRule="auto"/>
        <w:ind w:left="23" w:right="40" w:firstLine="0"/>
        <w:jc w:val="center"/>
        <w:rPr>
          <w:rFonts w:cs="Times New Roman"/>
          <w:sz w:val="28"/>
          <w:szCs w:val="28"/>
        </w:rPr>
      </w:pPr>
      <w:r w:rsidRPr="008D1E23">
        <w:rPr>
          <w:rFonts w:cs="Times New Roman"/>
          <w:b/>
          <w:sz w:val="28"/>
          <w:szCs w:val="28"/>
        </w:rPr>
        <w:t xml:space="preserve"> </w:t>
      </w:r>
      <w:bookmarkEnd w:id="12"/>
    </w:p>
    <w:p w:rsidR="000D5AEB" w:rsidRPr="008D1E23" w:rsidRDefault="00097E76" w:rsidP="008D1E23">
      <w:pPr>
        <w:jc w:val="both"/>
        <w:rPr>
          <w:sz w:val="28"/>
          <w:szCs w:val="28"/>
        </w:rPr>
      </w:pPr>
      <w:r>
        <w:rPr>
          <w:sz w:val="28"/>
          <w:szCs w:val="28"/>
        </w:rPr>
        <w:t xml:space="preserve"> </w:t>
      </w:r>
    </w:p>
    <w:p w:rsidR="000D5AEB" w:rsidRPr="008D1E23" w:rsidRDefault="000D5AEB" w:rsidP="008D1E23">
      <w:pPr>
        <w:jc w:val="both"/>
        <w:rPr>
          <w:sz w:val="28"/>
          <w:szCs w:val="28"/>
        </w:rPr>
      </w:pPr>
    </w:p>
    <w:p w:rsidR="000D5AEB" w:rsidRPr="008D1E23" w:rsidRDefault="000D5AEB" w:rsidP="008D1E23">
      <w:pPr>
        <w:jc w:val="both"/>
        <w:rPr>
          <w:sz w:val="28"/>
          <w:szCs w:val="28"/>
        </w:rPr>
      </w:pPr>
    </w:p>
    <w:p w:rsidR="000D5AEB" w:rsidRPr="008D1E23" w:rsidRDefault="000D5AEB" w:rsidP="008D1E23">
      <w:pPr>
        <w:jc w:val="both"/>
        <w:rPr>
          <w:sz w:val="28"/>
          <w:szCs w:val="28"/>
        </w:rPr>
      </w:pPr>
    </w:p>
    <w:p w:rsidR="000D5AEB" w:rsidRPr="008D1E23" w:rsidRDefault="000D5AEB" w:rsidP="008D1E23">
      <w:pPr>
        <w:jc w:val="both"/>
        <w:rPr>
          <w:sz w:val="28"/>
          <w:szCs w:val="28"/>
        </w:rPr>
      </w:pPr>
    </w:p>
    <w:p w:rsidR="000D5AEB" w:rsidRPr="008D1E23" w:rsidRDefault="000D5AEB" w:rsidP="008D1E23">
      <w:pPr>
        <w:jc w:val="both"/>
        <w:rPr>
          <w:sz w:val="28"/>
          <w:szCs w:val="28"/>
        </w:rPr>
      </w:pPr>
    </w:p>
    <w:p w:rsidR="000D5AEB" w:rsidRPr="008D1E23" w:rsidRDefault="000D5AEB" w:rsidP="008D1E23">
      <w:pPr>
        <w:jc w:val="both"/>
        <w:rPr>
          <w:sz w:val="28"/>
          <w:szCs w:val="28"/>
        </w:rPr>
      </w:pPr>
    </w:p>
    <w:p w:rsidR="000D5AEB" w:rsidRPr="008D1E23" w:rsidRDefault="000D5AEB" w:rsidP="008D1E23">
      <w:pPr>
        <w:jc w:val="both"/>
        <w:rPr>
          <w:sz w:val="28"/>
          <w:szCs w:val="28"/>
        </w:rPr>
      </w:pPr>
    </w:p>
    <w:p w:rsidR="000D5AEB" w:rsidRPr="008D1E23" w:rsidRDefault="000D5AEB" w:rsidP="008D1E23">
      <w:pPr>
        <w:jc w:val="both"/>
        <w:rPr>
          <w:sz w:val="28"/>
          <w:szCs w:val="28"/>
        </w:rPr>
      </w:pPr>
    </w:p>
    <w:p w:rsidR="000D5AEB" w:rsidRPr="008D1E23" w:rsidRDefault="000D5AEB" w:rsidP="008D1E23">
      <w:pPr>
        <w:rPr>
          <w:bCs/>
          <w:sz w:val="28"/>
          <w:szCs w:val="28"/>
        </w:rPr>
      </w:pPr>
    </w:p>
    <w:p w:rsidR="000D5AEB" w:rsidRPr="008D1E23" w:rsidRDefault="000D5AEB" w:rsidP="008D1E23">
      <w:pPr>
        <w:rPr>
          <w:bCs/>
          <w:sz w:val="28"/>
          <w:szCs w:val="28"/>
        </w:rPr>
      </w:pPr>
    </w:p>
    <w:p w:rsidR="000D5AEB" w:rsidRPr="008D1E23" w:rsidRDefault="000D5AEB" w:rsidP="008D1E23">
      <w:pPr>
        <w:rPr>
          <w:bCs/>
          <w:sz w:val="28"/>
          <w:szCs w:val="28"/>
        </w:rPr>
      </w:pPr>
    </w:p>
    <w:p w:rsidR="000D5AEB" w:rsidRPr="008D1E23" w:rsidRDefault="000D5AEB" w:rsidP="008D1E23">
      <w:pPr>
        <w:jc w:val="center"/>
        <w:rPr>
          <w:b/>
          <w:sz w:val="28"/>
          <w:szCs w:val="28"/>
        </w:rPr>
      </w:pPr>
    </w:p>
    <w:p w:rsidR="000D5AEB" w:rsidRPr="008D1E23" w:rsidRDefault="000D5AEB" w:rsidP="008D1E23">
      <w:pPr>
        <w:jc w:val="right"/>
        <w:rPr>
          <w:bCs/>
          <w:sz w:val="28"/>
          <w:szCs w:val="28"/>
        </w:rPr>
      </w:pPr>
    </w:p>
    <w:p w:rsidR="000D5AEB" w:rsidRPr="008D1E23" w:rsidRDefault="000D5AEB" w:rsidP="008D1E23">
      <w:pPr>
        <w:jc w:val="right"/>
        <w:rPr>
          <w:bCs/>
          <w:sz w:val="28"/>
          <w:szCs w:val="28"/>
        </w:rPr>
      </w:pPr>
    </w:p>
    <w:p w:rsidR="000D5AEB" w:rsidRPr="008D1E23" w:rsidRDefault="000D5AEB" w:rsidP="008D1E23">
      <w:pPr>
        <w:rPr>
          <w:sz w:val="28"/>
          <w:szCs w:val="28"/>
        </w:rPr>
      </w:pPr>
    </w:p>
    <w:p w:rsidR="000D5AEB" w:rsidRPr="008D1E23" w:rsidRDefault="000D5AEB" w:rsidP="008D1E23">
      <w:pPr>
        <w:rPr>
          <w:sz w:val="28"/>
          <w:szCs w:val="28"/>
        </w:rPr>
      </w:pPr>
    </w:p>
    <w:p w:rsidR="000D5AEB" w:rsidRPr="008D1E23" w:rsidRDefault="000D5AEB" w:rsidP="008D1E23">
      <w:pPr>
        <w:rPr>
          <w:sz w:val="28"/>
          <w:szCs w:val="28"/>
        </w:rPr>
      </w:pPr>
    </w:p>
    <w:p w:rsidR="000D5AEB" w:rsidRPr="008D1E23" w:rsidRDefault="000D5AEB" w:rsidP="008D1E23">
      <w:pPr>
        <w:jc w:val="right"/>
        <w:rPr>
          <w:sz w:val="28"/>
          <w:szCs w:val="28"/>
        </w:rPr>
      </w:pPr>
    </w:p>
    <w:p w:rsidR="000D5AEB" w:rsidRPr="008D1E23" w:rsidRDefault="000D5AEB" w:rsidP="008D1E23">
      <w:pPr>
        <w:jc w:val="right"/>
        <w:rPr>
          <w:sz w:val="28"/>
          <w:szCs w:val="28"/>
        </w:rPr>
      </w:pPr>
    </w:p>
    <w:p w:rsidR="000D5AEB" w:rsidRPr="008D1E23" w:rsidRDefault="000D5AEB" w:rsidP="008D1E23">
      <w:pPr>
        <w:jc w:val="right"/>
        <w:rPr>
          <w:sz w:val="28"/>
          <w:szCs w:val="28"/>
        </w:rPr>
      </w:pPr>
    </w:p>
    <w:p w:rsidR="000D5AEB" w:rsidRPr="008D1E23" w:rsidRDefault="000D5AEB" w:rsidP="008D1E23">
      <w:pPr>
        <w:shd w:val="clear" w:color="auto" w:fill="FFFFFF"/>
        <w:ind w:left="293"/>
        <w:rPr>
          <w:sz w:val="28"/>
          <w:szCs w:val="28"/>
        </w:rPr>
        <w:sectPr w:rsidR="000D5AEB" w:rsidRPr="008D1E23" w:rsidSect="000D5AEB">
          <w:pgSz w:w="11909" w:h="16834"/>
          <w:pgMar w:top="1134" w:right="852" w:bottom="720" w:left="1701" w:header="720" w:footer="720" w:gutter="0"/>
          <w:cols w:space="60"/>
          <w:noEndnote/>
        </w:sectPr>
      </w:pPr>
    </w:p>
    <w:p w:rsidR="00F63BD7" w:rsidRPr="00084528" w:rsidRDefault="000D5AEB" w:rsidP="00F63BD7">
      <w:pPr>
        <w:jc w:val="right"/>
      </w:pPr>
      <w:r w:rsidRPr="00084528">
        <w:lastRenderedPageBreak/>
        <w:t>Приложение №</w:t>
      </w:r>
      <w:r w:rsidR="00B44FC5">
        <w:t>1</w:t>
      </w:r>
      <w:r w:rsidRPr="00084528">
        <w:t xml:space="preserve"> </w:t>
      </w:r>
    </w:p>
    <w:p w:rsidR="000D5AEB" w:rsidRPr="00084528" w:rsidRDefault="000D5AEB" w:rsidP="00F63BD7">
      <w:pPr>
        <w:jc w:val="right"/>
      </w:pPr>
      <w:proofErr w:type="gramStart"/>
      <w:r w:rsidRPr="00084528">
        <w:t>к административному</w:t>
      </w:r>
      <w:r w:rsidR="00F63BD7" w:rsidRPr="00084528">
        <w:t xml:space="preserve"> </w:t>
      </w:r>
      <w:r w:rsidRPr="00084528">
        <w:t>регламенту</w:t>
      </w:r>
      <w:r w:rsidR="00F63BD7" w:rsidRPr="00084528">
        <w:t xml:space="preserve"> </w:t>
      </w:r>
      <w:r w:rsidRPr="00084528">
        <w:t>предоста</w:t>
      </w:r>
      <w:r w:rsidR="00F63BD7" w:rsidRPr="00084528">
        <w:t xml:space="preserve">вления администрацией Большесудаченского сельского поселения </w:t>
      </w:r>
      <w:r w:rsidRPr="00084528">
        <w:t xml:space="preserve">муниципальной услуги  </w:t>
      </w:r>
      <w:r w:rsidRPr="00084528">
        <w:rPr>
          <w:bCs/>
          <w:spacing w:val="2"/>
          <w:kern w:val="36"/>
        </w:rPr>
        <w:t>по оказанию имущественной поддержки субъектам малого и среднего предпринимательства путем предоставления муниципального имущества района,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0D5AEB" w:rsidRPr="008D1E23" w:rsidRDefault="000D5AEB" w:rsidP="008D1E23">
      <w:pPr>
        <w:jc w:val="both"/>
        <w:rPr>
          <w:sz w:val="28"/>
          <w:szCs w:val="28"/>
        </w:rPr>
      </w:pPr>
    </w:p>
    <w:p w:rsidR="000D5AEB" w:rsidRPr="008D1E23" w:rsidRDefault="000D5AEB" w:rsidP="008D1E23">
      <w:pPr>
        <w:jc w:val="center"/>
        <w:rPr>
          <w:sz w:val="28"/>
          <w:szCs w:val="28"/>
        </w:rPr>
      </w:pPr>
    </w:p>
    <w:p w:rsidR="000D5AEB" w:rsidRPr="008D1E23" w:rsidRDefault="000D5AEB" w:rsidP="00F63BD7">
      <w:pPr>
        <w:pStyle w:val="ConsPlusNormal"/>
        <w:ind w:right="-6" w:firstLine="0"/>
        <w:jc w:val="center"/>
        <w:rPr>
          <w:rFonts w:ascii="Times New Roman" w:hAnsi="Times New Roman" w:cs="Times New Roman"/>
          <w:sz w:val="28"/>
          <w:szCs w:val="28"/>
        </w:rPr>
      </w:pPr>
      <w:r w:rsidRPr="008D1E23">
        <w:rPr>
          <w:rFonts w:ascii="Times New Roman" w:hAnsi="Times New Roman" w:cs="Times New Roman"/>
          <w:sz w:val="28"/>
          <w:szCs w:val="28"/>
        </w:rPr>
        <w:t>Блок-схема</w:t>
      </w:r>
    </w:p>
    <w:p w:rsidR="000D5AEB" w:rsidRPr="008D1E23" w:rsidRDefault="000D5AEB" w:rsidP="008D1E23">
      <w:pPr>
        <w:widowControl w:val="0"/>
        <w:shd w:val="clear" w:color="auto" w:fill="FFFFFF"/>
        <w:autoSpaceDE w:val="0"/>
        <w:autoSpaceDN w:val="0"/>
        <w:adjustRightInd w:val="0"/>
        <w:jc w:val="center"/>
        <w:rPr>
          <w:sz w:val="28"/>
          <w:szCs w:val="28"/>
        </w:rPr>
      </w:pPr>
      <w:r w:rsidRPr="008D1E23">
        <w:rPr>
          <w:sz w:val="28"/>
          <w:szCs w:val="28"/>
        </w:rPr>
        <w:t>предоставления муниципальной услуги</w:t>
      </w:r>
    </w:p>
    <w:p w:rsidR="000D5AEB" w:rsidRPr="008D1E23" w:rsidRDefault="007172E9" w:rsidP="008D1E23">
      <w:pPr>
        <w:widowControl w:val="0"/>
        <w:shd w:val="clear" w:color="auto" w:fill="FFFFFF"/>
        <w:autoSpaceDE w:val="0"/>
        <w:autoSpaceDN w:val="0"/>
        <w:adjustRightInd w:val="0"/>
        <w:jc w:val="center"/>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7.8pt;margin-top:14.45pt;width:468pt;height:25.05pt;z-index:251660288">
            <v:textbox style="mso-next-textbox:#_x0000_s1026">
              <w:txbxContent>
                <w:p w:rsidR="00184524" w:rsidRPr="00A43165" w:rsidRDefault="00184524" w:rsidP="000D5AEB">
                  <w:pPr>
                    <w:jc w:val="center"/>
                  </w:pPr>
                  <w:r w:rsidRPr="00A43165">
                    <w:t>Регистрация заявления и прилагаемых к нему документов</w:t>
                  </w:r>
                </w:p>
              </w:txbxContent>
            </v:textbox>
          </v:shape>
        </w:pict>
      </w:r>
    </w:p>
    <w:p w:rsidR="000D5AEB" w:rsidRPr="008D1E23" w:rsidRDefault="000D5AEB" w:rsidP="008D1E23">
      <w:pPr>
        <w:widowControl w:val="0"/>
        <w:shd w:val="clear" w:color="auto" w:fill="FFFFFF"/>
        <w:autoSpaceDE w:val="0"/>
        <w:autoSpaceDN w:val="0"/>
        <w:adjustRightInd w:val="0"/>
        <w:jc w:val="center"/>
        <w:rPr>
          <w:sz w:val="28"/>
          <w:szCs w:val="28"/>
        </w:rPr>
      </w:pPr>
    </w:p>
    <w:p w:rsidR="000D5AEB" w:rsidRPr="008D1E23" w:rsidRDefault="007172E9" w:rsidP="008D1E23">
      <w:pPr>
        <w:widowControl w:val="0"/>
        <w:shd w:val="clear" w:color="auto" w:fill="FFFFFF"/>
        <w:autoSpaceDE w:val="0"/>
        <w:autoSpaceDN w:val="0"/>
        <w:adjustRightInd w:val="0"/>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218.55pt;margin-top:11.65pt;width:0;height:18pt;z-index:251668480" o:connectortype="straight">
            <v:stroke endarrow="block"/>
          </v:shape>
        </w:pict>
      </w:r>
      <w:r w:rsidR="000D5AEB" w:rsidRPr="008D1E23">
        <w:rPr>
          <w:sz w:val="28"/>
          <w:szCs w:val="28"/>
        </w:rPr>
        <w:t xml:space="preserve"> </w:t>
      </w:r>
    </w:p>
    <w:p w:rsidR="000D5AEB" w:rsidRPr="008D1E23" w:rsidRDefault="000D5AEB" w:rsidP="008D1E23">
      <w:pPr>
        <w:pStyle w:val="ConsPlusNormal"/>
        <w:jc w:val="both"/>
        <w:rPr>
          <w:rFonts w:ascii="Times New Roman" w:hAnsi="Times New Roman" w:cs="Times New Roman"/>
          <w:sz w:val="28"/>
          <w:szCs w:val="28"/>
        </w:rPr>
      </w:pPr>
    </w:p>
    <w:p w:rsidR="000D5AEB" w:rsidRPr="008D1E23" w:rsidRDefault="007172E9" w:rsidP="008D1E23">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shape id="_x0000_s1027" type="#_x0000_t202" style="position:absolute;left:0;text-align:left;margin-left:-13.05pt;margin-top:5.95pt;width:468pt;height:24pt;z-index:251661312">
            <v:textbox style="mso-next-textbox:#_x0000_s1027">
              <w:txbxContent>
                <w:p w:rsidR="00184524" w:rsidRPr="00A43165" w:rsidRDefault="00184524" w:rsidP="000D5AEB">
                  <w:pPr>
                    <w:jc w:val="center"/>
                  </w:pPr>
                  <w:r w:rsidRPr="00A43165">
                    <w:t>Рассмотрение заявления с прилагаемыми документами</w:t>
                  </w:r>
                </w:p>
              </w:txbxContent>
            </v:textbox>
          </v:shape>
        </w:pict>
      </w:r>
    </w:p>
    <w:p w:rsidR="000D5AEB" w:rsidRPr="008D1E23" w:rsidRDefault="000D5AEB" w:rsidP="008D1E23">
      <w:pPr>
        <w:pStyle w:val="ConsPlusNormal"/>
        <w:jc w:val="both"/>
        <w:rPr>
          <w:rFonts w:ascii="Times New Roman" w:hAnsi="Times New Roman" w:cs="Times New Roman"/>
          <w:sz w:val="28"/>
          <w:szCs w:val="28"/>
        </w:rPr>
      </w:pPr>
    </w:p>
    <w:p w:rsidR="000D5AEB" w:rsidRPr="008D1E23" w:rsidRDefault="007172E9" w:rsidP="008D1E23">
      <w:pPr>
        <w:pStyle w:val="ConsPlusNormal"/>
        <w:jc w:val="both"/>
        <w:rPr>
          <w:rFonts w:ascii="Times New Roman" w:hAnsi="Times New Roman" w:cs="Times New Roman"/>
          <w:sz w:val="28"/>
          <w:szCs w:val="28"/>
        </w:rPr>
      </w:pPr>
      <w:r>
        <w:rPr>
          <w:rFonts w:ascii="Times New Roman" w:hAnsi="Times New Roman" w:cs="Times New Roman"/>
          <w:noProof/>
          <w:sz w:val="28"/>
          <w:szCs w:val="28"/>
        </w:rPr>
        <w:pict>
          <v:shape id="_x0000_s1035" type="#_x0000_t32" style="position:absolute;left:0;text-align:left;margin-left:351.15pt;margin-top:1.7pt;width:.6pt;height:28.8pt;z-index:251669504" o:connectortype="straight">
            <v:stroke endarrow="block"/>
          </v:shape>
        </w:pict>
      </w:r>
      <w:r>
        <w:rPr>
          <w:rFonts w:ascii="Times New Roman" w:hAnsi="Times New Roman" w:cs="Times New Roman"/>
          <w:noProof/>
          <w:sz w:val="28"/>
          <w:szCs w:val="28"/>
        </w:rPr>
        <w:pict>
          <v:shape id="_x0000_s1033" type="#_x0000_t32" style="position:absolute;left:0;text-align:left;margin-left:93.75pt;margin-top:1.7pt;width:.6pt;height:34.2pt;z-index:251667456" o:connectortype="straight">
            <v:stroke endarrow="block"/>
          </v:shape>
        </w:pict>
      </w:r>
    </w:p>
    <w:p w:rsidR="000D5AEB" w:rsidRPr="008D1E23" w:rsidRDefault="000D5AEB" w:rsidP="008D1E23">
      <w:pPr>
        <w:pStyle w:val="ConsPlusNonformat"/>
        <w:jc w:val="both"/>
        <w:rPr>
          <w:rFonts w:ascii="Times New Roman" w:hAnsi="Times New Roman" w:cs="Times New Roman"/>
          <w:sz w:val="28"/>
          <w:szCs w:val="28"/>
        </w:rPr>
      </w:pPr>
    </w:p>
    <w:p w:rsidR="000D5AEB" w:rsidRPr="008D1E23" w:rsidRDefault="007172E9" w:rsidP="008D1E2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29" type="#_x0000_t202" style="position:absolute;left:0;text-align:left;margin-left:240pt;margin-top:7.6pt;width:249pt;height:62.25pt;z-index:251663360">
            <v:textbox style="mso-next-textbox:#_x0000_s1029">
              <w:txbxContent>
                <w:p w:rsidR="00184524" w:rsidRPr="00A43165" w:rsidRDefault="00184524" w:rsidP="000D5AEB">
                  <w:pPr>
                    <w:pStyle w:val="ConsPlusNonformat"/>
                    <w:jc w:val="center"/>
                    <w:rPr>
                      <w:rFonts w:ascii="Times New Roman" w:hAnsi="Times New Roman" w:cs="Times New Roman"/>
                      <w:sz w:val="24"/>
                      <w:szCs w:val="24"/>
                    </w:rPr>
                  </w:pPr>
                  <w:r w:rsidRPr="00A43165">
                    <w:rPr>
                      <w:rFonts w:ascii="Times New Roman" w:hAnsi="Times New Roman" w:cs="Times New Roman"/>
                      <w:sz w:val="24"/>
                      <w:szCs w:val="24"/>
                    </w:rPr>
                    <w:t>Принятие решения о предоставлении в аренду муниципального имущества, включенного в перечень, посредством проведения торгов</w:t>
                  </w:r>
                </w:p>
              </w:txbxContent>
            </v:textbox>
          </v:shape>
        </w:pict>
      </w:r>
      <w:r>
        <w:rPr>
          <w:rFonts w:ascii="Times New Roman" w:hAnsi="Times New Roman" w:cs="Times New Roman"/>
          <w:noProof/>
          <w:sz w:val="28"/>
          <w:szCs w:val="28"/>
        </w:rPr>
        <w:pict>
          <v:shape id="_x0000_s1028" type="#_x0000_t202" style="position:absolute;left:0;text-align:left;margin-left:-13.05pt;margin-top:12.1pt;width:234pt;height:62.25pt;z-index:251662336">
            <v:textbox style="mso-next-textbox:#_x0000_s1028">
              <w:txbxContent>
                <w:p w:rsidR="00184524" w:rsidRPr="00A43165" w:rsidRDefault="00184524" w:rsidP="000D5AEB">
                  <w:pPr>
                    <w:jc w:val="center"/>
                  </w:pPr>
                  <w:r w:rsidRPr="00A43165">
                    <w:t xml:space="preserve">Принятие решения о предоставлении </w:t>
                  </w:r>
                  <w:r w:rsidRPr="00A43165">
                    <w:br/>
                    <w:t>или отказе в предоставлении муниципального имущества включенного в перечень,  в аренду</w:t>
                  </w:r>
                </w:p>
                <w:p w:rsidR="00184524" w:rsidRPr="00BF0ED4" w:rsidRDefault="00184524" w:rsidP="000D5AEB">
                  <w:pPr>
                    <w:jc w:val="center"/>
                    <w:rPr>
                      <w:sz w:val="20"/>
                      <w:szCs w:val="20"/>
                    </w:rPr>
                  </w:pPr>
                  <w:r w:rsidRPr="00BF0ED4">
                    <w:t>без проведения торгов</w:t>
                  </w:r>
                </w:p>
              </w:txbxContent>
            </v:textbox>
          </v:shape>
        </w:pict>
      </w:r>
    </w:p>
    <w:p w:rsidR="000D5AEB" w:rsidRPr="008D1E23" w:rsidRDefault="000D5AEB" w:rsidP="008D1E23">
      <w:pPr>
        <w:pStyle w:val="ConsPlusNonformat"/>
        <w:jc w:val="both"/>
        <w:rPr>
          <w:rFonts w:ascii="Times New Roman" w:hAnsi="Times New Roman" w:cs="Times New Roman"/>
          <w:sz w:val="28"/>
          <w:szCs w:val="28"/>
        </w:rPr>
      </w:pPr>
    </w:p>
    <w:p w:rsidR="000D5AEB" w:rsidRPr="008D1E23" w:rsidRDefault="000D5AEB" w:rsidP="008D1E23">
      <w:pPr>
        <w:pStyle w:val="ConsPlusNonformat"/>
        <w:jc w:val="both"/>
        <w:rPr>
          <w:rFonts w:ascii="Times New Roman" w:hAnsi="Times New Roman" w:cs="Times New Roman"/>
          <w:sz w:val="28"/>
          <w:szCs w:val="28"/>
        </w:rPr>
      </w:pPr>
    </w:p>
    <w:p w:rsidR="000D5AEB" w:rsidRPr="008D1E23" w:rsidRDefault="000D5AEB" w:rsidP="008D1E23">
      <w:pPr>
        <w:pStyle w:val="ConsPlusNonformat"/>
        <w:jc w:val="both"/>
        <w:rPr>
          <w:rFonts w:ascii="Times New Roman" w:hAnsi="Times New Roman" w:cs="Times New Roman"/>
          <w:sz w:val="28"/>
          <w:szCs w:val="28"/>
        </w:rPr>
      </w:pPr>
    </w:p>
    <w:p w:rsidR="000D5AEB" w:rsidRPr="008D1E23" w:rsidRDefault="007172E9" w:rsidP="008D1E2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51.15pt;margin-top:9.95pt;width:0;height:21pt;z-index:251672576" o:connectortype="straight">
            <v:stroke endarrow="block"/>
          </v:shape>
        </w:pict>
      </w:r>
    </w:p>
    <w:p w:rsidR="000D5AEB" w:rsidRPr="008D1E23" w:rsidRDefault="007172E9" w:rsidP="008D1E2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6" type="#_x0000_t32" style="position:absolute;left:0;text-align:left;margin-left:52.95pt;margin-top:4.6pt;width:24pt;height:24.6pt;flip:x;z-index:251670528" o:connectortype="straight">
            <v:stroke endarrow="block"/>
          </v:shape>
        </w:pict>
      </w:r>
      <w:r>
        <w:rPr>
          <w:rFonts w:ascii="Times New Roman" w:hAnsi="Times New Roman" w:cs="Times New Roman"/>
          <w:noProof/>
          <w:sz w:val="28"/>
          <w:szCs w:val="28"/>
        </w:rPr>
        <w:pict>
          <v:shape id="_x0000_s1037" type="#_x0000_t32" style="position:absolute;left:0;text-align:left;margin-left:130.8pt;margin-top:4.6pt;width:21.15pt;height:25.2pt;z-index:251671552" o:connectortype="straight">
            <v:stroke endarrow="block"/>
          </v:shape>
        </w:pict>
      </w:r>
    </w:p>
    <w:p w:rsidR="000D5AEB" w:rsidRPr="008D1E23" w:rsidRDefault="007172E9" w:rsidP="008D1E2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2" type="#_x0000_t202" style="position:absolute;left:0;text-align:left;margin-left:243.6pt;margin-top:2.5pt;width:234pt;height:27pt;z-index:251666432">
            <v:textbox style="mso-next-textbox:#_x0000_s1032">
              <w:txbxContent>
                <w:p w:rsidR="00184524" w:rsidRPr="00A43165" w:rsidRDefault="00184524" w:rsidP="000D5AEB">
                  <w:pPr>
                    <w:jc w:val="center"/>
                  </w:pPr>
                  <w:r w:rsidRPr="00A43165">
                    <w:t>Утверждение аукционной документации</w:t>
                  </w:r>
                </w:p>
              </w:txbxContent>
            </v:textbox>
          </v:shape>
        </w:pict>
      </w:r>
    </w:p>
    <w:p w:rsidR="000D5AEB" w:rsidRPr="008D1E23" w:rsidRDefault="007172E9" w:rsidP="008D1E2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1" type="#_x0000_t202" style="position:absolute;left:0;text-align:left;margin-left:94.35pt;margin-top:6.05pt;width:128.4pt;height:63.6pt;z-index:251665408">
            <v:textbox style="mso-next-textbox:#_x0000_s1031">
              <w:txbxContent>
                <w:p w:rsidR="00184524" w:rsidRPr="00A43165" w:rsidRDefault="00184524" w:rsidP="000D5AEB">
                  <w:pPr>
                    <w:jc w:val="center"/>
                  </w:pPr>
                  <w:r w:rsidRPr="00A43165">
                    <w:t>Направление заявителю уведомления об отказе</w:t>
                  </w:r>
                </w:p>
              </w:txbxContent>
            </v:textbox>
          </v:shape>
        </w:pict>
      </w:r>
      <w:r>
        <w:rPr>
          <w:rFonts w:ascii="Times New Roman" w:hAnsi="Times New Roman" w:cs="Times New Roman"/>
          <w:noProof/>
          <w:sz w:val="28"/>
          <w:szCs w:val="28"/>
        </w:rPr>
        <w:pict>
          <v:shape id="_x0000_s1030" type="#_x0000_t202" style="position:absolute;left:0;text-align:left;margin-left:-7.8pt;margin-top:6.05pt;width:90pt;height:54pt;z-index:251664384">
            <v:textbox style="mso-next-textbox:#_x0000_s1030">
              <w:txbxContent>
                <w:p w:rsidR="00184524" w:rsidRPr="00A43165" w:rsidRDefault="00184524" w:rsidP="000D5AEB">
                  <w:pPr>
                    <w:jc w:val="center"/>
                  </w:pPr>
                  <w:r w:rsidRPr="00A43165">
                    <w:t>Заключение</w:t>
                  </w:r>
                </w:p>
                <w:p w:rsidR="00184524" w:rsidRPr="00A43165" w:rsidRDefault="00184524" w:rsidP="000D5AEB">
                  <w:pPr>
                    <w:jc w:val="center"/>
                  </w:pPr>
                  <w:r w:rsidRPr="00A43165">
                    <w:t>договора</w:t>
                  </w:r>
                </w:p>
                <w:p w:rsidR="00184524" w:rsidRPr="00A43165" w:rsidRDefault="00184524" w:rsidP="000D5AEB">
                  <w:pPr>
                    <w:jc w:val="center"/>
                  </w:pPr>
                  <w:r w:rsidRPr="00A43165">
                    <w:t>аренды</w:t>
                  </w:r>
                </w:p>
              </w:txbxContent>
            </v:textbox>
          </v:shape>
        </w:pict>
      </w:r>
    </w:p>
    <w:p w:rsidR="000D5AEB" w:rsidRPr="008D1E23" w:rsidRDefault="007172E9" w:rsidP="008D1E2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9" type="#_x0000_t32" style="position:absolute;left:0;text-align:left;margin-left:351.15pt;margin-top:6.1pt;width:0;height:25.2pt;z-index:251673600" o:connectortype="straight">
            <v:stroke endarrow="block"/>
          </v:shape>
        </w:pict>
      </w:r>
    </w:p>
    <w:p w:rsidR="000D5AEB" w:rsidRPr="008D1E23" w:rsidRDefault="007172E9" w:rsidP="008D1E2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4" type="#_x0000_t202" style="position:absolute;left:0;text-align:left;margin-left:248.1pt;margin-top:15.2pt;width:234pt;height:50.85pt;z-index:251679744">
            <v:textbox style="mso-next-textbox:#_x0000_s1044">
              <w:txbxContent>
                <w:p w:rsidR="008E6384" w:rsidRPr="00A43165" w:rsidRDefault="008E6384" w:rsidP="008E6384">
                  <w:pPr>
                    <w:jc w:val="center"/>
                  </w:pPr>
                  <w:r>
                    <w:t>Подготовка и размещение на официальном сайте извещения о проведении торгов</w:t>
                  </w:r>
                </w:p>
              </w:txbxContent>
            </v:textbox>
          </v:shape>
        </w:pict>
      </w:r>
    </w:p>
    <w:p w:rsidR="000D5AEB" w:rsidRPr="008D1E23" w:rsidRDefault="000D5AEB" w:rsidP="008D1E23">
      <w:pPr>
        <w:pStyle w:val="ConsPlusNonformat"/>
        <w:jc w:val="both"/>
        <w:rPr>
          <w:rFonts w:ascii="Times New Roman" w:hAnsi="Times New Roman" w:cs="Times New Roman"/>
          <w:sz w:val="28"/>
          <w:szCs w:val="28"/>
        </w:rPr>
      </w:pPr>
    </w:p>
    <w:p w:rsidR="000D5AEB" w:rsidRPr="008D1E23" w:rsidRDefault="000D5AEB" w:rsidP="008D1E23">
      <w:pPr>
        <w:pStyle w:val="ConsPlusNonformat"/>
        <w:jc w:val="both"/>
        <w:rPr>
          <w:rFonts w:ascii="Times New Roman" w:hAnsi="Times New Roman" w:cs="Times New Roman"/>
          <w:sz w:val="28"/>
          <w:szCs w:val="28"/>
        </w:rPr>
      </w:pPr>
    </w:p>
    <w:p w:rsidR="000D5AEB" w:rsidRPr="008D1E23" w:rsidRDefault="000D5AEB" w:rsidP="008D1E23">
      <w:pPr>
        <w:pStyle w:val="ConsPlusNonformat"/>
        <w:jc w:val="both"/>
        <w:rPr>
          <w:rFonts w:ascii="Times New Roman" w:hAnsi="Times New Roman" w:cs="Times New Roman"/>
          <w:sz w:val="28"/>
          <w:szCs w:val="28"/>
        </w:rPr>
      </w:pPr>
    </w:p>
    <w:p w:rsidR="000D5AEB" w:rsidRPr="008D1E23" w:rsidRDefault="007172E9" w:rsidP="008D1E23">
      <w:pPr>
        <w:pStyle w:val="ConsPlusNonformat"/>
        <w:jc w:val="both"/>
        <w:rPr>
          <w:rFonts w:ascii="Times New Roman" w:hAnsi="Times New Roman" w:cs="Times New Roman"/>
          <w:sz w:val="28"/>
          <w:szCs w:val="28"/>
        </w:rPr>
      </w:pPr>
      <w:r w:rsidRPr="007172E9">
        <w:rPr>
          <w:noProof/>
          <w:sz w:val="28"/>
          <w:szCs w:val="28"/>
        </w:rPr>
        <w:pict>
          <v:shape id="_x0000_s1042" type="#_x0000_t32" style="position:absolute;left:0;text-align:left;margin-left:345pt;margin-top:9.6pt;width:0;height:30.85pt;z-index:251676672" o:connectortype="straight">
            <v:stroke endarrow="block"/>
          </v:shape>
        </w:pict>
      </w:r>
    </w:p>
    <w:p w:rsidR="000D5AEB" w:rsidRPr="008D1E23" w:rsidRDefault="000D5AEB" w:rsidP="008D1E23">
      <w:pPr>
        <w:pStyle w:val="ConsPlusNonformat"/>
        <w:jc w:val="both"/>
        <w:rPr>
          <w:rFonts w:ascii="Times New Roman" w:hAnsi="Times New Roman" w:cs="Times New Roman"/>
          <w:sz w:val="28"/>
          <w:szCs w:val="28"/>
        </w:rPr>
      </w:pPr>
    </w:p>
    <w:p w:rsidR="000D5AEB" w:rsidRPr="008D1E23" w:rsidRDefault="007172E9" w:rsidP="008D1E23">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5" type="#_x0000_t202" style="position:absolute;left:0;text-align:left;margin-left:209.1pt;margin-top:12.85pt;width:234pt;height:37.5pt;z-index:251680768">
            <v:textbox style="mso-next-textbox:#_x0000_s1045">
              <w:txbxContent>
                <w:p w:rsidR="008E6384" w:rsidRPr="00A43165" w:rsidRDefault="008E6384" w:rsidP="008E6384">
                  <w:pPr>
                    <w:jc w:val="center"/>
                  </w:pPr>
                  <w:r>
                    <w:t>Прием заявок на участие в торгах и проведение процедуры торгов</w:t>
                  </w:r>
                </w:p>
              </w:txbxContent>
            </v:textbox>
          </v:shape>
        </w:pict>
      </w:r>
    </w:p>
    <w:p w:rsidR="000D5AEB" w:rsidRPr="008D1E23" w:rsidRDefault="000D5AEB" w:rsidP="008D1E23">
      <w:pPr>
        <w:pStyle w:val="ConsPlusNonformat"/>
        <w:jc w:val="both"/>
        <w:rPr>
          <w:rFonts w:ascii="Times New Roman" w:hAnsi="Times New Roman" w:cs="Times New Roman"/>
          <w:sz w:val="28"/>
          <w:szCs w:val="28"/>
        </w:rPr>
      </w:pPr>
      <w:r w:rsidRPr="008D1E23">
        <w:rPr>
          <w:rFonts w:ascii="Times New Roman" w:hAnsi="Times New Roman" w:cs="Times New Roman"/>
          <w:sz w:val="28"/>
          <w:szCs w:val="28"/>
        </w:rPr>
        <w:t xml:space="preserve">                                                         </w:t>
      </w:r>
    </w:p>
    <w:p w:rsidR="000D5AEB" w:rsidRPr="008D1E23" w:rsidRDefault="000D5AEB" w:rsidP="008D1E23">
      <w:pPr>
        <w:shd w:val="clear" w:color="auto" w:fill="FFFFFF"/>
        <w:ind w:right="14"/>
        <w:rPr>
          <w:sz w:val="28"/>
          <w:szCs w:val="28"/>
        </w:rPr>
      </w:pPr>
      <w:r w:rsidRPr="008D1E23">
        <w:rPr>
          <w:sz w:val="28"/>
          <w:szCs w:val="28"/>
        </w:rPr>
        <w:t xml:space="preserve">                                                                                                              </w:t>
      </w:r>
    </w:p>
    <w:p w:rsidR="000D5AEB" w:rsidRPr="008D1E23" w:rsidRDefault="007172E9" w:rsidP="008D1E23">
      <w:pPr>
        <w:shd w:val="clear" w:color="auto" w:fill="FFFFFF"/>
        <w:ind w:right="14"/>
        <w:rPr>
          <w:sz w:val="28"/>
          <w:szCs w:val="28"/>
        </w:rPr>
      </w:pPr>
      <w:r>
        <w:rPr>
          <w:noProof/>
          <w:sz w:val="28"/>
          <w:szCs w:val="28"/>
        </w:rPr>
        <w:pict>
          <v:shape id="_x0000_s1047" type="#_x0000_t32" style="position:absolute;margin-left:321pt;margin-top:4.1pt;width:0;height:30.85pt;z-index:251682816" o:connectortype="straight">
            <v:stroke endarrow="block"/>
          </v:shape>
        </w:pict>
      </w:r>
    </w:p>
    <w:p w:rsidR="000D5AEB" w:rsidRPr="008D1E23" w:rsidRDefault="007172E9" w:rsidP="008D1E23">
      <w:pPr>
        <w:shd w:val="clear" w:color="auto" w:fill="FFFFFF"/>
        <w:ind w:right="14"/>
        <w:rPr>
          <w:sz w:val="28"/>
          <w:szCs w:val="28"/>
        </w:rPr>
      </w:pPr>
      <w:r>
        <w:rPr>
          <w:noProof/>
          <w:sz w:val="28"/>
          <w:szCs w:val="28"/>
        </w:rPr>
        <w:pict>
          <v:shape id="_x0000_s1046" type="#_x0000_t202" style="position:absolute;margin-left:209.1pt;margin-top:22.7pt;width:234pt;height:49.5pt;z-index:251681792">
            <v:textbox style="mso-next-textbox:#_x0000_s1046">
              <w:txbxContent>
                <w:p w:rsidR="008E6384" w:rsidRPr="00A43165" w:rsidRDefault="008E6384" w:rsidP="008E6384">
                  <w:pPr>
                    <w:jc w:val="center"/>
                  </w:pPr>
                  <w:r>
                    <w:t xml:space="preserve">Заключение </w:t>
                  </w:r>
                  <w:proofErr w:type="gramStart"/>
                  <w:r>
                    <w:t>договора аренды муниципального имущества поселения</w:t>
                  </w:r>
                  <w:proofErr w:type="gramEnd"/>
                  <w:r>
                    <w:t xml:space="preserve"> с победителем торгов</w:t>
                  </w:r>
                </w:p>
              </w:txbxContent>
            </v:textbox>
          </v:shape>
        </w:pict>
      </w:r>
    </w:p>
    <w:sectPr w:rsidR="000D5AEB" w:rsidRPr="008D1E23" w:rsidSect="00F63BD7">
      <w:headerReference w:type="even" r:id="rId21"/>
      <w:headerReference w:type="default" r:id="rId22"/>
      <w:footerReference w:type="default" r:id="rId23"/>
      <w:pgSz w:w="11906" w:h="16838"/>
      <w:pgMar w:top="1134" w:right="849" w:bottom="5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D46" w:rsidRDefault="00152D46" w:rsidP="003602D0">
      <w:r>
        <w:separator/>
      </w:r>
    </w:p>
  </w:endnote>
  <w:endnote w:type="continuationSeparator" w:id="0">
    <w:p w:rsidR="00152D46" w:rsidRDefault="00152D46" w:rsidP="00360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24" w:rsidRDefault="00184524" w:rsidP="00184524">
    <w:pPr>
      <w:pStyle w:val="a6"/>
      <w:rPr>
        <w:szCs w:val="20"/>
      </w:rPr>
    </w:pPr>
  </w:p>
  <w:p w:rsidR="00184524" w:rsidRPr="009747BD" w:rsidRDefault="00184524" w:rsidP="00184524">
    <w:pPr>
      <w:pStyle w:val="a6"/>
      <w:rPr>
        <w:szCs w:val="20"/>
      </w:rPr>
    </w:pPr>
    <w:r w:rsidRPr="009747BD">
      <w:rPr>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D46" w:rsidRDefault="00152D46" w:rsidP="003602D0">
      <w:r>
        <w:separator/>
      </w:r>
    </w:p>
  </w:footnote>
  <w:footnote w:type="continuationSeparator" w:id="0">
    <w:p w:rsidR="00152D46" w:rsidRDefault="00152D46" w:rsidP="00360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24" w:rsidRDefault="007172E9" w:rsidP="00184524">
    <w:pPr>
      <w:pStyle w:val="a3"/>
      <w:framePr w:wrap="around" w:vAnchor="text" w:hAnchor="margin" w:xAlign="center" w:y="1"/>
      <w:rPr>
        <w:rStyle w:val="a5"/>
      </w:rPr>
    </w:pPr>
    <w:r>
      <w:rPr>
        <w:rStyle w:val="a5"/>
      </w:rPr>
      <w:fldChar w:fldCharType="begin"/>
    </w:r>
    <w:r w:rsidR="00184524">
      <w:rPr>
        <w:rStyle w:val="a5"/>
      </w:rPr>
      <w:instrText xml:space="preserve">PAGE  </w:instrText>
    </w:r>
    <w:r>
      <w:rPr>
        <w:rStyle w:val="a5"/>
      </w:rPr>
      <w:fldChar w:fldCharType="end"/>
    </w:r>
  </w:p>
  <w:p w:rsidR="00184524" w:rsidRDefault="0018452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24" w:rsidRDefault="007172E9" w:rsidP="00184524">
    <w:pPr>
      <w:pStyle w:val="a3"/>
      <w:framePr w:wrap="around" w:vAnchor="text" w:hAnchor="margin" w:xAlign="center" w:y="1"/>
      <w:rPr>
        <w:rStyle w:val="a5"/>
      </w:rPr>
    </w:pPr>
    <w:r>
      <w:rPr>
        <w:rStyle w:val="a5"/>
      </w:rPr>
      <w:fldChar w:fldCharType="begin"/>
    </w:r>
    <w:r w:rsidR="00184524">
      <w:rPr>
        <w:rStyle w:val="a5"/>
      </w:rPr>
      <w:instrText xml:space="preserve">PAGE  </w:instrText>
    </w:r>
    <w:r>
      <w:rPr>
        <w:rStyle w:val="a5"/>
      </w:rPr>
      <w:fldChar w:fldCharType="separate"/>
    </w:r>
    <w:r w:rsidR="008E6384">
      <w:rPr>
        <w:rStyle w:val="a5"/>
        <w:noProof/>
      </w:rPr>
      <w:t>26</w:t>
    </w:r>
    <w:r>
      <w:rPr>
        <w:rStyle w:val="a5"/>
      </w:rPr>
      <w:fldChar w:fldCharType="end"/>
    </w:r>
  </w:p>
  <w:p w:rsidR="00184524" w:rsidRDefault="0018452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E4023"/>
    <w:multiLevelType w:val="hybridMultilevel"/>
    <w:tmpl w:val="5BBEEC76"/>
    <w:lvl w:ilvl="0" w:tplc="8C48319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51753213"/>
    <w:multiLevelType w:val="multilevel"/>
    <w:tmpl w:val="8C400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EC7539"/>
    <w:multiLevelType w:val="multilevel"/>
    <w:tmpl w:val="F76C8FF0"/>
    <w:lvl w:ilvl="0">
      <w:start w:val="1"/>
      <w:numFmt w:val="decimal"/>
      <w:pStyle w:val="1"/>
      <w:lvlText w:val="%1."/>
      <w:lvlJc w:val="left"/>
      <w:pPr>
        <w:tabs>
          <w:tab w:val="num" w:pos="600"/>
        </w:tabs>
        <w:ind w:left="600" w:hanging="420"/>
      </w:pPr>
      <w:rPr>
        <w:rFonts w:hint="default"/>
      </w:rPr>
    </w:lvl>
    <w:lvl w:ilvl="1">
      <w:start w:val="1"/>
      <w:numFmt w:val="decimal"/>
      <w:isLgl/>
      <w:lvlText w:val="%1.%2."/>
      <w:lvlJc w:val="left"/>
      <w:pPr>
        <w:tabs>
          <w:tab w:val="num" w:pos="-274"/>
        </w:tabs>
        <w:ind w:left="-274" w:hanging="435"/>
      </w:pPr>
      <w:rPr>
        <w:rFonts w:hint="default"/>
      </w:rPr>
    </w:lvl>
    <w:lvl w:ilvl="2">
      <w:start w:val="1"/>
      <w:numFmt w:val="decimal"/>
      <w:isLgl/>
      <w:lvlText w:val="%1.%2.%3."/>
      <w:lvlJc w:val="left"/>
      <w:pPr>
        <w:tabs>
          <w:tab w:val="num" w:pos="437"/>
        </w:tabs>
        <w:ind w:left="437" w:hanging="720"/>
      </w:pPr>
      <w:rPr>
        <w:rFonts w:hint="default"/>
      </w:rPr>
    </w:lvl>
    <w:lvl w:ilvl="3">
      <w:start w:val="1"/>
      <w:numFmt w:val="decimal"/>
      <w:isLgl/>
      <w:lvlText w:val="%1.%2.%3.%4."/>
      <w:lvlJc w:val="left"/>
      <w:pPr>
        <w:tabs>
          <w:tab w:val="num" w:pos="863"/>
        </w:tabs>
        <w:ind w:left="863" w:hanging="720"/>
      </w:pPr>
      <w:rPr>
        <w:rFonts w:hint="default"/>
      </w:rPr>
    </w:lvl>
    <w:lvl w:ilvl="4">
      <w:start w:val="1"/>
      <w:numFmt w:val="decimal"/>
      <w:isLgl/>
      <w:lvlText w:val="%1.%2.%3.%4.%5."/>
      <w:lvlJc w:val="left"/>
      <w:pPr>
        <w:tabs>
          <w:tab w:val="num" w:pos="1649"/>
        </w:tabs>
        <w:ind w:left="1649" w:hanging="1080"/>
      </w:pPr>
      <w:rPr>
        <w:rFonts w:hint="default"/>
      </w:rPr>
    </w:lvl>
    <w:lvl w:ilvl="5">
      <w:start w:val="1"/>
      <w:numFmt w:val="decimal"/>
      <w:isLgl/>
      <w:lvlText w:val="%1.%2.%3.%4.%5.%6."/>
      <w:lvlJc w:val="left"/>
      <w:pPr>
        <w:tabs>
          <w:tab w:val="num" w:pos="2075"/>
        </w:tabs>
        <w:ind w:left="2075" w:hanging="1080"/>
      </w:pPr>
      <w:rPr>
        <w:rFonts w:hint="default"/>
      </w:rPr>
    </w:lvl>
    <w:lvl w:ilvl="6">
      <w:start w:val="1"/>
      <w:numFmt w:val="decimal"/>
      <w:isLgl/>
      <w:lvlText w:val="%1.%2.%3.%4.%5.%6.%7."/>
      <w:lvlJc w:val="left"/>
      <w:pPr>
        <w:tabs>
          <w:tab w:val="num" w:pos="2861"/>
        </w:tabs>
        <w:ind w:left="2861" w:hanging="1440"/>
      </w:pPr>
      <w:rPr>
        <w:rFonts w:hint="default"/>
      </w:rPr>
    </w:lvl>
    <w:lvl w:ilvl="7">
      <w:start w:val="1"/>
      <w:numFmt w:val="decimal"/>
      <w:isLgl/>
      <w:lvlText w:val="%1.%2.%3.%4.%5.%6.%7.%8."/>
      <w:lvlJc w:val="left"/>
      <w:pPr>
        <w:tabs>
          <w:tab w:val="num" w:pos="3287"/>
        </w:tabs>
        <w:ind w:left="3287" w:hanging="1440"/>
      </w:pPr>
      <w:rPr>
        <w:rFonts w:hint="default"/>
      </w:rPr>
    </w:lvl>
    <w:lvl w:ilvl="8">
      <w:start w:val="1"/>
      <w:numFmt w:val="decimal"/>
      <w:isLgl/>
      <w:lvlText w:val="%1.%2.%3.%4.%5.%6.%7.%8.%9."/>
      <w:lvlJc w:val="left"/>
      <w:pPr>
        <w:tabs>
          <w:tab w:val="num" w:pos="4073"/>
        </w:tabs>
        <w:ind w:left="4073"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D5AEB"/>
    <w:rsid w:val="00033471"/>
    <w:rsid w:val="00036E9D"/>
    <w:rsid w:val="000539AE"/>
    <w:rsid w:val="00084528"/>
    <w:rsid w:val="00097E76"/>
    <w:rsid w:val="000D5AEB"/>
    <w:rsid w:val="00135FA1"/>
    <w:rsid w:val="00141240"/>
    <w:rsid w:val="00152D46"/>
    <w:rsid w:val="00154289"/>
    <w:rsid w:val="00184524"/>
    <w:rsid w:val="00195E0F"/>
    <w:rsid w:val="001A07DD"/>
    <w:rsid w:val="001A2265"/>
    <w:rsid w:val="001A7DB8"/>
    <w:rsid w:val="001E2EC5"/>
    <w:rsid w:val="00333C15"/>
    <w:rsid w:val="003602D0"/>
    <w:rsid w:val="00387E9F"/>
    <w:rsid w:val="003B0C74"/>
    <w:rsid w:val="00447AE4"/>
    <w:rsid w:val="00471F8E"/>
    <w:rsid w:val="005B39BA"/>
    <w:rsid w:val="00601FDC"/>
    <w:rsid w:val="007172E9"/>
    <w:rsid w:val="00870DA8"/>
    <w:rsid w:val="008D1E23"/>
    <w:rsid w:val="008D7F1C"/>
    <w:rsid w:val="008E6384"/>
    <w:rsid w:val="009C72AD"/>
    <w:rsid w:val="00A44285"/>
    <w:rsid w:val="00A451C6"/>
    <w:rsid w:val="00B44FC5"/>
    <w:rsid w:val="00BA5B86"/>
    <w:rsid w:val="00CE21BE"/>
    <w:rsid w:val="00D26859"/>
    <w:rsid w:val="00D731F4"/>
    <w:rsid w:val="00E304A9"/>
    <w:rsid w:val="00E34975"/>
    <w:rsid w:val="00E8562F"/>
    <w:rsid w:val="00EF63D9"/>
    <w:rsid w:val="00F2040A"/>
    <w:rsid w:val="00F63B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042"/>
        <o:r id="V:Rule11" type="connector" idref="#_x0000_s1047"/>
        <o:r id="V:Rule12" type="connector" idref="#_x0000_s1033"/>
        <o:r id="V:Rule13" type="connector" idref="#_x0000_s1035"/>
        <o:r id="V:Rule14" type="connector" idref="#_x0000_s1034"/>
        <o:r id="V:Rule15" type="connector" idref="#_x0000_s1039"/>
        <o:r id="V:Rule16" type="connector" idref="#_x0000_s1038"/>
        <o:r id="V:Rule17" type="connector" idref="#_x0000_s1036"/>
        <o:r id="V:Rule1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AEB"/>
    <w:pPr>
      <w:spacing w:after="0"/>
    </w:pPr>
    <w:rPr>
      <w:rFonts w:eastAsia="Times New Roman" w:cs="Times New Roman"/>
      <w:szCs w:val="24"/>
      <w:lang w:eastAsia="ru-RU"/>
    </w:rPr>
  </w:style>
  <w:style w:type="paragraph" w:styleId="10">
    <w:name w:val="heading 1"/>
    <w:basedOn w:val="a"/>
    <w:next w:val="a"/>
    <w:link w:val="11"/>
    <w:qFormat/>
    <w:rsid w:val="000D5AEB"/>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D5AEB"/>
    <w:rPr>
      <w:rFonts w:eastAsia="Times New Roman" w:cs="Times New Roman"/>
      <w:szCs w:val="20"/>
      <w:lang w:eastAsia="ru-RU"/>
    </w:rPr>
  </w:style>
  <w:style w:type="paragraph" w:customStyle="1" w:styleId="ConsPlusNormal">
    <w:name w:val="ConsPlusNormal"/>
    <w:link w:val="ConsPlusNormal0"/>
    <w:uiPriority w:val="99"/>
    <w:rsid w:val="000D5AEB"/>
    <w:pPr>
      <w:autoSpaceDE w:val="0"/>
      <w:autoSpaceDN w:val="0"/>
      <w:adjustRightInd w:val="0"/>
      <w:spacing w:after="0"/>
      <w:ind w:firstLine="720"/>
    </w:pPr>
    <w:rPr>
      <w:rFonts w:ascii="Arial" w:eastAsia="Times New Roman" w:hAnsi="Arial" w:cs="Arial"/>
      <w:sz w:val="20"/>
      <w:szCs w:val="20"/>
      <w:lang w:eastAsia="ru-RU"/>
    </w:rPr>
  </w:style>
  <w:style w:type="paragraph" w:styleId="a3">
    <w:name w:val="header"/>
    <w:basedOn w:val="a"/>
    <w:link w:val="a4"/>
    <w:rsid w:val="000D5AEB"/>
    <w:pPr>
      <w:tabs>
        <w:tab w:val="center" w:pos="4677"/>
        <w:tab w:val="right" w:pos="9355"/>
      </w:tabs>
    </w:pPr>
  </w:style>
  <w:style w:type="character" w:customStyle="1" w:styleId="a4">
    <w:name w:val="Верхний колонтитул Знак"/>
    <w:basedOn w:val="a0"/>
    <w:link w:val="a3"/>
    <w:rsid w:val="000D5AEB"/>
    <w:rPr>
      <w:rFonts w:eastAsia="Times New Roman" w:cs="Times New Roman"/>
      <w:szCs w:val="24"/>
      <w:lang w:eastAsia="ru-RU"/>
    </w:rPr>
  </w:style>
  <w:style w:type="character" w:styleId="a5">
    <w:name w:val="page number"/>
    <w:basedOn w:val="a0"/>
    <w:rsid w:val="000D5AEB"/>
  </w:style>
  <w:style w:type="paragraph" w:styleId="a6">
    <w:name w:val="footer"/>
    <w:basedOn w:val="a"/>
    <w:link w:val="a7"/>
    <w:rsid w:val="000D5AEB"/>
    <w:pPr>
      <w:tabs>
        <w:tab w:val="center" w:pos="4677"/>
        <w:tab w:val="right" w:pos="9355"/>
      </w:tabs>
    </w:pPr>
  </w:style>
  <w:style w:type="character" w:customStyle="1" w:styleId="a7">
    <w:name w:val="Нижний колонтитул Знак"/>
    <w:basedOn w:val="a0"/>
    <w:link w:val="a6"/>
    <w:rsid w:val="000D5AEB"/>
    <w:rPr>
      <w:rFonts w:eastAsia="Times New Roman" w:cs="Times New Roman"/>
      <w:szCs w:val="24"/>
      <w:lang w:eastAsia="ru-RU"/>
    </w:rPr>
  </w:style>
  <w:style w:type="paragraph" w:styleId="a8">
    <w:name w:val="Body Text"/>
    <w:basedOn w:val="a"/>
    <w:link w:val="a9"/>
    <w:rsid w:val="000D5AEB"/>
    <w:pPr>
      <w:spacing w:after="120"/>
    </w:pPr>
  </w:style>
  <w:style w:type="character" w:customStyle="1" w:styleId="a9">
    <w:name w:val="Основной текст Знак"/>
    <w:basedOn w:val="a0"/>
    <w:link w:val="a8"/>
    <w:rsid w:val="000D5AEB"/>
    <w:rPr>
      <w:rFonts w:eastAsia="Times New Roman" w:cs="Times New Roman"/>
      <w:szCs w:val="24"/>
      <w:lang w:eastAsia="ru-RU"/>
    </w:rPr>
  </w:style>
  <w:style w:type="character" w:styleId="aa">
    <w:name w:val="Hyperlink"/>
    <w:basedOn w:val="a0"/>
    <w:rsid w:val="000D5AEB"/>
    <w:rPr>
      <w:color w:val="0000FF"/>
      <w:u w:val="single"/>
    </w:rPr>
  </w:style>
  <w:style w:type="character" w:customStyle="1" w:styleId="ConsPlusNormal0">
    <w:name w:val="ConsPlusNormal Знак"/>
    <w:link w:val="ConsPlusNormal"/>
    <w:uiPriority w:val="99"/>
    <w:locked/>
    <w:rsid w:val="000D5AEB"/>
    <w:rPr>
      <w:rFonts w:ascii="Arial" w:eastAsia="Times New Roman" w:hAnsi="Arial" w:cs="Arial"/>
      <w:sz w:val="20"/>
      <w:szCs w:val="20"/>
      <w:lang w:eastAsia="ru-RU"/>
    </w:rPr>
  </w:style>
  <w:style w:type="paragraph" w:styleId="ab">
    <w:name w:val="No Spacing"/>
    <w:uiPriority w:val="1"/>
    <w:qFormat/>
    <w:rsid w:val="000D5AEB"/>
    <w:pPr>
      <w:spacing w:after="0"/>
    </w:pPr>
    <w:rPr>
      <w:rFonts w:ascii="Calibri" w:eastAsia="SimSun" w:hAnsi="Calibri" w:cs="Times New Roman"/>
      <w:sz w:val="22"/>
      <w:lang w:eastAsia="zh-CN"/>
    </w:rPr>
  </w:style>
  <w:style w:type="paragraph" w:customStyle="1" w:styleId="ConsPlusNonformat">
    <w:name w:val="ConsPlusNonformat"/>
    <w:uiPriority w:val="99"/>
    <w:rsid w:val="000D5AEB"/>
    <w:pPr>
      <w:widowControl w:val="0"/>
      <w:autoSpaceDE w:val="0"/>
      <w:autoSpaceDN w:val="0"/>
      <w:adjustRightInd w:val="0"/>
      <w:spacing w:after="0"/>
    </w:pPr>
    <w:rPr>
      <w:rFonts w:ascii="Courier New" w:eastAsia="Times New Roman" w:hAnsi="Courier New" w:cs="Courier New"/>
      <w:sz w:val="20"/>
      <w:szCs w:val="20"/>
      <w:lang w:eastAsia="ru-RU"/>
    </w:rPr>
  </w:style>
  <w:style w:type="character" w:customStyle="1" w:styleId="ac">
    <w:name w:val="Основной текст_"/>
    <w:link w:val="2"/>
    <w:rsid w:val="000D5AEB"/>
    <w:rPr>
      <w:sz w:val="27"/>
      <w:szCs w:val="27"/>
      <w:shd w:val="clear" w:color="auto" w:fill="FFFFFF"/>
    </w:rPr>
  </w:style>
  <w:style w:type="character" w:customStyle="1" w:styleId="12">
    <w:name w:val="Заголовок №1_"/>
    <w:link w:val="13"/>
    <w:rsid w:val="000D5AEB"/>
    <w:rPr>
      <w:sz w:val="26"/>
      <w:szCs w:val="26"/>
      <w:shd w:val="clear" w:color="auto" w:fill="FFFFFF"/>
    </w:rPr>
  </w:style>
  <w:style w:type="paragraph" w:customStyle="1" w:styleId="2">
    <w:name w:val="Основной текст2"/>
    <w:basedOn w:val="a"/>
    <w:link w:val="ac"/>
    <w:rsid w:val="000D5AEB"/>
    <w:pPr>
      <w:shd w:val="clear" w:color="auto" w:fill="FFFFFF"/>
      <w:spacing w:line="523" w:lineRule="exact"/>
      <w:ind w:hanging="700"/>
    </w:pPr>
    <w:rPr>
      <w:rFonts w:eastAsiaTheme="minorHAnsi" w:cstheme="minorBidi"/>
      <w:sz w:val="27"/>
      <w:szCs w:val="27"/>
      <w:lang w:eastAsia="en-US"/>
    </w:rPr>
  </w:style>
  <w:style w:type="paragraph" w:customStyle="1" w:styleId="13">
    <w:name w:val="Заголовок №1"/>
    <w:basedOn w:val="a"/>
    <w:link w:val="12"/>
    <w:rsid w:val="000D5AEB"/>
    <w:pPr>
      <w:shd w:val="clear" w:color="auto" w:fill="FFFFFF"/>
      <w:spacing w:after="180" w:line="374" w:lineRule="exact"/>
      <w:ind w:hanging="700"/>
      <w:outlineLvl w:val="0"/>
    </w:pPr>
    <w:rPr>
      <w:rFonts w:eastAsiaTheme="minorHAnsi" w:cstheme="minorBidi"/>
      <w:sz w:val="26"/>
      <w:szCs w:val="26"/>
      <w:lang w:eastAsia="en-US"/>
    </w:rPr>
  </w:style>
  <w:style w:type="paragraph" w:customStyle="1" w:styleId="1">
    <w:name w:val="нум список 1"/>
    <w:basedOn w:val="a"/>
    <w:rsid w:val="000D5AEB"/>
    <w:pPr>
      <w:numPr>
        <w:numId w:val="3"/>
      </w:numPr>
      <w:spacing w:before="120" w:after="120"/>
      <w:jc w:val="both"/>
    </w:pPr>
    <w:rPr>
      <w:szCs w:val="20"/>
      <w:lang w:eastAsia="en-US"/>
    </w:rPr>
  </w:style>
  <w:style w:type="character" w:customStyle="1" w:styleId="1135pt">
    <w:name w:val="Заголовок №1 + 13;5 pt;Не полужирный"/>
    <w:rsid w:val="000D5AEB"/>
    <w:rPr>
      <w:rFonts w:ascii="Times New Roman" w:eastAsia="Times New Roman" w:hAnsi="Times New Roman" w:cs="Times New Roman"/>
      <w:b/>
      <w:bCs/>
      <w:i w:val="0"/>
      <w:iCs w:val="0"/>
      <w:smallCaps w:val="0"/>
      <w:strike w:val="0"/>
      <w:spacing w:val="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_rudn@volganet.ru" TargetMode="External"/><Relationship Id="rId13" Type="http://schemas.openxmlformats.org/officeDocument/2006/relationships/hyperlink" Target="consultantplus://offline/ref=8C66C8E3CB8B89F5B145343844CBC71586033F3883045CC3BC5CC194023C8728AA355C5968F9B4E2CFA923Z5H" TargetMode="External"/><Relationship Id="rId18" Type="http://schemas.openxmlformats.org/officeDocument/2006/relationships/hyperlink" Target="consultantplus://offline/ref=1D2607F1075E0D85D2726EC53A8C05F3DB6223D3E5682974E9C96BC57205A51D2DD61C9C31sEGA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consultantplus://offline/ref=836297BA80C5913E7F5DB11083289A8CAD6BE6C13E7CF406820751161630FCC59A7008BDF574F5503E65AFX5H" TargetMode="External"/><Relationship Id="rId17" Type="http://schemas.openxmlformats.org/officeDocument/2006/relationships/hyperlink" Target="consultantplus://offline/ref=8E892AD2A02F4DB8E8336B471FC21304EB0EECA002DEB9AE84D32E2EAE219869B67F123BA58B383E34949Ed3B1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6DDD450CE4DC46DA1F657FBF2E1BB895F032511EAD721EE763D060CDDwBY2X" TargetMode="External"/><Relationship Id="rId20" Type="http://schemas.openxmlformats.org/officeDocument/2006/relationships/hyperlink" Target="consultantplus://offline/ref=C7F12127294345DB311B1EB0B1785833A3AD10ED6218E0DB462663A612j3x7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lganet.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B854A206E580F68715AE01D247999776A02860D9AE8F8F43ECE426DF5CED30CA5C3F18960L6VEA" TargetMode="External"/><Relationship Id="rId23"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yperlink" Target="consultantplus://offline/ref=E0DCFAAB61E52C4A91B0F9FAAB06EE3D0BC1B70CF6D6E7A3DB49D8259F6DE1A2A05DB8E9A3F9C1D6Z8v5M" TargetMode="External"/><Relationship Id="rId4" Type="http://schemas.openxmlformats.org/officeDocument/2006/relationships/webSettings" Target="webSettings.xml"/><Relationship Id="rId9" Type="http://schemas.openxmlformats.org/officeDocument/2006/relationships/hyperlink" Target="http://rudn-mr/ru" TargetMode="External"/><Relationship Id="rId14" Type="http://schemas.openxmlformats.org/officeDocument/2006/relationships/hyperlink" Target="consultantplus://offline/ref=A6DDD450CE4DC46DA1F657FBF2E1BB895F0C2F17E8D021EE763D060CDDwBY2X"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25</Pages>
  <Words>8720</Words>
  <Characters>49707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2018-09-19T14:40:00Z</dcterms:created>
  <dcterms:modified xsi:type="dcterms:W3CDTF">2018-09-21T05:27:00Z</dcterms:modified>
</cp:coreProperties>
</file>