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68" w:rsidRPr="00AA6F85" w:rsidRDefault="00CD6868" w:rsidP="00CD6868">
      <w:pPr>
        <w:pStyle w:val="a4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5C1E16">
        <w:rPr>
          <w:rFonts w:ascii="Times New Roman" w:hAnsi="Times New Roman"/>
          <w:sz w:val="26"/>
          <w:szCs w:val="26"/>
        </w:rPr>
        <w:t xml:space="preserve">  </w:t>
      </w:r>
      <w:r w:rsidRPr="00AA6F85">
        <w:rPr>
          <w:rFonts w:ascii="Times New Roman" w:hAnsi="Times New Roman"/>
          <w:sz w:val="20"/>
          <w:szCs w:val="20"/>
        </w:rPr>
        <w:t>Утверждено</w:t>
      </w:r>
    </w:p>
    <w:p w:rsidR="00CD6868" w:rsidRPr="00AA6F85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AA6F85">
        <w:rPr>
          <w:rFonts w:ascii="Times New Roman" w:hAnsi="Times New Roman"/>
          <w:sz w:val="20"/>
          <w:szCs w:val="20"/>
        </w:rPr>
        <w:t xml:space="preserve"> </w:t>
      </w:r>
      <w:r w:rsidRPr="00AA6F85">
        <w:rPr>
          <w:rFonts w:ascii="Times New Roman" w:hAnsi="Times New Roman"/>
          <w:sz w:val="20"/>
          <w:szCs w:val="20"/>
        </w:rPr>
        <w:tab/>
      </w:r>
      <w:r w:rsidRPr="00AA6F85">
        <w:rPr>
          <w:rFonts w:ascii="Times New Roman" w:hAnsi="Times New Roman"/>
          <w:sz w:val="20"/>
          <w:szCs w:val="20"/>
        </w:rPr>
        <w:tab/>
      </w:r>
      <w:r w:rsidRPr="00AA6F85">
        <w:rPr>
          <w:rFonts w:ascii="Times New Roman" w:hAnsi="Times New Roman"/>
          <w:sz w:val="20"/>
          <w:szCs w:val="20"/>
        </w:rPr>
        <w:tab/>
      </w:r>
      <w:r w:rsidRPr="00AA6F85">
        <w:rPr>
          <w:rFonts w:ascii="Times New Roman" w:hAnsi="Times New Roman"/>
          <w:sz w:val="20"/>
          <w:szCs w:val="20"/>
        </w:rPr>
        <w:tab/>
      </w:r>
      <w:r w:rsidRPr="00AA6F85">
        <w:rPr>
          <w:rFonts w:ascii="Times New Roman" w:hAnsi="Times New Roman"/>
          <w:sz w:val="20"/>
          <w:szCs w:val="20"/>
        </w:rPr>
        <w:tab/>
      </w:r>
      <w:r w:rsidRPr="00AA6F85">
        <w:rPr>
          <w:rFonts w:ascii="Times New Roman" w:hAnsi="Times New Roman"/>
          <w:sz w:val="20"/>
          <w:szCs w:val="20"/>
        </w:rPr>
        <w:tab/>
        <w:t xml:space="preserve">    постановлением Администрации </w:t>
      </w:r>
    </w:p>
    <w:p w:rsidR="00CD6868" w:rsidRPr="00AA6F85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AA6F85">
        <w:rPr>
          <w:rFonts w:ascii="Times New Roman" w:hAnsi="Times New Roman"/>
          <w:sz w:val="20"/>
          <w:szCs w:val="20"/>
        </w:rPr>
        <w:t xml:space="preserve">    Большесудаченского сельского поселения Руднянского</w:t>
      </w:r>
      <w:r w:rsidR="00930854" w:rsidRPr="00AA6F85">
        <w:rPr>
          <w:rFonts w:ascii="Times New Roman" w:hAnsi="Times New Roman"/>
          <w:sz w:val="20"/>
          <w:szCs w:val="20"/>
        </w:rPr>
        <w:t xml:space="preserve"> </w:t>
      </w:r>
      <w:r w:rsidRPr="00AA6F85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CD6868" w:rsidRPr="00AA6F85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AA6F85">
        <w:rPr>
          <w:rFonts w:ascii="Times New Roman" w:hAnsi="Times New Roman"/>
          <w:sz w:val="20"/>
          <w:szCs w:val="20"/>
        </w:rPr>
        <w:tab/>
      </w:r>
      <w:r w:rsidR="00CE56AA">
        <w:rPr>
          <w:rFonts w:ascii="Times New Roman" w:hAnsi="Times New Roman"/>
          <w:sz w:val="20"/>
          <w:szCs w:val="20"/>
        </w:rPr>
        <w:tab/>
      </w:r>
      <w:r w:rsidR="00CE56AA">
        <w:rPr>
          <w:rFonts w:ascii="Times New Roman" w:hAnsi="Times New Roman"/>
          <w:sz w:val="20"/>
          <w:szCs w:val="20"/>
        </w:rPr>
        <w:tab/>
      </w:r>
      <w:r w:rsidR="00CE56AA">
        <w:rPr>
          <w:rFonts w:ascii="Times New Roman" w:hAnsi="Times New Roman"/>
          <w:sz w:val="20"/>
          <w:szCs w:val="20"/>
        </w:rPr>
        <w:tab/>
      </w:r>
      <w:r w:rsidR="00CE56AA">
        <w:rPr>
          <w:rFonts w:ascii="Times New Roman" w:hAnsi="Times New Roman"/>
          <w:sz w:val="20"/>
          <w:szCs w:val="20"/>
        </w:rPr>
        <w:tab/>
      </w:r>
      <w:r w:rsidR="00CE56AA">
        <w:rPr>
          <w:rFonts w:ascii="Times New Roman" w:hAnsi="Times New Roman"/>
          <w:sz w:val="20"/>
          <w:szCs w:val="20"/>
        </w:rPr>
        <w:tab/>
        <w:t xml:space="preserve">    от   22.12. 2017г.   № 67</w:t>
      </w: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5C1E16">
        <w:rPr>
          <w:rFonts w:ascii="Times New Roman" w:hAnsi="Times New Roman"/>
          <w:sz w:val="26"/>
          <w:szCs w:val="26"/>
        </w:rPr>
        <w:t xml:space="preserve">              </w:t>
      </w:r>
    </w:p>
    <w:p w:rsidR="00CD6868" w:rsidRPr="005C1E16" w:rsidRDefault="00CD6868" w:rsidP="00CD6868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DF1C18" w:rsidRPr="00DF1C18" w:rsidRDefault="00DF1C18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DF1C18">
        <w:rPr>
          <w:rFonts w:eastAsia="Times New Roman" w:cs="Times New Roman"/>
          <w:b/>
          <w:spacing w:val="3"/>
          <w:sz w:val="26"/>
          <w:szCs w:val="26"/>
          <w:lang w:eastAsia="ru-RU"/>
        </w:rPr>
        <w:t>М</w:t>
      </w:r>
      <w:r w:rsidR="00CD6868" w:rsidRPr="00DF1C18">
        <w:rPr>
          <w:rFonts w:eastAsia="Times New Roman" w:cs="Times New Roman"/>
          <w:b/>
          <w:spacing w:val="3"/>
          <w:sz w:val="26"/>
          <w:szCs w:val="26"/>
          <w:lang w:eastAsia="ru-RU"/>
        </w:rPr>
        <w:t>униципальн</w:t>
      </w:r>
      <w:r w:rsidRPr="00DF1C18">
        <w:rPr>
          <w:rFonts w:eastAsia="Times New Roman" w:cs="Times New Roman"/>
          <w:b/>
          <w:spacing w:val="3"/>
          <w:sz w:val="26"/>
          <w:szCs w:val="26"/>
          <w:lang w:eastAsia="ru-RU"/>
        </w:rPr>
        <w:t>ая</w:t>
      </w:r>
      <w:r w:rsidR="002467A4" w:rsidRPr="00DF1C18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программ</w:t>
      </w:r>
      <w:r w:rsidRPr="00DF1C18">
        <w:rPr>
          <w:rFonts w:eastAsia="Times New Roman" w:cs="Times New Roman"/>
          <w:b/>
          <w:spacing w:val="3"/>
          <w:sz w:val="26"/>
          <w:szCs w:val="26"/>
          <w:lang w:eastAsia="ru-RU"/>
        </w:rPr>
        <w:t>а</w:t>
      </w:r>
    </w:p>
    <w:p w:rsidR="00235C62" w:rsidRPr="00DF1C18" w:rsidRDefault="002467A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DF1C18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CD6868" w:rsidRPr="00DF1C18">
        <w:rPr>
          <w:rFonts w:eastAsia="Times New Roman" w:cs="Times New Roman"/>
          <w:b/>
          <w:spacing w:val="3"/>
          <w:sz w:val="26"/>
          <w:szCs w:val="26"/>
          <w:lang w:eastAsia="ru-RU"/>
        </w:rPr>
        <w:t>«</w:t>
      </w:r>
      <w:r w:rsidR="00F40405" w:rsidRPr="00DF1C18">
        <w:rPr>
          <w:rFonts w:eastAsia="Times New Roman" w:cs="Times New Roman"/>
          <w:b/>
          <w:spacing w:val="3"/>
          <w:sz w:val="26"/>
          <w:szCs w:val="26"/>
          <w:lang w:eastAsia="ru-RU"/>
        </w:rPr>
        <w:t>Профилактика правонарушений и обеспечение общественной безопасности на территории</w:t>
      </w:r>
      <w:r w:rsidR="00930854" w:rsidRPr="00DF1C18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Большесудаченского сельского поселения</w:t>
      </w:r>
      <w:r w:rsidR="0056637D" w:rsidRPr="0056637D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56637D" w:rsidRPr="00DF1C18">
        <w:rPr>
          <w:rFonts w:eastAsia="Times New Roman" w:cs="Times New Roman"/>
          <w:b/>
          <w:spacing w:val="3"/>
          <w:sz w:val="26"/>
          <w:szCs w:val="26"/>
          <w:lang w:eastAsia="ru-RU"/>
        </w:rPr>
        <w:t>на 2018-2020 годы</w:t>
      </w:r>
      <w:r w:rsidR="00CD6868" w:rsidRPr="00DF1C18">
        <w:rPr>
          <w:rFonts w:eastAsia="Times New Roman" w:cs="Times New Roman"/>
          <w:b/>
          <w:spacing w:val="3"/>
          <w:sz w:val="26"/>
          <w:szCs w:val="26"/>
          <w:lang w:eastAsia="ru-RU"/>
        </w:rPr>
        <w:t>»</w:t>
      </w:r>
      <w:r w:rsidR="00235C62" w:rsidRPr="00DF1C18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</w:p>
    <w:p w:rsidR="00DF1C18" w:rsidRPr="00DF1C18" w:rsidRDefault="00DF1C18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F1C18">
        <w:rPr>
          <w:rFonts w:eastAsia="Times New Roman" w:cs="Times New Roman"/>
          <w:b/>
          <w:sz w:val="26"/>
          <w:szCs w:val="26"/>
          <w:lang w:eastAsia="ru-RU"/>
        </w:rPr>
        <w:t xml:space="preserve">Большесудаченского сельского поселения </w:t>
      </w:r>
    </w:p>
    <w:p w:rsidR="00DF1C18" w:rsidRPr="00DF1C18" w:rsidRDefault="00DF1C18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DF1C18">
        <w:rPr>
          <w:rFonts w:eastAsia="Times New Roman" w:cs="Times New Roman"/>
          <w:b/>
          <w:sz w:val="26"/>
          <w:szCs w:val="26"/>
          <w:lang w:eastAsia="ru-RU"/>
        </w:rPr>
        <w:t>Руднянского муниципального района Волгоградской области</w:t>
      </w:r>
    </w:p>
    <w:p w:rsidR="0065732B" w:rsidRDefault="0065732B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DF1C18" w:rsidRPr="005C1E16" w:rsidRDefault="00DF1C18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Default="0065732B" w:rsidP="0065732B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Общая характеристика сферы реализации муниципальной программы «</w:t>
      </w:r>
      <w:r w:rsidR="00410F1D">
        <w:rPr>
          <w:rFonts w:eastAsia="Times New Roman" w:cs="Times New Roman"/>
          <w:spacing w:val="3"/>
          <w:sz w:val="26"/>
          <w:szCs w:val="26"/>
          <w:lang w:eastAsia="ru-RU"/>
        </w:rPr>
        <w:t>Профилактика правонарушений и обеспечение общественной безопасности на территории Большесудаченского сельского поселения</w:t>
      </w:r>
      <w:r w:rsidR="0056637D">
        <w:rPr>
          <w:rFonts w:eastAsia="Times New Roman" w:cs="Times New Roman"/>
          <w:spacing w:val="3"/>
          <w:sz w:val="26"/>
          <w:szCs w:val="26"/>
          <w:lang w:eastAsia="ru-RU"/>
        </w:rPr>
        <w:t xml:space="preserve"> на 2018-2020 годы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».</w:t>
      </w:r>
    </w:p>
    <w:p w:rsidR="00183909" w:rsidRPr="005C1E16" w:rsidRDefault="00183909" w:rsidP="00264882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183909" w:rsidRPr="00183909" w:rsidRDefault="00183909" w:rsidP="00183909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183909">
        <w:rPr>
          <w:rFonts w:ascii="Times New Roman" w:hAnsi="Times New Roman" w:cs="Times New Roman"/>
          <w:b w:val="0"/>
          <w:color w:val="auto"/>
          <w:sz w:val="26"/>
          <w:szCs w:val="26"/>
        </w:rPr>
        <w:tab/>
        <w:t xml:space="preserve">Правовой  основой для разработки  муниципальной программы является </w:t>
      </w:r>
      <w:hyperlink r:id="rId6" w:history="1">
        <w:r w:rsidRPr="00183909">
          <w:rPr>
            <w:rStyle w:val="a9"/>
            <w:rFonts w:ascii="Times New Roman" w:hAnsi="Times New Roman"/>
            <w:b/>
            <w:bCs/>
            <w:color w:val="auto"/>
            <w:sz w:val="26"/>
            <w:szCs w:val="26"/>
          </w:rPr>
          <w:t>Федеральный закон от 23 июня 2016 г. N 182-ФЗ "Об основах системы профилактики правонарушений в Российской Федерации"</w:t>
        </w:r>
      </w:hyperlink>
      <w:r w:rsidRPr="00183909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14330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83909">
        <w:rPr>
          <w:rFonts w:ascii="Times New Roman" w:hAnsi="Times New Roman" w:cs="Times New Roman"/>
          <w:b w:val="0"/>
          <w:color w:val="auto"/>
          <w:sz w:val="26"/>
          <w:szCs w:val="26"/>
        </w:rPr>
        <w:tab/>
        <w:t xml:space="preserve">Противодействие преступности, охрана общественного порядка, профилактика правонарушений, правовое просвещение граждан  всегда являлись важнейшими задачами 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всех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</w:t>
      </w:r>
      <w:proofErr w:type="gramStart"/>
      <w:r w:rsidRPr="00183909">
        <w:rPr>
          <w:rFonts w:ascii="Times New Roman" w:hAnsi="Times New Roman" w:cs="Times New Roman"/>
          <w:b w:val="0"/>
          <w:color w:val="auto"/>
          <w:sz w:val="26"/>
          <w:szCs w:val="26"/>
        </w:rPr>
        <w:t>сферах</w:t>
      </w:r>
      <w:proofErr w:type="gramEnd"/>
      <w:r w:rsidRPr="00183909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обострили криминогенную обстановку как в стране в целом, так и в сельском поселении. В этих условиях требуется принятие дополнительных, адекватных происходящим процессам мер реагирования, многократно усиливается значение консолидированных усилий всего общества и государства. </w:t>
      </w:r>
    </w:p>
    <w:p w:rsidR="00183909" w:rsidRPr="00183909" w:rsidRDefault="00183909" w:rsidP="00183909">
      <w:pPr>
        <w:ind w:firstLine="708"/>
        <w:jc w:val="both"/>
        <w:rPr>
          <w:rFonts w:cs="Times New Roman"/>
          <w:sz w:val="26"/>
          <w:szCs w:val="26"/>
        </w:rPr>
      </w:pPr>
      <w:r w:rsidRPr="00183909">
        <w:rPr>
          <w:rFonts w:cs="Times New Roman"/>
          <w:sz w:val="26"/>
          <w:szCs w:val="26"/>
        </w:rPr>
        <w:t xml:space="preserve">Преступная среда ведет себя вызывающе, становится все более наглой и агрессивной, распространяя свое влияние </w:t>
      </w:r>
      <w:proofErr w:type="gramStart"/>
      <w:r w:rsidRPr="00183909">
        <w:rPr>
          <w:rFonts w:cs="Times New Roman"/>
          <w:sz w:val="26"/>
          <w:szCs w:val="26"/>
        </w:rPr>
        <w:t>на те</w:t>
      </w:r>
      <w:proofErr w:type="gramEnd"/>
      <w:r w:rsidRPr="00183909">
        <w:rPr>
          <w:rFonts w:cs="Times New Roman"/>
          <w:sz w:val="26"/>
          <w:szCs w:val="26"/>
        </w:rPr>
        <w:t xml:space="preserve"> социальные и экономические институты, которые ранее считались защищенными, и сегодня реально угрожает цивилизованному развитию общества. Своими противоправными действиями она разрушает экономику, подрывает общественную мораль и нравственность, дестабилизируя буквально все сферы жизнедеятельности, лишает людей естественного чувства личной безопасности, спокойствия, уверенности в том, что никто не нарушит их законные права и интересы. </w:t>
      </w:r>
    </w:p>
    <w:p w:rsidR="00183909" w:rsidRPr="00183909" w:rsidRDefault="00183909" w:rsidP="00183909">
      <w:pPr>
        <w:ind w:firstLine="708"/>
        <w:jc w:val="both"/>
        <w:rPr>
          <w:rFonts w:cs="Times New Roman"/>
          <w:sz w:val="26"/>
          <w:szCs w:val="26"/>
        </w:rPr>
      </w:pPr>
      <w:r w:rsidRPr="00183909">
        <w:rPr>
          <w:rFonts w:cs="Times New Roman"/>
          <w:sz w:val="26"/>
          <w:szCs w:val="26"/>
        </w:rPr>
        <w:t xml:space="preserve">Из года в год отмечается увеличение количества регистрируемых правонарушений. Особую тревогу вызывают преступления, совершаемые  в быту и в состоянии алкогольного опьянения, а также лицами, ранее совершавшими преступления. Растет количество регистрируемых краж всех форм собственности, </w:t>
      </w:r>
      <w:r w:rsidRPr="00183909">
        <w:rPr>
          <w:rFonts w:cs="Times New Roman"/>
          <w:sz w:val="26"/>
          <w:szCs w:val="26"/>
        </w:rPr>
        <w:lastRenderedPageBreak/>
        <w:t xml:space="preserve">грабежей, антиобщественного поведения, в т.ч. несовершеннолетними. Все это свидетельствует о недостаточности проводимой профилактической работы. </w:t>
      </w:r>
    </w:p>
    <w:p w:rsidR="00183909" w:rsidRPr="00183909" w:rsidRDefault="00183909" w:rsidP="00183909">
      <w:pPr>
        <w:ind w:firstLine="708"/>
        <w:jc w:val="both"/>
        <w:rPr>
          <w:rFonts w:cs="Times New Roman"/>
          <w:sz w:val="26"/>
          <w:szCs w:val="26"/>
        </w:rPr>
      </w:pPr>
      <w:r w:rsidRPr="00183909">
        <w:rPr>
          <w:rFonts w:cs="Times New Roman"/>
          <w:sz w:val="26"/>
          <w:szCs w:val="26"/>
        </w:rPr>
        <w:t xml:space="preserve">Криминализация общества определяется целым комплексом факторов. 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 относятся: </w:t>
      </w:r>
    </w:p>
    <w:p w:rsidR="00183909" w:rsidRPr="00183909" w:rsidRDefault="00183909" w:rsidP="00183909">
      <w:pPr>
        <w:jc w:val="both"/>
        <w:rPr>
          <w:rFonts w:cs="Times New Roman"/>
          <w:sz w:val="26"/>
          <w:szCs w:val="26"/>
        </w:rPr>
      </w:pPr>
      <w:r w:rsidRPr="00183909">
        <w:rPr>
          <w:rFonts w:cs="Times New Roman"/>
          <w:sz w:val="26"/>
          <w:szCs w:val="26"/>
        </w:rPr>
        <w:t>- снижение духовно-нравственного потенциала, правовой нигилизм общества, отсутствие системы правового воспитания граждан;</w:t>
      </w:r>
    </w:p>
    <w:p w:rsidR="00183909" w:rsidRPr="00183909" w:rsidRDefault="00183909" w:rsidP="00183909">
      <w:pPr>
        <w:jc w:val="both"/>
        <w:rPr>
          <w:rFonts w:cs="Times New Roman"/>
          <w:sz w:val="26"/>
          <w:szCs w:val="26"/>
        </w:rPr>
      </w:pPr>
      <w:r w:rsidRPr="00183909">
        <w:rPr>
          <w:rFonts w:cs="Times New Roman"/>
          <w:sz w:val="26"/>
          <w:szCs w:val="26"/>
        </w:rPr>
        <w:t>-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</w:p>
    <w:p w:rsidR="00183909" w:rsidRPr="00183909" w:rsidRDefault="00183909" w:rsidP="00183909">
      <w:pPr>
        <w:jc w:val="both"/>
        <w:rPr>
          <w:rFonts w:cs="Times New Roman"/>
          <w:sz w:val="26"/>
          <w:szCs w:val="26"/>
        </w:rPr>
      </w:pPr>
      <w:r w:rsidRPr="00183909">
        <w:rPr>
          <w:rFonts w:cs="Times New Roman"/>
          <w:sz w:val="26"/>
          <w:szCs w:val="26"/>
        </w:rPr>
        <w:t xml:space="preserve">- техническое несовершенство средств и методов профилактики и предупреждения преступности, </w:t>
      </w:r>
      <w:proofErr w:type="gramStart"/>
      <w:r w:rsidRPr="00183909">
        <w:rPr>
          <w:rFonts w:cs="Times New Roman"/>
          <w:sz w:val="26"/>
          <w:szCs w:val="26"/>
        </w:rPr>
        <w:t>контроля за</w:t>
      </w:r>
      <w:proofErr w:type="gramEnd"/>
      <w:r w:rsidRPr="00183909">
        <w:rPr>
          <w:rFonts w:cs="Times New Roman"/>
          <w:sz w:val="26"/>
          <w:szCs w:val="26"/>
        </w:rPr>
        <w:t xml:space="preserve"> происходящими процессами и реагирования на их изменение;</w:t>
      </w:r>
    </w:p>
    <w:p w:rsidR="00183909" w:rsidRPr="00183909" w:rsidRDefault="00183909" w:rsidP="00183909">
      <w:pPr>
        <w:jc w:val="both"/>
        <w:rPr>
          <w:rFonts w:cs="Times New Roman"/>
          <w:sz w:val="26"/>
          <w:szCs w:val="26"/>
        </w:rPr>
      </w:pPr>
      <w:r w:rsidRPr="00183909">
        <w:rPr>
          <w:rFonts w:cs="Times New Roman"/>
          <w:sz w:val="26"/>
          <w:szCs w:val="26"/>
        </w:rPr>
        <w:t>- сохраняющийся высокий уровень безработицы трудоспособного населения;</w:t>
      </w:r>
    </w:p>
    <w:p w:rsidR="00183909" w:rsidRPr="00183909" w:rsidRDefault="00183909" w:rsidP="00183909">
      <w:pPr>
        <w:jc w:val="both"/>
        <w:rPr>
          <w:rFonts w:cs="Times New Roman"/>
          <w:sz w:val="26"/>
          <w:szCs w:val="26"/>
        </w:rPr>
      </w:pPr>
      <w:r w:rsidRPr="00183909">
        <w:rPr>
          <w:rFonts w:cs="Times New Roman"/>
          <w:sz w:val="26"/>
          <w:szCs w:val="26"/>
        </w:rPr>
        <w:t>- сложные миграционные процессы, происходящие в последние годы.</w:t>
      </w:r>
    </w:p>
    <w:p w:rsidR="00183909" w:rsidRPr="00183909" w:rsidRDefault="00183909" w:rsidP="00183909">
      <w:pPr>
        <w:ind w:firstLine="708"/>
        <w:jc w:val="both"/>
        <w:rPr>
          <w:rFonts w:cs="Times New Roman"/>
          <w:sz w:val="26"/>
          <w:szCs w:val="26"/>
        </w:rPr>
      </w:pPr>
      <w:r w:rsidRPr="00183909">
        <w:rPr>
          <w:rFonts w:cs="Times New Roman"/>
          <w:sz w:val="26"/>
          <w:szCs w:val="26"/>
        </w:rPr>
        <w:t>Решение этих проблем и других задач укрепления правопорядка неразрывно связано с активизацией и совершенствованием деятельности всех субъектов профилактики правонарушений.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в борьбе с преступностью и профилактике правонарушений.</w:t>
      </w:r>
    </w:p>
    <w:p w:rsidR="00183909" w:rsidRPr="00183909" w:rsidRDefault="0014330D" w:rsidP="00183909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Осуществляя профилактическую работу в сфере правонарушений, необходимо уделять большое внимание таким проявлениям, как терроризм и экстремизм. </w:t>
      </w:r>
      <w:r w:rsidR="00183909" w:rsidRPr="00183909">
        <w:rPr>
          <w:rFonts w:eastAsia="Calibri" w:cs="Times New Roman"/>
          <w:sz w:val="26"/>
          <w:szCs w:val="26"/>
        </w:rPr>
        <w:t xml:space="preserve">Ситуация в сфере борьбы с терроризмом и экстремизмом на территории Российской Федерации остается напряженной. </w:t>
      </w:r>
    </w:p>
    <w:p w:rsidR="00183909" w:rsidRPr="00183909" w:rsidRDefault="00183909" w:rsidP="00183909">
      <w:pPr>
        <w:tabs>
          <w:tab w:val="left" w:pos="6957"/>
        </w:tabs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6"/>
          <w:szCs w:val="26"/>
        </w:rPr>
      </w:pPr>
      <w:r w:rsidRPr="00183909">
        <w:rPr>
          <w:rFonts w:eastAsia="Calibri" w:cs="Times New Roman"/>
          <w:sz w:val="26"/>
          <w:szCs w:val="26"/>
        </w:rPr>
        <w:t>Наиболее остро стоит проблема антитеррористической защищенности объектов социальной сферы. В учреждениях здравоохранения, образования, культуры, в спортивных сооружениях постоянно находится большое количество людей, в том числе и детей, а уровень материально-технической оснащенности указанных учреждений достаточно уязвим в террористическом отношении.</w:t>
      </w:r>
      <w:r w:rsidRPr="00183909">
        <w:rPr>
          <w:sz w:val="26"/>
          <w:szCs w:val="26"/>
        </w:rPr>
        <w:t xml:space="preserve"> </w:t>
      </w:r>
    </w:p>
    <w:p w:rsidR="00183909" w:rsidRPr="00183909" w:rsidRDefault="00183909" w:rsidP="00183909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6"/>
          <w:szCs w:val="26"/>
        </w:rPr>
      </w:pPr>
      <w:r w:rsidRPr="00183909">
        <w:rPr>
          <w:rFonts w:eastAsia="Calibri" w:cs="Times New Roman"/>
          <w:sz w:val="26"/>
          <w:szCs w:val="26"/>
        </w:rPr>
        <w:t xml:space="preserve">Практически на всех объектах социальной сферы на сегодняшний день имеются недостатки, а именно отсутствие системы оповещения и видеонаблюдения, металлических дверей и </w:t>
      </w:r>
      <w:proofErr w:type="spellStart"/>
      <w:r w:rsidRPr="00183909">
        <w:rPr>
          <w:rFonts w:eastAsia="Calibri" w:cs="Times New Roman"/>
          <w:sz w:val="26"/>
          <w:szCs w:val="26"/>
        </w:rPr>
        <w:t>металлодетекторов</w:t>
      </w:r>
      <w:proofErr w:type="spellEnd"/>
      <w:r w:rsidRPr="00183909">
        <w:rPr>
          <w:rFonts w:eastAsia="Calibri" w:cs="Times New Roman"/>
          <w:sz w:val="26"/>
          <w:szCs w:val="26"/>
        </w:rPr>
        <w:t>. Имеют место недостаточные знания и отсутствие практических навыков обучающихся, посетителей и работников учреждений правил поведения в чрезвычайных ситуациях, вызванных проявлениями терроризма и экстремизма.</w:t>
      </w:r>
    </w:p>
    <w:p w:rsidR="00183909" w:rsidRPr="00183909" w:rsidRDefault="00183909" w:rsidP="00183909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6"/>
          <w:szCs w:val="26"/>
        </w:rPr>
      </w:pPr>
      <w:r w:rsidRPr="00183909">
        <w:rPr>
          <w:rFonts w:eastAsia="Calibri" w:cs="Times New Roman"/>
          <w:sz w:val="26"/>
          <w:szCs w:val="26"/>
        </w:rPr>
        <w:t>Настоящая Программа дает возможность улучшить антитеррористическую защищенность объектов социальной сферы, а также снизить существующую социальную напряженность, вызванную боязнью людей возникновения террористической угрозы.</w:t>
      </w:r>
    </w:p>
    <w:p w:rsidR="00183909" w:rsidRPr="00183909" w:rsidRDefault="00183909" w:rsidP="00183909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6"/>
          <w:szCs w:val="26"/>
        </w:rPr>
      </w:pPr>
      <w:r w:rsidRPr="00183909">
        <w:rPr>
          <w:rFonts w:eastAsia="Calibri" w:cs="Times New Roman"/>
          <w:sz w:val="26"/>
          <w:szCs w:val="26"/>
        </w:rPr>
        <w:t>Проведение разъяснительной работы, мероприятий по повышению толерантности молодых людей, воспитание у них активной жизненной позиции - одна из задач Программы.</w:t>
      </w:r>
    </w:p>
    <w:p w:rsidR="00264882" w:rsidRDefault="00264882" w:rsidP="00264882">
      <w:pPr>
        <w:pStyle w:val="a3"/>
        <w:shd w:val="clear" w:color="auto" w:fill="FFFFFF"/>
        <w:jc w:val="center"/>
        <w:textAlignment w:val="baseline"/>
        <w:rPr>
          <w:rFonts w:cs="Times New Roman"/>
          <w:color w:val="000000"/>
          <w:sz w:val="26"/>
          <w:szCs w:val="26"/>
        </w:rPr>
      </w:pPr>
    </w:p>
    <w:p w:rsidR="0065732B" w:rsidRPr="005C1E16" w:rsidRDefault="0065732B" w:rsidP="00264882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lastRenderedPageBreak/>
        <w:t>Цели, задачи, сроки и этапы реализации муниципальной программы.</w:t>
      </w:r>
    </w:p>
    <w:p w:rsidR="001B35AF" w:rsidRPr="005C1E16" w:rsidRDefault="001B35AF" w:rsidP="001B35AF">
      <w:p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AD21FB" w:rsidRPr="00AD21FB" w:rsidRDefault="001B35AF" w:rsidP="00AD21FB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D53805">
        <w:rPr>
          <w:sz w:val="26"/>
          <w:szCs w:val="26"/>
        </w:rPr>
        <w:t>Для достижения наибольшей эффективности в</w:t>
      </w:r>
      <w:r w:rsidR="00D53805" w:rsidRPr="00C37C5D">
        <w:rPr>
          <w:rFonts w:eastAsia="Calibri" w:cs="Times New Roman"/>
          <w:sz w:val="26"/>
          <w:szCs w:val="26"/>
        </w:rPr>
        <w:t xml:space="preserve"> работ</w:t>
      </w:r>
      <w:r w:rsidR="00D53805">
        <w:rPr>
          <w:sz w:val="26"/>
          <w:szCs w:val="26"/>
        </w:rPr>
        <w:t>е</w:t>
      </w:r>
      <w:r w:rsidR="00D53805" w:rsidRPr="00C37C5D">
        <w:rPr>
          <w:rFonts w:eastAsia="Calibri" w:cs="Times New Roman"/>
          <w:sz w:val="26"/>
          <w:szCs w:val="26"/>
        </w:rPr>
        <w:t xml:space="preserve"> по</w:t>
      </w:r>
      <w:r w:rsidR="00D53805">
        <w:rPr>
          <w:sz w:val="26"/>
          <w:szCs w:val="26"/>
        </w:rPr>
        <w:t xml:space="preserve"> </w:t>
      </w:r>
      <w:r w:rsidR="00D53805" w:rsidRPr="00C37C5D">
        <w:rPr>
          <w:rFonts w:eastAsia="Calibri" w:cs="Times New Roman"/>
          <w:sz w:val="26"/>
          <w:szCs w:val="26"/>
        </w:rPr>
        <w:t>предупреждению</w:t>
      </w:r>
      <w:r w:rsidR="00D53805">
        <w:rPr>
          <w:sz w:val="26"/>
          <w:szCs w:val="26"/>
        </w:rPr>
        <w:t xml:space="preserve"> правонарушений и антиобщественного поведения, п</w:t>
      </w:r>
      <w:r w:rsidR="00D53805" w:rsidRPr="00C37C5D">
        <w:rPr>
          <w:rFonts w:eastAsia="Calibri" w:cs="Times New Roman"/>
          <w:sz w:val="26"/>
          <w:szCs w:val="26"/>
        </w:rPr>
        <w:t>роявлений терроризма и экстремизма</w:t>
      </w:r>
      <w:r w:rsidR="00D53805">
        <w:rPr>
          <w:sz w:val="26"/>
          <w:szCs w:val="26"/>
        </w:rPr>
        <w:t xml:space="preserve"> необходимо решить ряд важнейших задач:</w:t>
      </w:r>
    </w:p>
    <w:p w:rsidR="00D53805" w:rsidRPr="00846A12" w:rsidRDefault="00D53805" w:rsidP="00D53805">
      <w:pPr>
        <w:jc w:val="both"/>
        <w:rPr>
          <w:sz w:val="26"/>
          <w:szCs w:val="26"/>
        </w:rPr>
      </w:pPr>
      <w:r>
        <w:rPr>
          <w:rFonts w:cs="Times New Roman"/>
          <w:spacing w:val="3"/>
          <w:sz w:val="26"/>
          <w:szCs w:val="26"/>
        </w:rPr>
        <w:t xml:space="preserve">- </w:t>
      </w:r>
      <w:r w:rsidR="00EC2697">
        <w:rPr>
          <w:rFonts w:cs="Times New Roman"/>
          <w:spacing w:val="3"/>
          <w:sz w:val="26"/>
          <w:szCs w:val="26"/>
        </w:rPr>
        <w:t>о</w:t>
      </w:r>
      <w:r w:rsidRPr="00846A12">
        <w:rPr>
          <w:rFonts w:cs="Times New Roman"/>
          <w:spacing w:val="3"/>
          <w:sz w:val="26"/>
          <w:szCs w:val="26"/>
        </w:rPr>
        <w:t>существление комплекса  мер социального, правового, организационного, информационного и иного характера, направленных на выявление и устранение причин и условий, способствующих совершению правонарушений, а также на оказание воспитательного воздействия на лиц в целях недопущения совершения правонарушений или антиобщественного поведения</w:t>
      </w:r>
      <w:r>
        <w:rPr>
          <w:rFonts w:cs="Times New Roman"/>
          <w:spacing w:val="3"/>
          <w:sz w:val="26"/>
          <w:szCs w:val="26"/>
        </w:rPr>
        <w:t>;</w:t>
      </w:r>
    </w:p>
    <w:p w:rsidR="00D53805" w:rsidRDefault="00D53805" w:rsidP="00D53805">
      <w:pPr>
        <w:jc w:val="both"/>
        <w:rPr>
          <w:sz w:val="26"/>
          <w:szCs w:val="26"/>
        </w:rPr>
      </w:pPr>
      <w:r>
        <w:rPr>
          <w:sz w:val="26"/>
          <w:szCs w:val="26"/>
        </w:rPr>
        <w:t>- сведение к</w:t>
      </w:r>
      <w:r w:rsidRPr="005A5BE8">
        <w:rPr>
          <w:rFonts w:eastAsia="Calibri" w:cs="Times New Roman"/>
          <w:sz w:val="26"/>
          <w:szCs w:val="26"/>
        </w:rPr>
        <w:t xml:space="preserve"> м</w:t>
      </w:r>
      <w:r>
        <w:rPr>
          <w:sz w:val="26"/>
          <w:szCs w:val="26"/>
        </w:rPr>
        <w:t>инимуму проявлений</w:t>
      </w:r>
      <w:r w:rsidRPr="005A5BE8">
        <w:rPr>
          <w:rFonts w:eastAsia="Calibri" w:cs="Times New Roman"/>
          <w:sz w:val="26"/>
          <w:szCs w:val="26"/>
        </w:rPr>
        <w:t xml:space="preserve"> терроризма  и</w:t>
      </w:r>
      <w:r>
        <w:rPr>
          <w:sz w:val="26"/>
          <w:szCs w:val="26"/>
        </w:rPr>
        <w:t xml:space="preserve"> экстремизма</w:t>
      </w:r>
      <w:r w:rsidRPr="005A5BE8">
        <w:rPr>
          <w:rFonts w:eastAsia="Calibri" w:cs="Times New Roman"/>
          <w:sz w:val="26"/>
          <w:szCs w:val="26"/>
        </w:rPr>
        <w:t xml:space="preserve"> на территории Большесудаченского   сельского поселения;</w:t>
      </w:r>
    </w:p>
    <w:p w:rsidR="00D53805" w:rsidRPr="005A5BE8" w:rsidRDefault="00D53805" w:rsidP="00D53805">
      <w:pPr>
        <w:jc w:val="both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 - усиление </w:t>
      </w:r>
      <w:r w:rsidRPr="005A5BE8">
        <w:rPr>
          <w:rFonts w:eastAsia="Calibri" w:cs="Times New Roman"/>
          <w:sz w:val="26"/>
          <w:szCs w:val="26"/>
        </w:rPr>
        <w:t>антитеррористической</w:t>
      </w:r>
      <w:r>
        <w:rPr>
          <w:sz w:val="26"/>
          <w:szCs w:val="26"/>
        </w:rPr>
        <w:t xml:space="preserve"> </w:t>
      </w:r>
      <w:r w:rsidRPr="005A5BE8">
        <w:rPr>
          <w:rFonts w:eastAsia="Calibri" w:cs="Times New Roman"/>
          <w:sz w:val="26"/>
          <w:szCs w:val="26"/>
        </w:rPr>
        <w:t>защищенности объектов социальной сферы и мест массового  пребывания людей;</w:t>
      </w:r>
    </w:p>
    <w:p w:rsidR="00D53805" w:rsidRDefault="00D53805" w:rsidP="00D538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A5BE8">
        <w:rPr>
          <w:rFonts w:eastAsia="Calibri" w:cs="Times New Roman"/>
          <w:sz w:val="26"/>
          <w:szCs w:val="26"/>
        </w:rPr>
        <w:t>привлечение граждан, общественных организаций,</w:t>
      </w:r>
      <w:r>
        <w:rPr>
          <w:sz w:val="26"/>
          <w:szCs w:val="26"/>
        </w:rPr>
        <w:t xml:space="preserve"> </w:t>
      </w:r>
      <w:r w:rsidRPr="005A5BE8">
        <w:rPr>
          <w:rFonts w:eastAsia="Calibri" w:cs="Times New Roman"/>
          <w:sz w:val="26"/>
          <w:szCs w:val="26"/>
        </w:rPr>
        <w:t>средств   массовой  информации для</w:t>
      </w:r>
      <w:r>
        <w:rPr>
          <w:sz w:val="26"/>
          <w:szCs w:val="26"/>
        </w:rPr>
        <w:t xml:space="preserve"> </w:t>
      </w:r>
      <w:r w:rsidRPr="005A5BE8">
        <w:rPr>
          <w:rFonts w:eastAsia="Calibri" w:cs="Times New Roman"/>
          <w:sz w:val="26"/>
          <w:szCs w:val="26"/>
        </w:rPr>
        <w:t>обеспечения максимально эффективно</w:t>
      </w:r>
      <w:r>
        <w:rPr>
          <w:sz w:val="26"/>
          <w:szCs w:val="26"/>
        </w:rPr>
        <w:t>й</w:t>
      </w:r>
      <w:r w:rsidRPr="005A5BE8">
        <w:rPr>
          <w:rFonts w:eastAsia="Calibri" w:cs="Times New Roman"/>
          <w:sz w:val="26"/>
          <w:szCs w:val="26"/>
        </w:rPr>
        <w:t xml:space="preserve"> деятельности по                           профилактике</w:t>
      </w:r>
      <w:r>
        <w:rPr>
          <w:sz w:val="26"/>
          <w:szCs w:val="26"/>
        </w:rPr>
        <w:t xml:space="preserve"> правонарушений, проявлений </w:t>
      </w:r>
      <w:r w:rsidRPr="005A5BE8">
        <w:rPr>
          <w:rFonts w:eastAsia="Calibri" w:cs="Times New Roman"/>
          <w:sz w:val="26"/>
          <w:szCs w:val="26"/>
        </w:rPr>
        <w:t xml:space="preserve">терроризма и экстремизма;                           </w:t>
      </w:r>
    </w:p>
    <w:p w:rsidR="00D53805" w:rsidRDefault="00D53805" w:rsidP="00D538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A5BE8">
        <w:rPr>
          <w:rFonts w:eastAsia="Calibri" w:cs="Times New Roman"/>
          <w:sz w:val="26"/>
          <w:szCs w:val="26"/>
        </w:rPr>
        <w:t>проведение воспитательной, пропагандистской работы с</w:t>
      </w:r>
      <w:r>
        <w:rPr>
          <w:sz w:val="26"/>
          <w:szCs w:val="26"/>
        </w:rPr>
        <w:t xml:space="preserve"> н</w:t>
      </w:r>
      <w:r w:rsidRPr="005A5BE8">
        <w:rPr>
          <w:rFonts w:eastAsia="Calibri" w:cs="Times New Roman"/>
          <w:sz w:val="26"/>
          <w:szCs w:val="26"/>
        </w:rPr>
        <w:t>аселением</w:t>
      </w:r>
      <w:r>
        <w:rPr>
          <w:sz w:val="26"/>
          <w:szCs w:val="26"/>
        </w:rPr>
        <w:t xml:space="preserve"> </w:t>
      </w:r>
      <w:r w:rsidRPr="005A5BE8">
        <w:rPr>
          <w:rFonts w:eastAsia="Calibri" w:cs="Times New Roman"/>
          <w:sz w:val="26"/>
          <w:szCs w:val="26"/>
        </w:rPr>
        <w:t>Большесудаченского сельского</w:t>
      </w:r>
      <w:r>
        <w:rPr>
          <w:sz w:val="26"/>
          <w:szCs w:val="26"/>
        </w:rPr>
        <w:t xml:space="preserve"> </w:t>
      </w:r>
      <w:r w:rsidRPr="005A5BE8">
        <w:rPr>
          <w:rFonts w:eastAsia="Calibri" w:cs="Times New Roman"/>
          <w:sz w:val="26"/>
          <w:szCs w:val="26"/>
        </w:rPr>
        <w:t>поселения,</w:t>
      </w:r>
      <w:r>
        <w:rPr>
          <w:sz w:val="26"/>
          <w:szCs w:val="26"/>
        </w:rPr>
        <w:t xml:space="preserve"> </w:t>
      </w:r>
      <w:r w:rsidRPr="005A5BE8">
        <w:rPr>
          <w:rFonts w:eastAsia="Calibri" w:cs="Times New Roman"/>
          <w:sz w:val="26"/>
          <w:szCs w:val="26"/>
        </w:rPr>
        <w:t>направленной  на  предупреждение                           террористической и экстремистской деятельности,</w:t>
      </w:r>
      <w:r>
        <w:rPr>
          <w:sz w:val="26"/>
          <w:szCs w:val="26"/>
        </w:rPr>
        <w:t xml:space="preserve"> </w:t>
      </w:r>
      <w:r w:rsidRPr="005A5BE8">
        <w:rPr>
          <w:rFonts w:eastAsia="Calibri" w:cs="Times New Roman"/>
          <w:sz w:val="26"/>
          <w:szCs w:val="26"/>
        </w:rPr>
        <w:t>повышение бдительности населения</w:t>
      </w:r>
      <w:r>
        <w:rPr>
          <w:sz w:val="26"/>
          <w:szCs w:val="26"/>
        </w:rPr>
        <w:t>.</w:t>
      </w:r>
    </w:p>
    <w:p w:rsidR="0067680D" w:rsidRPr="005C1E16" w:rsidRDefault="0067680D" w:rsidP="00D53805">
      <w:pPr>
        <w:jc w:val="both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ab/>
        <w:t xml:space="preserve">Программа реализуется в 2018-2020гг. </w:t>
      </w:r>
    </w:p>
    <w:p w:rsidR="00B429BB" w:rsidRPr="005C1E16" w:rsidRDefault="00B429BB" w:rsidP="00601AAE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264882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Целевые показатели достижения целей и решения задач, ожидаемые конечные результаты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5107CF" w:rsidRDefault="001819C7" w:rsidP="005107CF">
      <w:pPr>
        <w:rPr>
          <w:rFonts w:cs="Times New Roman"/>
          <w:sz w:val="26"/>
          <w:szCs w:val="26"/>
        </w:rPr>
      </w:pPr>
      <w:r w:rsidRPr="005C1E16">
        <w:rPr>
          <w:sz w:val="26"/>
          <w:szCs w:val="26"/>
        </w:rPr>
        <w:tab/>
      </w:r>
      <w:r w:rsidR="00B429BB" w:rsidRPr="005C1E16">
        <w:rPr>
          <w:rFonts w:eastAsia="Times New Roman" w:cs="Times New Roman"/>
          <w:spacing w:val="3"/>
          <w:sz w:val="26"/>
          <w:szCs w:val="26"/>
          <w:lang w:eastAsia="ru-RU"/>
        </w:rPr>
        <w:t>Основными целевыми показателями Программы являются:</w:t>
      </w:r>
      <w:r w:rsidR="005107CF" w:rsidRPr="005107CF">
        <w:rPr>
          <w:rFonts w:cs="Times New Roman"/>
          <w:sz w:val="26"/>
          <w:szCs w:val="26"/>
        </w:rPr>
        <w:t xml:space="preserve"> </w:t>
      </w:r>
    </w:p>
    <w:p w:rsidR="00FA61CB" w:rsidRPr="00FA61CB" w:rsidRDefault="00FA61CB" w:rsidP="00FA61CB">
      <w:pPr>
        <w:spacing w:after="1" w:line="280" w:lineRule="atLeast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A61CB">
        <w:rPr>
          <w:sz w:val="26"/>
          <w:szCs w:val="26"/>
        </w:rPr>
        <w:t xml:space="preserve">количество зарегистрированных преступлений экстремистского и террористического характера - </w:t>
      </w:r>
      <w:r>
        <w:rPr>
          <w:sz w:val="26"/>
          <w:szCs w:val="26"/>
        </w:rPr>
        <w:t>0</w:t>
      </w:r>
      <w:r w:rsidRPr="00FA61CB">
        <w:rPr>
          <w:sz w:val="26"/>
          <w:szCs w:val="26"/>
        </w:rPr>
        <w:t xml:space="preserve"> единиц;</w:t>
      </w:r>
    </w:p>
    <w:p w:rsidR="00FA61CB" w:rsidRPr="00FA61CB" w:rsidRDefault="00FA61CB" w:rsidP="00FA61CB">
      <w:pPr>
        <w:spacing w:after="1" w:line="280" w:lineRule="atLeast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A61CB">
        <w:rPr>
          <w:sz w:val="26"/>
          <w:szCs w:val="26"/>
        </w:rPr>
        <w:t xml:space="preserve">количество зарегистрированных преступлений, совершенных на улицах, площадях, в парках, скверах, - не более </w:t>
      </w:r>
      <w:r>
        <w:rPr>
          <w:sz w:val="26"/>
          <w:szCs w:val="26"/>
        </w:rPr>
        <w:t>3</w:t>
      </w:r>
      <w:r w:rsidRPr="00FA61CB">
        <w:rPr>
          <w:sz w:val="26"/>
          <w:szCs w:val="26"/>
        </w:rPr>
        <w:t xml:space="preserve"> единиц;</w:t>
      </w:r>
    </w:p>
    <w:p w:rsidR="00FA61CB" w:rsidRPr="00FA61CB" w:rsidRDefault="00FA61CB" w:rsidP="00FA61CB">
      <w:pPr>
        <w:spacing w:after="1" w:line="280" w:lineRule="atLeast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A61CB">
        <w:rPr>
          <w:sz w:val="26"/>
          <w:szCs w:val="26"/>
        </w:rPr>
        <w:t xml:space="preserve">количество зарегистрированных преступлений, совершенных несовершеннолетними и при их соучастии, - не более </w:t>
      </w:r>
      <w:r>
        <w:rPr>
          <w:sz w:val="26"/>
          <w:szCs w:val="26"/>
        </w:rPr>
        <w:t>2</w:t>
      </w:r>
      <w:r w:rsidRPr="00FA61CB">
        <w:rPr>
          <w:sz w:val="26"/>
          <w:szCs w:val="26"/>
        </w:rPr>
        <w:t xml:space="preserve"> единиц.</w:t>
      </w:r>
    </w:p>
    <w:p w:rsidR="0067680D" w:rsidRPr="00D529DC" w:rsidRDefault="00904C5E" w:rsidP="00EC2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ab/>
      </w:r>
      <w:proofErr w:type="gramStart"/>
      <w:r w:rsidR="003D7664">
        <w:rPr>
          <w:rFonts w:eastAsia="Times New Roman" w:cs="Times New Roman"/>
          <w:sz w:val="26"/>
          <w:szCs w:val="26"/>
          <w:lang w:eastAsia="ru-RU"/>
        </w:rPr>
        <w:t>Реализация программы позволит</w:t>
      </w:r>
      <w:r w:rsidR="0067680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EC2697" w:rsidRPr="0045768E">
        <w:rPr>
          <w:rFonts w:cs="Times New Roman"/>
          <w:sz w:val="26"/>
          <w:szCs w:val="26"/>
          <w:highlight w:val="white"/>
        </w:rPr>
        <w:t>сни</w:t>
      </w:r>
      <w:r w:rsidR="003D7664">
        <w:rPr>
          <w:rFonts w:cs="Times New Roman"/>
          <w:sz w:val="26"/>
          <w:szCs w:val="26"/>
          <w:highlight w:val="white"/>
        </w:rPr>
        <w:t>зить</w:t>
      </w:r>
      <w:r w:rsidR="00EC2697" w:rsidRPr="0045768E">
        <w:rPr>
          <w:rFonts w:cs="Times New Roman"/>
          <w:sz w:val="26"/>
          <w:szCs w:val="26"/>
          <w:highlight w:val="white"/>
        </w:rPr>
        <w:t xml:space="preserve"> количеств</w:t>
      </w:r>
      <w:r w:rsidR="003D7664">
        <w:rPr>
          <w:rFonts w:cs="Times New Roman"/>
          <w:sz w:val="26"/>
          <w:szCs w:val="26"/>
          <w:highlight w:val="white"/>
        </w:rPr>
        <w:t>о</w:t>
      </w:r>
      <w:r w:rsidR="00EC2697" w:rsidRPr="0045768E">
        <w:rPr>
          <w:rFonts w:cs="Times New Roman"/>
          <w:sz w:val="26"/>
          <w:szCs w:val="26"/>
          <w:highlight w:val="white"/>
        </w:rPr>
        <w:t xml:space="preserve"> преступлений, совершенных на территории </w:t>
      </w:r>
      <w:r w:rsidR="00EC2697" w:rsidRPr="0045768E">
        <w:rPr>
          <w:rFonts w:cs="Times New Roman"/>
          <w:sz w:val="26"/>
          <w:szCs w:val="26"/>
        </w:rPr>
        <w:t>поселения</w:t>
      </w:r>
      <w:r w:rsidR="00EC2697" w:rsidRPr="0045768E">
        <w:rPr>
          <w:rFonts w:cs="Times New Roman"/>
          <w:sz w:val="26"/>
          <w:szCs w:val="26"/>
          <w:highlight w:val="white"/>
        </w:rPr>
        <w:t>; количеств</w:t>
      </w:r>
      <w:r w:rsidR="003D7664">
        <w:rPr>
          <w:rFonts w:cs="Times New Roman"/>
          <w:sz w:val="26"/>
          <w:szCs w:val="26"/>
          <w:highlight w:val="white"/>
        </w:rPr>
        <w:t>о</w:t>
      </w:r>
      <w:r w:rsidR="00EC2697" w:rsidRPr="0045768E">
        <w:rPr>
          <w:rFonts w:cs="Times New Roman"/>
          <w:sz w:val="26"/>
          <w:szCs w:val="26"/>
          <w:highlight w:val="white"/>
        </w:rPr>
        <w:t xml:space="preserve"> фактов антиобщественного поведения, в т.ч. несовершеннолетни</w:t>
      </w:r>
      <w:r w:rsidR="00ED7FEE">
        <w:rPr>
          <w:rFonts w:cs="Times New Roman"/>
          <w:sz w:val="26"/>
          <w:szCs w:val="26"/>
          <w:highlight w:val="white"/>
        </w:rPr>
        <w:t>х</w:t>
      </w:r>
      <w:r w:rsidR="00EC2697" w:rsidRPr="0045768E">
        <w:rPr>
          <w:rFonts w:cs="Times New Roman"/>
          <w:sz w:val="26"/>
          <w:szCs w:val="26"/>
          <w:highlight w:val="white"/>
        </w:rPr>
        <w:t>; обеспеч</w:t>
      </w:r>
      <w:r w:rsidR="003D7664">
        <w:rPr>
          <w:rFonts w:cs="Times New Roman"/>
          <w:sz w:val="26"/>
          <w:szCs w:val="26"/>
          <w:highlight w:val="white"/>
        </w:rPr>
        <w:t>ить</w:t>
      </w:r>
      <w:r w:rsidR="00EC2697" w:rsidRPr="0045768E">
        <w:rPr>
          <w:rFonts w:cs="Times New Roman"/>
          <w:sz w:val="26"/>
          <w:szCs w:val="26"/>
          <w:highlight w:val="white"/>
        </w:rPr>
        <w:t xml:space="preserve"> соблюдени</w:t>
      </w:r>
      <w:r w:rsidR="003D7664">
        <w:rPr>
          <w:rFonts w:cs="Times New Roman"/>
          <w:sz w:val="26"/>
          <w:szCs w:val="26"/>
          <w:highlight w:val="white"/>
        </w:rPr>
        <w:t>е</w:t>
      </w:r>
      <w:r w:rsidR="00EC2697" w:rsidRPr="0045768E">
        <w:rPr>
          <w:rFonts w:cs="Times New Roman"/>
          <w:sz w:val="26"/>
          <w:szCs w:val="26"/>
          <w:highlight w:val="white"/>
        </w:rPr>
        <w:t xml:space="preserve"> прав и свобод граждан путём правового просвещения и информирования; обеспеч</w:t>
      </w:r>
      <w:r w:rsidR="003D7664">
        <w:rPr>
          <w:rFonts w:cs="Times New Roman"/>
          <w:sz w:val="26"/>
          <w:szCs w:val="26"/>
          <w:highlight w:val="white"/>
        </w:rPr>
        <w:t>ить</w:t>
      </w:r>
      <w:r w:rsidR="00EC2697" w:rsidRPr="0045768E">
        <w:rPr>
          <w:rFonts w:cs="Times New Roman"/>
          <w:sz w:val="26"/>
          <w:szCs w:val="26"/>
          <w:highlight w:val="white"/>
        </w:rPr>
        <w:t xml:space="preserve"> устойчив</w:t>
      </w:r>
      <w:r w:rsidR="003D7664">
        <w:rPr>
          <w:rFonts w:cs="Times New Roman"/>
          <w:sz w:val="26"/>
          <w:szCs w:val="26"/>
          <w:highlight w:val="white"/>
        </w:rPr>
        <w:t>ую</w:t>
      </w:r>
      <w:r w:rsidR="00EC2697" w:rsidRPr="0045768E">
        <w:rPr>
          <w:rFonts w:cs="Times New Roman"/>
          <w:sz w:val="26"/>
          <w:szCs w:val="26"/>
          <w:highlight w:val="white"/>
        </w:rPr>
        <w:t xml:space="preserve"> тенденци</w:t>
      </w:r>
      <w:r w:rsidR="003D7664">
        <w:rPr>
          <w:rFonts w:cs="Times New Roman"/>
          <w:sz w:val="26"/>
          <w:szCs w:val="26"/>
          <w:highlight w:val="white"/>
        </w:rPr>
        <w:t xml:space="preserve">ю </w:t>
      </w:r>
      <w:r w:rsidR="00EC2697" w:rsidRPr="0045768E">
        <w:rPr>
          <w:rFonts w:cs="Times New Roman"/>
          <w:sz w:val="26"/>
          <w:szCs w:val="26"/>
          <w:highlight w:val="white"/>
        </w:rPr>
        <w:t>к снижению повторных правонарушений; увелич</w:t>
      </w:r>
      <w:r w:rsidR="003D7664">
        <w:rPr>
          <w:rFonts w:cs="Times New Roman"/>
          <w:sz w:val="26"/>
          <w:szCs w:val="26"/>
          <w:highlight w:val="white"/>
        </w:rPr>
        <w:t>ить</w:t>
      </w:r>
      <w:r w:rsidR="00EC2697" w:rsidRPr="0045768E">
        <w:rPr>
          <w:rFonts w:cs="Times New Roman"/>
          <w:sz w:val="26"/>
          <w:szCs w:val="26"/>
          <w:highlight w:val="white"/>
        </w:rPr>
        <w:t xml:space="preserve"> численност</w:t>
      </w:r>
      <w:r w:rsidR="003D7664">
        <w:rPr>
          <w:rFonts w:cs="Times New Roman"/>
          <w:sz w:val="26"/>
          <w:szCs w:val="26"/>
          <w:highlight w:val="white"/>
        </w:rPr>
        <w:t>ь</w:t>
      </w:r>
      <w:r w:rsidR="00EC2697" w:rsidRPr="0045768E">
        <w:rPr>
          <w:rFonts w:cs="Times New Roman"/>
          <w:sz w:val="26"/>
          <w:szCs w:val="26"/>
          <w:highlight w:val="white"/>
        </w:rPr>
        <w:t xml:space="preserve"> добровольной народной дружины</w:t>
      </w:r>
      <w:r w:rsidR="00EC2697">
        <w:rPr>
          <w:rFonts w:cs="Times New Roman"/>
          <w:sz w:val="26"/>
          <w:szCs w:val="26"/>
        </w:rPr>
        <w:t>;</w:t>
      </w:r>
      <w:r w:rsidR="00EC2697" w:rsidRPr="0045768E">
        <w:rPr>
          <w:rFonts w:eastAsia="Calibri" w:cs="Times New Roman"/>
          <w:sz w:val="26"/>
          <w:szCs w:val="26"/>
        </w:rPr>
        <w:t xml:space="preserve"> сни</w:t>
      </w:r>
      <w:r w:rsidR="003D7664">
        <w:rPr>
          <w:sz w:val="26"/>
          <w:szCs w:val="26"/>
        </w:rPr>
        <w:t>зить</w:t>
      </w:r>
      <w:r w:rsidR="00EC2697" w:rsidRPr="0045768E">
        <w:rPr>
          <w:rFonts w:eastAsia="Calibri" w:cs="Times New Roman"/>
          <w:sz w:val="26"/>
          <w:szCs w:val="26"/>
        </w:rPr>
        <w:t xml:space="preserve"> возможност</w:t>
      </w:r>
      <w:r w:rsidR="003D7664">
        <w:rPr>
          <w:sz w:val="26"/>
          <w:szCs w:val="26"/>
        </w:rPr>
        <w:t>ь</w:t>
      </w:r>
      <w:r w:rsidR="00EC2697" w:rsidRPr="0045768E">
        <w:rPr>
          <w:sz w:val="26"/>
          <w:szCs w:val="26"/>
        </w:rPr>
        <w:t xml:space="preserve"> </w:t>
      </w:r>
      <w:r w:rsidR="00EC2697" w:rsidRPr="0045768E">
        <w:rPr>
          <w:rFonts w:eastAsia="Calibri" w:cs="Times New Roman"/>
          <w:sz w:val="26"/>
          <w:szCs w:val="26"/>
        </w:rPr>
        <w:t>совершения</w:t>
      </w:r>
      <w:r w:rsidR="00EC2697" w:rsidRPr="0045768E">
        <w:rPr>
          <w:sz w:val="26"/>
          <w:szCs w:val="26"/>
        </w:rPr>
        <w:t xml:space="preserve"> </w:t>
      </w:r>
      <w:r w:rsidR="00EC2697" w:rsidRPr="0045768E">
        <w:rPr>
          <w:rFonts w:eastAsia="Calibri" w:cs="Times New Roman"/>
          <w:sz w:val="26"/>
          <w:szCs w:val="26"/>
        </w:rPr>
        <w:t>террористических</w:t>
      </w:r>
      <w:r w:rsidR="00EC2697" w:rsidRPr="0045768E">
        <w:rPr>
          <w:sz w:val="26"/>
          <w:szCs w:val="26"/>
        </w:rPr>
        <w:t xml:space="preserve"> </w:t>
      </w:r>
      <w:r w:rsidR="00EC2697" w:rsidRPr="0045768E">
        <w:rPr>
          <w:rFonts w:eastAsia="Calibri" w:cs="Times New Roman"/>
          <w:sz w:val="26"/>
          <w:szCs w:val="26"/>
        </w:rPr>
        <w:t>актов на территории Большесудаченского сельского поселения;</w:t>
      </w:r>
      <w:proofErr w:type="gramEnd"/>
      <w:r w:rsidR="00EC2697" w:rsidRPr="0045768E">
        <w:rPr>
          <w:rFonts w:eastAsia="Calibri" w:cs="Times New Roman"/>
          <w:sz w:val="26"/>
          <w:szCs w:val="26"/>
        </w:rPr>
        <w:t xml:space="preserve"> повы</w:t>
      </w:r>
      <w:r w:rsidR="003D7664">
        <w:rPr>
          <w:sz w:val="26"/>
          <w:szCs w:val="26"/>
        </w:rPr>
        <w:t>сить</w:t>
      </w:r>
      <w:r w:rsidR="00EC2697" w:rsidRPr="0045768E">
        <w:rPr>
          <w:rFonts w:eastAsia="Calibri" w:cs="Times New Roman"/>
          <w:sz w:val="26"/>
          <w:szCs w:val="26"/>
        </w:rPr>
        <w:t xml:space="preserve">   антитеррористическ</w:t>
      </w:r>
      <w:r w:rsidR="003D7664">
        <w:rPr>
          <w:sz w:val="26"/>
          <w:szCs w:val="26"/>
        </w:rPr>
        <w:t>ую</w:t>
      </w:r>
      <w:r w:rsidR="00EC2697" w:rsidRPr="0045768E">
        <w:rPr>
          <w:rFonts w:eastAsia="Calibri" w:cs="Times New Roman"/>
          <w:sz w:val="26"/>
          <w:szCs w:val="26"/>
        </w:rPr>
        <w:t xml:space="preserve">  защищенност</w:t>
      </w:r>
      <w:r w:rsidR="003D7664">
        <w:rPr>
          <w:sz w:val="26"/>
          <w:szCs w:val="26"/>
        </w:rPr>
        <w:t>ь</w:t>
      </w:r>
      <w:r w:rsidR="00EC2697" w:rsidRPr="0045768E">
        <w:rPr>
          <w:rFonts w:eastAsia="Calibri" w:cs="Times New Roman"/>
          <w:sz w:val="26"/>
          <w:szCs w:val="26"/>
        </w:rPr>
        <w:t xml:space="preserve"> объектов социальной</w:t>
      </w:r>
      <w:r w:rsidR="00EC2697">
        <w:rPr>
          <w:sz w:val="26"/>
          <w:szCs w:val="26"/>
        </w:rPr>
        <w:t xml:space="preserve"> </w:t>
      </w:r>
      <w:r w:rsidR="00EC2697" w:rsidRPr="0045768E">
        <w:rPr>
          <w:rFonts w:eastAsia="Calibri" w:cs="Times New Roman"/>
          <w:sz w:val="26"/>
          <w:szCs w:val="26"/>
        </w:rPr>
        <w:t>сферы</w:t>
      </w:r>
      <w:r w:rsidR="00EC2697">
        <w:rPr>
          <w:sz w:val="26"/>
          <w:szCs w:val="26"/>
        </w:rPr>
        <w:t xml:space="preserve"> </w:t>
      </w:r>
      <w:r w:rsidR="00EC2697" w:rsidRPr="0045768E">
        <w:rPr>
          <w:rFonts w:eastAsia="Calibri" w:cs="Times New Roman"/>
          <w:sz w:val="26"/>
          <w:szCs w:val="26"/>
        </w:rPr>
        <w:t>и</w:t>
      </w:r>
      <w:r w:rsidR="00EC2697">
        <w:rPr>
          <w:sz w:val="26"/>
          <w:szCs w:val="26"/>
        </w:rPr>
        <w:t xml:space="preserve"> </w:t>
      </w:r>
      <w:r w:rsidR="00EC2697" w:rsidRPr="0045768E">
        <w:rPr>
          <w:rFonts w:eastAsia="Calibri" w:cs="Times New Roman"/>
          <w:sz w:val="26"/>
          <w:szCs w:val="26"/>
        </w:rPr>
        <w:t>мест</w:t>
      </w:r>
      <w:r w:rsidR="00EC2697">
        <w:rPr>
          <w:sz w:val="26"/>
          <w:szCs w:val="26"/>
        </w:rPr>
        <w:t xml:space="preserve"> </w:t>
      </w:r>
      <w:r w:rsidR="00EC2697" w:rsidRPr="0045768E">
        <w:rPr>
          <w:rFonts w:eastAsia="Calibri" w:cs="Times New Roman"/>
          <w:sz w:val="26"/>
          <w:szCs w:val="26"/>
        </w:rPr>
        <w:t>массового пребывания людей</w:t>
      </w:r>
      <w:r w:rsidR="0067680D" w:rsidRPr="00D529DC">
        <w:rPr>
          <w:sz w:val="26"/>
          <w:szCs w:val="26"/>
        </w:rPr>
        <w:t>.</w:t>
      </w:r>
    </w:p>
    <w:p w:rsidR="0067680D" w:rsidRPr="005C1E16" w:rsidRDefault="0067680D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ab/>
      </w:r>
    </w:p>
    <w:p w:rsidR="0065732B" w:rsidRPr="005C1E16" w:rsidRDefault="0065732B" w:rsidP="00264882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Обобщенная характеристика основных мероприятий муниципальной программы (подпрограммы).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FA72F7" w:rsidRPr="005C1E16" w:rsidRDefault="00FA72F7" w:rsidP="00C97A88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Основными мероприяти</w:t>
      </w:r>
      <w:r w:rsidR="00B66437">
        <w:rPr>
          <w:rFonts w:eastAsia="Times New Roman" w:cs="Times New Roman"/>
          <w:spacing w:val="3"/>
          <w:sz w:val="26"/>
          <w:szCs w:val="26"/>
          <w:lang w:eastAsia="ru-RU"/>
        </w:rPr>
        <w:t>ями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муниципальной программы явля</w:t>
      </w:r>
      <w:r w:rsidR="00B66437">
        <w:rPr>
          <w:rFonts w:eastAsia="Times New Roman" w:cs="Times New Roman"/>
          <w:spacing w:val="3"/>
          <w:sz w:val="26"/>
          <w:szCs w:val="26"/>
          <w:lang w:eastAsia="ru-RU"/>
        </w:rPr>
        <w:t>ю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тся: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065"/>
      </w:tblGrid>
      <w:tr w:rsidR="00CA68B1" w:rsidRPr="002551A9" w:rsidTr="00AD24F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B1" w:rsidRPr="002551A9" w:rsidRDefault="00CA68B1" w:rsidP="00AD24F8">
            <w:pPr>
              <w:pStyle w:val="a3"/>
              <w:ind w:left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Изготовление буклетов программной тематики</w:t>
            </w:r>
          </w:p>
        </w:tc>
      </w:tr>
      <w:tr w:rsidR="00CA68B1" w:rsidRPr="005C4431" w:rsidTr="00AD24F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8B1" w:rsidRPr="005C4431" w:rsidRDefault="00CA68B1" w:rsidP="00AD24F8">
            <w:pPr>
              <w:rPr>
                <w:rFonts w:cs="Times New Roman"/>
                <w:sz w:val="22"/>
              </w:rPr>
            </w:pPr>
            <w:r w:rsidRPr="005C4431">
              <w:rPr>
                <w:rFonts w:cs="Times New Roman"/>
                <w:sz w:val="22"/>
              </w:rPr>
              <w:lastRenderedPageBreak/>
              <w:t>Обеспечение правопорядка и предупреждение правонарушений на территории сельского поселения</w:t>
            </w:r>
          </w:p>
        </w:tc>
      </w:tr>
      <w:tr w:rsidR="00CA68B1" w:rsidRPr="005C4431" w:rsidTr="00AD24F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8B1" w:rsidRPr="005C4431" w:rsidRDefault="00CA68B1" w:rsidP="00AD24F8">
            <w:pPr>
              <w:pStyle w:val="a4"/>
              <w:rPr>
                <w:rFonts w:ascii="Times New Roman" w:hAnsi="Times New Roman"/>
                <w:bCs/>
              </w:rPr>
            </w:pPr>
            <w:r w:rsidRPr="005C4431">
              <w:rPr>
                <w:rStyle w:val="af"/>
                <w:rFonts w:ascii="Times New Roman" w:hAnsi="Times New Roman"/>
                <w:b w:val="0"/>
              </w:rPr>
              <w:t>Формирование активного общественного мнения о недопустимости противоправного и антиобщественного поведения, о необходимости  здорового образа жизни</w:t>
            </w:r>
          </w:p>
        </w:tc>
      </w:tr>
      <w:tr w:rsidR="00CA68B1" w:rsidRPr="005C4431" w:rsidTr="00AD24F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8B1" w:rsidRPr="005C4431" w:rsidRDefault="00CA68B1" w:rsidP="00CA68B1">
            <w:pPr>
              <w:pStyle w:val="a4"/>
              <w:rPr>
                <w:rStyle w:val="af"/>
                <w:rFonts w:ascii="Times New Roman" w:hAnsi="Times New Roman"/>
                <w:b w:val="0"/>
              </w:rPr>
            </w:pPr>
            <w:r w:rsidRPr="005C4431">
              <w:rPr>
                <w:rFonts w:ascii="Times New Roman" w:hAnsi="Times New Roman"/>
              </w:rPr>
              <w:t>Размещение социальной рекламы на темы</w:t>
            </w:r>
            <w:r>
              <w:rPr>
                <w:rFonts w:ascii="Times New Roman" w:hAnsi="Times New Roman"/>
              </w:rPr>
              <w:t xml:space="preserve"> </w:t>
            </w:r>
            <w:r w:rsidRPr="005C4431">
              <w:rPr>
                <w:rFonts w:ascii="Times New Roman" w:hAnsi="Times New Roman"/>
              </w:rPr>
              <w:t xml:space="preserve"> « Профилактика правонарушений, « Скажи коррупции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-н</w:t>
            </w:r>
            <w:proofErr w:type="gramEnd"/>
            <w:r>
              <w:rPr>
                <w:rFonts w:ascii="Times New Roman" w:hAnsi="Times New Roman"/>
              </w:rPr>
              <w:t>ет», «</w:t>
            </w:r>
            <w:r w:rsidRPr="005C4431">
              <w:rPr>
                <w:rFonts w:ascii="Times New Roman" w:hAnsi="Times New Roman"/>
              </w:rPr>
              <w:t>Противодействие незаконному обороту наркотических средств», « Охрана окружающей среды», «Экстремизм: противодействие и профилактика»</w:t>
            </w:r>
          </w:p>
        </w:tc>
      </w:tr>
      <w:tr w:rsidR="00CA68B1" w:rsidRPr="005C4431" w:rsidTr="00AD24F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8B1" w:rsidRPr="005C4431" w:rsidRDefault="00CA68B1" w:rsidP="00AD24F8">
            <w:pPr>
              <w:rPr>
                <w:rStyle w:val="af"/>
                <w:b w:val="0"/>
                <w:sz w:val="22"/>
              </w:rPr>
            </w:pPr>
            <w:r w:rsidRPr="005C4431">
              <w:rPr>
                <w:rFonts w:cs="Times New Roman"/>
                <w:sz w:val="22"/>
              </w:rPr>
              <w:t xml:space="preserve">Проведение разъяснительной работы среди населения о медицинских, социальных и правовых последствиях </w:t>
            </w:r>
            <w:r w:rsidRPr="005C4431">
              <w:rPr>
                <w:rStyle w:val="af"/>
                <w:b w:val="0"/>
                <w:sz w:val="22"/>
              </w:rPr>
              <w:t>противоправного и антиобщественного поведения</w:t>
            </w:r>
          </w:p>
        </w:tc>
      </w:tr>
      <w:tr w:rsidR="00CA68B1" w:rsidRPr="005C4431" w:rsidTr="00AD24F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8B1" w:rsidRPr="005C4431" w:rsidRDefault="00CA68B1" w:rsidP="00AD24F8">
            <w:pPr>
              <w:spacing w:after="39"/>
              <w:rPr>
                <w:rFonts w:cs="Times New Roman"/>
                <w:sz w:val="22"/>
              </w:rPr>
            </w:pPr>
            <w:r w:rsidRPr="005C4431">
              <w:rPr>
                <w:rFonts w:cs="Times New Roman"/>
                <w:sz w:val="22"/>
              </w:rPr>
              <w:t xml:space="preserve">Проведение просветительской работы, направленной на предупреждение алкоголизма, наркомании, </w:t>
            </w:r>
            <w:proofErr w:type="spellStart"/>
            <w:r w:rsidRPr="005C4431">
              <w:rPr>
                <w:rFonts w:cs="Times New Roman"/>
                <w:sz w:val="22"/>
              </w:rPr>
              <w:t>табакокурения</w:t>
            </w:r>
            <w:proofErr w:type="spellEnd"/>
            <w:r w:rsidRPr="005C4431">
              <w:rPr>
                <w:rFonts w:cs="Times New Roman"/>
                <w:sz w:val="22"/>
              </w:rPr>
              <w:t xml:space="preserve">, распространения </w:t>
            </w:r>
            <w:proofErr w:type="spellStart"/>
            <w:r w:rsidRPr="005C4431">
              <w:rPr>
                <w:rFonts w:cs="Times New Roman"/>
                <w:sz w:val="22"/>
              </w:rPr>
              <w:t>ВИЧинфекции</w:t>
            </w:r>
            <w:proofErr w:type="spellEnd"/>
          </w:p>
        </w:tc>
      </w:tr>
      <w:tr w:rsidR="00CA68B1" w:rsidRPr="005C4431" w:rsidTr="00AD24F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8B1" w:rsidRPr="005C4431" w:rsidRDefault="00CA68B1" w:rsidP="00AD24F8">
            <w:pPr>
              <w:spacing w:after="46"/>
              <w:rPr>
                <w:rFonts w:cs="Times New Roman"/>
                <w:sz w:val="22"/>
              </w:rPr>
            </w:pPr>
            <w:r w:rsidRPr="005C4431">
              <w:rPr>
                <w:rFonts w:cs="Times New Roman"/>
                <w:sz w:val="22"/>
              </w:rPr>
              <w:t>Распространение среди населения  всех типов методических рекомендаций по разъяснению общественной опасности любых форм экстремизма</w:t>
            </w:r>
          </w:p>
        </w:tc>
      </w:tr>
      <w:tr w:rsidR="00CA68B1" w:rsidRPr="005C4431" w:rsidTr="00AD24F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8B1" w:rsidRPr="005C4431" w:rsidRDefault="00CA68B1" w:rsidP="00AD24F8">
            <w:pPr>
              <w:rPr>
                <w:rFonts w:cs="Times New Roman"/>
                <w:b/>
                <w:sz w:val="22"/>
              </w:rPr>
            </w:pPr>
            <w:r w:rsidRPr="005C4431">
              <w:rPr>
                <w:rFonts w:cs="Times New Roman"/>
                <w:sz w:val="22"/>
              </w:rPr>
              <w:t>Предоставление услуг социальной помощи и поддержки в разрешении личных, семейных проблем</w:t>
            </w:r>
          </w:p>
        </w:tc>
      </w:tr>
      <w:tr w:rsidR="00CA68B1" w:rsidRPr="005C4431" w:rsidTr="00AD24F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8B1" w:rsidRPr="005C4431" w:rsidRDefault="00CA68B1" w:rsidP="00AD24F8">
            <w:pPr>
              <w:rPr>
                <w:rFonts w:cs="Times New Roman"/>
                <w:b/>
                <w:sz w:val="22"/>
              </w:rPr>
            </w:pPr>
            <w:r w:rsidRPr="005C4431">
              <w:rPr>
                <w:rFonts w:cs="Times New Roman"/>
                <w:sz w:val="22"/>
              </w:rPr>
              <w:t>Обеспечение  содействия включению подростков «группы риска» в творческие, спортивные, оздоровительные и иные программы и мероприятия</w:t>
            </w:r>
          </w:p>
        </w:tc>
      </w:tr>
      <w:tr w:rsidR="00CA68B1" w:rsidRPr="005C4431" w:rsidTr="00AD24F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8B1" w:rsidRPr="005C4431" w:rsidRDefault="00CA68B1" w:rsidP="00CA68B1">
            <w:pPr>
              <w:pStyle w:val="ac"/>
              <w:spacing w:after="0"/>
              <w:rPr>
                <w:rStyle w:val="af"/>
                <w:b w:val="0"/>
                <w:sz w:val="22"/>
                <w:szCs w:val="22"/>
              </w:rPr>
            </w:pPr>
            <w:r w:rsidRPr="005C4431">
              <w:rPr>
                <w:rStyle w:val="af"/>
                <w:b w:val="0"/>
                <w:sz w:val="22"/>
                <w:szCs w:val="22"/>
              </w:rPr>
              <w:t>Организация профилактической работы с неблагополучными семьями</w:t>
            </w:r>
          </w:p>
        </w:tc>
      </w:tr>
      <w:tr w:rsidR="00CA68B1" w:rsidRPr="005C4431" w:rsidTr="00AD24F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8B1" w:rsidRPr="005C4431" w:rsidRDefault="00CA68B1" w:rsidP="00CA68B1">
            <w:pPr>
              <w:pStyle w:val="ac"/>
              <w:spacing w:after="0"/>
              <w:rPr>
                <w:rStyle w:val="af"/>
                <w:b w:val="0"/>
                <w:sz w:val="22"/>
                <w:szCs w:val="22"/>
              </w:rPr>
            </w:pPr>
            <w:r w:rsidRPr="005C4431">
              <w:rPr>
                <w:sz w:val="22"/>
                <w:szCs w:val="22"/>
              </w:rPr>
              <w:t>Организация профилактической работы, направленной на недопущение вовлечения детей и подростков в незаконную деятельность религиозных сект и экстремистских организаций</w:t>
            </w:r>
          </w:p>
        </w:tc>
      </w:tr>
      <w:tr w:rsidR="00CA68B1" w:rsidRPr="005C4431" w:rsidTr="00AD24F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8B1" w:rsidRPr="005C4431" w:rsidRDefault="00CA68B1" w:rsidP="00AD24F8">
            <w:pPr>
              <w:rPr>
                <w:rStyle w:val="af"/>
                <w:sz w:val="22"/>
              </w:rPr>
            </w:pPr>
            <w:r w:rsidRPr="005C4431">
              <w:rPr>
                <w:rStyle w:val="FontStyle11"/>
                <w:rFonts w:cs="Times New Roman"/>
                <w:sz w:val="22"/>
              </w:rPr>
              <w:t>Проведение профилактических рейдов направленных на пресечение  и недопущение  противоправных действий</w:t>
            </w:r>
          </w:p>
        </w:tc>
      </w:tr>
    </w:tbl>
    <w:p w:rsidR="00FA72F7" w:rsidRPr="005C1E16" w:rsidRDefault="00FA72F7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264882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Обоснование объема финансовых ресурсов, необходимых для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>бщий о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бъем </w:t>
      </w:r>
      <w:r w:rsidR="004831F1" w:rsidRPr="005C1E16">
        <w:rPr>
          <w:rFonts w:eastAsia="Times New Roman" w:cs="Times New Roman"/>
          <w:spacing w:val="3"/>
          <w:sz w:val="26"/>
          <w:szCs w:val="26"/>
          <w:lang w:eastAsia="ru-RU"/>
        </w:rPr>
        <w:t>финанс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 xml:space="preserve">ового обеспечения реализации муниципальной программы за счет средств бюджета Большесудаченского сельского поселения составляет </w:t>
      </w:r>
      <w:r w:rsidR="00410F1D">
        <w:rPr>
          <w:rFonts w:eastAsia="Times New Roman" w:cs="Times New Roman"/>
          <w:spacing w:val="3"/>
          <w:sz w:val="26"/>
          <w:szCs w:val="26"/>
          <w:lang w:eastAsia="ru-RU"/>
        </w:rPr>
        <w:t>6,0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тыс</w:t>
      </w:r>
      <w:proofErr w:type="gramStart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>, из них по годам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:</w:t>
      </w: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2018 год - </w:t>
      </w:r>
      <w:r w:rsidR="00410F1D">
        <w:rPr>
          <w:rFonts w:eastAsia="Times New Roman" w:cs="Times New Roman"/>
          <w:spacing w:val="3"/>
          <w:sz w:val="26"/>
          <w:szCs w:val="26"/>
          <w:lang w:eastAsia="ru-RU"/>
        </w:rPr>
        <w:t>2,0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тыс</w:t>
      </w:r>
      <w:proofErr w:type="gramStart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</w:p>
    <w:p w:rsidR="001819C7" w:rsidRPr="005C1E16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2019 год -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  <w:r w:rsidR="00410F1D">
        <w:rPr>
          <w:rFonts w:eastAsia="Times New Roman" w:cs="Times New Roman"/>
          <w:spacing w:val="3"/>
          <w:sz w:val="26"/>
          <w:szCs w:val="26"/>
          <w:lang w:eastAsia="ru-RU"/>
        </w:rPr>
        <w:t>2,0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тыс</w:t>
      </w:r>
      <w:proofErr w:type="gramStart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</w:p>
    <w:p w:rsidR="001819C7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2020 год - </w:t>
      </w:r>
      <w:r w:rsidR="00410F1D">
        <w:rPr>
          <w:rFonts w:eastAsia="Times New Roman" w:cs="Times New Roman"/>
          <w:spacing w:val="3"/>
          <w:sz w:val="26"/>
          <w:szCs w:val="26"/>
          <w:lang w:eastAsia="ru-RU"/>
        </w:rPr>
        <w:t>2,0</w:t>
      </w:r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 xml:space="preserve"> тыс</w:t>
      </w:r>
      <w:proofErr w:type="gramStart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.р</w:t>
      </w:r>
      <w:proofErr w:type="gramEnd"/>
      <w:r w:rsidR="00E179A9">
        <w:rPr>
          <w:rFonts w:eastAsia="Times New Roman" w:cs="Times New Roman"/>
          <w:spacing w:val="3"/>
          <w:sz w:val="26"/>
          <w:szCs w:val="26"/>
          <w:lang w:eastAsia="ru-RU"/>
        </w:rPr>
        <w:t>уб.</w:t>
      </w:r>
    </w:p>
    <w:p w:rsidR="00694491" w:rsidRPr="005C1E16" w:rsidRDefault="00694491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Объем финансированию программы подлежит ежегодному уточнению.</w:t>
      </w:r>
    </w:p>
    <w:p w:rsidR="004A4FB5" w:rsidRPr="005C1E16" w:rsidRDefault="004A4FB5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264882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Механизмы реализации муниципальной программы.</w:t>
      </w:r>
    </w:p>
    <w:p w:rsidR="0065732B" w:rsidRPr="005C1E16" w:rsidRDefault="0065732B" w:rsidP="004831F1">
      <w:pPr>
        <w:rPr>
          <w:sz w:val="26"/>
          <w:szCs w:val="26"/>
        </w:rPr>
      </w:pPr>
    </w:p>
    <w:p w:rsidR="004831F1" w:rsidRPr="005C1E16" w:rsidRDefault="007E2306" w:rsidP="007E2306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4831F1" w:rsidRPr="005C1E16">
        <w:rPr>
          <w:sz w:val="26"/>
          <w:szCs w:val="26"/>
        </w:rPr>
        <w:t>Управление реализацией Программы осуществляет муниципальный Заказчик Программы – Администрация Большесудаченского сельского поселения Руднянского муниципального района  Волгоградской области.</w:t>
      </w:r>
    </w:p>
    <w:p w:rsidR="001A6C8F" w:rsidRPr="001A6C8F" w:rsidRDefault="004831F1" w:rsidP="001A6C8F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1A6C8F" w:rsidRPr="001A6C8F">
        <w:rPr>
          <w:sz w:val="26"/>
          <w:szCs w:val="26"/>
        </w:rPr>
        <w:t>Механизм реализации Программы включает следующие элементы:</w:t>
      </w:r>
    </w:p>
    <w:p w:rsidR="001A6C8F" w:rsidRPr="001A6C8F" w:rsidRDefault="001A6C8F" w:rsidP="001A6C8F">
      <w:pPr>
        <w:numPr>
          <w:ilvl w:val="0"/>
          <w:numId w:val="6"/>
        </w:numPr>
        <w:jc w:val="both"/>
        <w:rPr>
          <w:sz w:val="26"/>
          <w:szCs w:val="26"/>
        </w:rPr>
      </w:pPr>
      <w:r w:rsidRPr="001A6C8F">
        <w:rPr>
          <w:sz w:val="26"/>
          <w:szCs w:val="26"/>
        </w:rPr>
        <w:t>разработка и принятие правовых актов, необходимых для выполнения Программы;</w:t>
      </w:r>
    </w:p>
    <w:p w:rsidR="001A6C8F" w:rsidRPr="001A6C8F" w:rsidRDefault="001A6C8F" w:rsidP="001A6C8F">
      <w:pPr>
        <w:numPr>
          <w:ilvl w:val="0"/>
          <w:numId w:val="6"/>
        </w:numPr>
        <w:jc w:val="both"/>
        <w:rPr>
          <w:sz w:val="26"/>
          <w:szCs w:val="26"/>
        </w:rPr>
      </w:pPr>
      <w:r w:rsidRPr="001A6C8F">
        <w:rPr>
          <w:sz w:val="26"/>
          <w:szCs w:val="26"/>
        </w:rPr>
        <w:t>ежегодное уточнение перечня программных мероприятий на очередной финансовый год и затрат на реализацию программных мероприятий;</w:t>
      </w:r>
    </w:p>
    <w:p w:rsidR="001A6C8F" w:rsidRPr="001A6C8F" w:rsidRDefault="001A6C8F" w:rsidP="001A6C8F">
      <w:pPr>
        <w:numPr>
          <w:ilvl w:val="0"/>
          <w:numId w:val="6"/>
        </w:numPr>
        <w:jc w:val="both"/>
        <w:rPr>
          <w:sz w:val="26"/>
          <w:szCs w:val="26"/>
        </w:rPr>
      </w:pPr>
      <w:r w:rsidRPr="001A6C8F">
        <w:rPr>
          <w:sz w:val="26"/>
          <w:szCs w:val="26"/>
        </w:rPr>
        <w:t>организация выполнения мероприятий;</w:t>
      </w:r>
    </w:p>
    <w:p w:rsidR="001A6C8F" w:rsidRPr="001A6C8F" w:rsidRDefault="001A6C8F" w:rsidP="001A6C8F">
      <w:pPr>
        <w:numPr>
          <w:ilvl w:val="0"/>
          <w:numId w:val="6"/>
        </w:numPr>
        <w:jc w:val="both"/>
        <w:rPr>
          <w:sz w:val="26"/>
          <w:szCs w:val="26"/>
        </w:rPr>
      </w:pPr>
      <w:r w:rsidRPr="001A6C8F">
        <w:rPr>
          <w:sz w:val="26"/>
          <w:szCs w:val="26"/>
        </w:rPr>
        <w:t>контроль и координаци</w:t>
      </w:r>
      <w:r>
        <w:rPr>
          <w:sz w:val="26"/>
          <w:szCs w:val="26"/>
        </w:rPr>
        <w:t>я</w:t>
      </w:r>
      <w:r w:rsidRPr="001A6C8F">
        <w:rPr>
          <w:sz w:val="26"/>
          <w:szCs w:val="26"/>
        </w:rPr>
        <w:t xml:space="preserve"> деятельности по выполнению программных мероприятий.</w:t>
      </w:r>
    </w:p>
    <w:p w:rsidR="004831F1" w:rsidRPr="005C1E16" w:rsidRDefault="004831F1" w:rsidP="001A6C8F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</w:t>
      </w:r>
      <w:r w:rsidR="007E2306" w:rsidRPr="005C1E16">
        <w:rPr>
          <w:sz w:val="26"/>
          <w:szCs w:val="26"/>
        </w:rPr>
        <w:tab/>
      </w:r>
      <w:r w:rsidRPr="005C1E16">
        <w:rPr>
          <w:sz w:val="26"/>
          <w:szCs w:val="26"/>
        </w:rPr>
        <w:t>Важными элементами механизма реализации Программы являются планирование, мониторинг, уточнение и корректировка целевых показателей Программы. В связи с этим ход реализации Программы ежегодно оценивается на основе результативности мероприятий Программы</w:t>
      </w:r>
      <w:r w:rsidR="007E2306" w:rsidRPr="005C1E16">
        <w:rPr>
          <w:sz w:val="26"/>
          <w:szCs w:val="26"/>
        </w:rPr>
        <w:t>.</w:t>
      </w:r>
    </w:p>
    <w:p w:rsidR="005C1E16" w:rsidRDefault="005C1E1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12058D" w:rsidRDefault="0012058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B6335" w:rsidRPr="005C1E16" w:rsidRDefault="00AB6335" w:rsidP="00AB6335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 w:rsidR="005C1E16">
        <w:rPr>
          <w:rStyle w:val="a8"/>
          <w:rFonts w:cs="Times New Roman"/>
          <w:b w:val="0"/>
          <w:color w:val="auto"/>
          <w:sz w:val="20"/>
          <w:szCs w:val="20"/>
        </w:rPr>
        <w:t>1</w:t>
      </w:r>
    </w:p>
    <w:p w:rsidR="00AB6335" w:rsidRPr="005C1E16" w:rsidRDefault="00AB6335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5F62B8" w:rsidRDefault="00AB6335" w:rsidP="005F62B8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F62B8">
        <w:rPr>
          <w:rFonts w:eastAsia="Times New Roman" w:cs="Times New Roman"/>
          <w:spacing w:val="3"/>
          <w:sz w:val="20"/>
          <w:szCs w:val="20"/>
          <w:lang w:eastAsia="ru-RU"/>
        </w:rPr>
        <w:t xml:space="preserve"> «</w:t>
      </w:r>
      <w:r w:rsidR="005F62B8" w:rsidRPr="005F62B8">
        <w:rPr>
          <w:rFonts w:eastAsia="Times New Roman" w:cs="Times New Roman"/>
          <w:spacing w:val="3"/>
          <w:sz w:val="20"/>
          <w:szCs w:val="20"/>
          <w:lang w:eastAsia="ru-RU"/>
        </w:rPr>
        <w:t xml:space="preserve">Профилактика правонарушений и обеспечение </w:t>
      </w:r>
    </w:p>
    <w:p w:rsidR="005F62B8" w:rsidRDefault="005F62B8" w:rsidP="005F62B8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F62B8">
        <w:rPr>
          <w:rFonts w:eastAsia="Times New Roman" w:cs="Times New Roman"/>
          <w:spacing w:val="3"/>
          <w:sz w:val="20"/>
          <w:szCs w:val="20"/>
          <w:lang w:eastAsia="ru-RU"/>
        </w:rPr>
        <w:t xml:space="preserve">общественной безопасности на территории </w:t>
      </w:r>
    </w:p>
    <w:p w:rsidR="00AB6335" w:rsidRDefault="005F62B8" w:rsidP="005F62B8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F62B8">
        <w:rPr>
          <w:rFonts w:eastAsia="Times New Roman" w:cs="Times New Roman"/>
          <w:spacing w:val="3"/>
          <w:sz w:val="20"/>
          <w:szCs w:val="20"/>
          <w:lang w:eastAsia="ru-RU"/>
        </w:rPr>
        <w:t>Большесудаченского сельского поселения</w:t>
      </w:r>
      <w:r w:rsidR="0056637D"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="00AB6335" w:rsidRPr="005F62B8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DF1C18" w:rsidRDefault="00DF1C18" w:rsidP="005F62B8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AA6F85" w:rsidRDefault="00AA6F85" w:rsidP="00DF1C18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DF1C18" w:rsidRPr="005C1E16" w:rsidRDefault="00DF1C18" w:rsidP="00DF1C18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ПАСПОРТ </w:t>
      </w:r>
    </w:p>
    <w:p w:rsidR="00DF1C18" w:rsidRDefault="00DF1C18" w:rsidP="00DF1C1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муниципальной программы «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>Профилактика правонарушений и обеспечение общественной безопасности на территории Большесудаченского сельского поселения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</w:t>
      </w:r>
      <w:r w:rsidRPr="00235C62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</w:p>
    <w:p w:rsidR="00DF1C18" w:rsidRPr="005C1E16" w:rsidRDefault="00DF1C18" w:rsidP="00DF1C1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на 2018-2020 годы</w:t>
      </w:r>
    </w:p>
    <w:tbl>
      <w:tblPr>
        <w:tblpPr w:leftFromText="180" w:rightFromText="180" w:vertAnchor="text" w:horzAnchor="margin" w:tblpY="67"/>
        <w:tblW w:w="0" w:type="auto"/>
        <w:tblCellMar>
          <w:left w:w="0" w:type="dxa"/>
          <w:right w:w="0" w:type="dxa"/>
        </w:tblCellMar>
        <w:tblLook w:val="04A0"/>
      </w:tblPr>
      <w:tblGrid>
        <w:gridCol w:w="2835"/>
        <w:gridCol w:w="6520"/>
      </w:tblGrid>
      <w:tr w:rsidR="00DF1C18" w:rsidRPr="005C1E16" w:rsidTr="00CC71CA">
        <w:trPr>
          <w:trHeight w:val="15"/>
        </w:trPr>
        <w:tc>
          <w:tcPr>
            <w:tcW w:w="2835" w:type="dxa"/>
            <w:hideMark/>
          </w:tcPr>
          <w:p w:rsidR="00DF1C18" w:rsidRPr="005C1E16" w:rsidRDefault="00DF1C18" w:rsidP="00CC71C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20" w:type="dxa"/>
            <w:hideMark/>
          </w:tcPr>
          <w:p w:rsidR="00DF1C18" w:rsidRPr="005C1E16" w:rsidRDefault="00DF1C18" w:rsidP="00CC71C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DF1C18" w:rsidRPr="005C1E16" w:rsidTr="00CC71C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5C1E16" w:rsidRDefault="00DF1C18" w:rsidP="00CC71C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5C1E16" w:rsidRDefault="00DF1C18" w:rsidP="00CC71C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DF1C18" w:rsidRPr="005C1E16" w:rsidTr="00CC71C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5C1E16" w:rsidRDefault="00DF1C18" w:rsidP="00CC71C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5C1E16" w:rsidRDefault="00DF1C18" w:rsidP="00CC71C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  <w:r w:rsidR="00D923A1">
              <w:rPr>
                <w:rFonts w:eastAsia="Times New Roman" w:cs="Times New Roman"/>
                <w:sz w:val="26"/>
                <w:szCs w:val="26"/>
                <w:lang w:eastAsia="ru-RU"/>
              </w:rPr>
              <w:t>, ДНД Большесудаченского сельского поселения</w:t>
            </w:r>
          </w:p>
        </w:tc>
      </w:tr>
      <w:tr w:rsidR="00DF1C18" w:rsidRPr="005C1E16" w:rsidTr="00CC71C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5C1E16" w:rsidRDefault="00DF1C18" w:rsidP="00CC71C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Цель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4015D1" w:rsidRDefault="00DF1C18" w:rsidP="00CC71CA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C37C5D">
              <w:rPr>
                <w:rFonts w:eastAsia="Calibri" w:cs="Times New Roman"/>
                <w:sz w:val="26"/>
                <w:szCs w:val="26"/>
              </w:rPr>
              <w:t>Повышение эффективности работы по</w:t>
            </w:r>
            <w:r>
              <w:rPr>
                <w:sz w:val="26"/>
                <w:szCs w:val="26"/>
              </w:rPr>
              <w:t xml:space="preserve"> </w:t>
            </w:r>
            <w:r w:rsidRPr="00C37C5D">
              <w:rPr>
                <w:rFonts w:eastAsia="Calibri" w:cs="Times New Roman"/>
                <w:sz w:val="26"/>
                <w:szCs w:val="26"/>
              </w:rPr>
              <w:t>предупреждению</w:t>
            </w:r>
            <w:r>
              <w:rPr>
                <w:sz w:val="26"/>
                <w:szCs w:val="26"/>
              </w:rPr>
              <w:t xml:space="preserve"> правонарушений и антиобщественного поведения, п</w:t>
            </w:r>
            <w:r w:rsidRPr="00C37C5D">
              <w:rPr>
                <w:rFonts w:eastAsia="Calibri" w:cs="Times New Roman"/>
                <w:sz w:val="26"/>
                <w:szCs w:val="26"/>
              </w:rPr>
              <w:t>роявлений терроризма и экстремизма</w:t>
            </w:r>
            <w:r>
              <w:rPr>
                <w:sz w:val="26"/>
                <w:szCs w:val="26"/>
              </w:rPr>
              <w:t>;</w:t>
            </w:r>
            <w:r w:rsidRPr="00C37C5D">
              <w:rPr>
                <w:rFonts w:eastAsia="Calibri" w:cs="Times New Roman"/>
                <w:sz w:val="26"/>
                <w:szCs w:val="26"/>
              </w:rPr>
              <w:t xml:space="preserve"> обеспечение общественной безопасности граждан и особо важных</w:t>
            </w:r>
            <w:r>
              <w:rPr>
                <w:sz w:val="26"/>
                <w:szCs w:val="26"/>
              </w:rPr>
              <w:t xml:space="preserve"> </w:t>
            </w:r>
            <w:r w:rsidRPr="00C37C5D">
              <w:rPr>
                <w:rFonts w:eastAsia="Calibri" w:cs="Times New Roman"/>
                <w:sz w:val="26"/>
                <w:szCs w:val="26"/>
              </w:rPr>
              <w:t>объектов</w:t>
            </w:r>
            <w:r>
              <w:rPr>
                <w:sz w:val="26"/>
                <w:szCs w:val="26"/>
              </w:rPr>
              <w:t>;</w:t>
            </w:r>
            <w:r w:rsidRPr="00C37C5D">
              <w:rPr>
                <w:rFonts w:eastAsia="Calibri" w:cs="Times New Roman"/>
                <w:sz w:val="26"/>
                <w:szCs w:val="26"/>
              </w:rPr>
              <w:t xml:space="preserve"> укрепление межнационального согласия и</w:t>
            </w:r>
            <w:r>
              <w:rPr>
                <w:sz w:val="26"/>
                <w:szCs w:val="26"/>
              </w:rPr>
              <w:t xml:space="preserve"> д</w:t>
            </w:r>
            <w:r w:rsidRPr="00C37C5D">
              <w:rPr>
                <w:rFonts w:eastAsia="Calibri" w:cs="Times New Roman"/>
                <w:sz w:val="26"/>
                <w:szCs w:val="26"/>
              </w:rPr>
              <w:t>остижение  взаимопонимания и взаимного уважения  в   вопросах   межэтнического  и  межкультурного</w:t>
            </w:r>
            <w:r>
              <w:rPr>
                <w:sz w:val="26"/>
                <w:szCs w:val="26"/>
              </w:rPr>
              <w:t xml:space="preserve"> </w:t>
            </w:r>
            <w:r w:rsidRPr="00C37C5D">
              <w:rPr>
                <w:rFonts w:eastAsia="Calibri" w:cs="Times New Roman"/>
                <w:sz w:val="26"/>
                <w:szCs w:val="26"/>
              </w:rPr>
              <w:t>со</w:t>
            </w:r>
            <w:r>
              <w:rPr>
                <w:sz w:val="26"/>
                <w:szCs w:val="26"/>
              </w:rPr>
              <w:t>трудничества  на</w:t>
            </w:r>
            <w:r w:rsidRPr="00C37C5D">
              <w:rPr>
                <w:rFonts w:eastAsia="Calibri" w:cs="Times New Roman"/>
                <w:sz w:val="26"/>
                <w:szCs w:val="26"/>
              </w:rPr>
              <w:t xml:space="preserve"> территории Большесудаченск</w:t>
            </w:r>
            <w:r>
              <w:rPr>
                <w:sz w:val="26"/>
                <w:szCs w:val="26"/>
              </w:rPr>
              <w:t>о</w:t>
            </w:r>
            <w:r w:rsidRPr="00C37C5D">
              <w:rPr>
                <w:rFonts w:eastAsia="Calibri" w:cs="Times New Roman"/>
                <w:sz w:val="26"/>
                <w:szCs w:val="26"/>
              </w:rPr>
              <w:t>го</w:t>
            </w:r>
            <w:r>
              <w:rPr>
                <w:sz w:val="26"/>
                <w:szCs w:val="26"/>
              </w:rPr>
              <w:t xml:space="preserve"> </w:t>
            </w:r>
            <w:r w:rsidRPr="00C37C5D">
              <w:rPr>
                <w:rFonts w:eastAsia="Calibri" w:cs="Times New Roman"/>
                <w:sz w:val="26"/>
                <w:szCs w:val="26"/>
              </w:rPr>
              <w:t>сельского поселения</w:t>
            </w:r>
          </w:p>
        </w:tc>
      </w:tr>
      <w:tr w:rsidR="00DF1C18" w:rsidRPr="005C1E16" w:rsidTr="00CC71C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5C1E16" w:rsidRDefault="00DF1C18" w:rsidP="00CC71C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Задачи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846A12" w:rsidRDefault="00DF1C18" w:rsidP="00CC71CA">
            <w:pPr>
              <w:jc w:val="both"/>
              <w:rPr>
                <w:sz w:val="26"/>
                <w:szCs w:val="26"/>
              </w:rPr>
            </w:pPr>
            <w:r>
              <w:rPr>
                <w:rFonts w:cs="Times New Roman"/>
                <w:spacing w:val="3"/>
                <w:sz w:val="26"/>
                <w:szCs w:val="26"/>
              </w:rPr>
              <w:t xml:space="preserve">- </w:t>
            </w:r>
            <w:r w:rsidRPr="00846A12">
              <w:rPr>
                <w:rFonts w:cs="Times New Roman"/>
                <w:spacing w:val="3"/>
                <w:sz w:val="26"/>
                <w:szCs w:val="26"/>
              </w:rPr>
              <w:t>Осуществление комплекса  мер социального, правового, организационного, информационного и иного характера, направленных на выявление и устранение причин и условий, способствующих совершению правонарушений, а также на оказание воспитательного воздействия на лиц в целях недопущения совершения правонарушений или антиобщественного поведения</w:t>
            </w:r>
            <w:r>
              <w:rPr>
                <w:rFonts w:cs="Times New Roman"/>
                <w:spacing w:val="3"/>
                <w:sz w:val="26"/>
                <w:szCs w:val="26"/>
              </w:rPr>
              <w:t>;</w:t>
            </w:r>
          </w:p>
          <w:p w:rsidR="00DF1C18" w:rsidRDefault="00DF1C18" w:rsidP="00CC71C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сведение к</w:t>
            </w:r>
            <w:r w:rsidRPr="005A5BE8">
              <w:rPr>
                <w:rFonts w:eastAsia="Calibri" w:cs="Times New Roman"/>
                <w:sz w:val="26"/>
                <w:szCs w:val="26"/>
              </w:rPr>
              <w:t xml:space="preserve"> м</w:t>
            </w:r>
            <w:r>
              <w:rPr>
                <w:sz w:val="26"/>
                <w:szCs w:val="26"/>
              </w:rPr>
              <w:t>инимуму проявлений</w:t>
            </w:r>
            <w:r w:rsidRPr="005A5BE8">
              <w:rPr>
                <w:rFonts w:eastAsia="Calibri" w:cs="Times New Roman"/>
                <w:sz w:val="26"/>
                <w:szCs w:val="26"/>
              </w:rPr>
              <w:t xml:space="preserve"> терроризма  и               </w:t>
            </w:r>
            <w:r>
              <w:rPr>
                <w:sz w:val="26"/>
                <w:szCs w:val="26"/>
              </w:rPr>
              <w:t xml:space="preserve">           экстремизма</w:t>
            </w:r>
            <w:r w:rsidRPr="005A5BE8">
              <w:rPr>
                <w:rFonts w:eastAsia="Calibri" w:cs="Times New Roman"/>
                <w:sz w:val="26"/>
                <w:szCs w:val="26"/>
              </w:rPr>
              <w:t xml:space="preserve"> на территории Большесудаченского   сельского поселения;</w:t>
            </w:r>
          </w:p>
          <w:p w:rsidR="00DF1C18" w:rsidRPr="005A5BE8" w:rsidRDefault="00DF1C18" w:rsidP="00CC71CA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усиление </w:t>
            </w:r>
            <w:r w:rsidRPr="005A5BE8">
              <w:rPr>
                <w:rFonts w:eastAsia="Calibri" w:cs="Times New Roman"/>
                <w:sz w:val="26"/>
                <w:szCs w:val="26"/>
              </w:rPr>
              <w:t>антитеррористической</w:t>
            </w:r>
            <w:r>
              <w:rPr>
                <w:sz w:val="26"/>
                <w:szCs w:val="26"/>
              </w:rPr>
              <w:t xml:space="preserve"> </w:t>
            </w:r>
            <w:r w:rsidRPr="005A5BE8">
              <w:rPr>
                <w:rFonts w:eastAsia="Calibri" w:cs="Times New Roman"/>
                <w:sz w:val="26"/>
                <w:szCs w:val="26"/>
              </w:rPr>
              <w:t>защищенности                        объектов социальной сферы и мест массового                          пребывания людей;</w:t>
            </w:r>
          </w:p>
          <w:p w:rsidR="00DF1C18" w:rsidRDefault="00DF1C18" w:rsidP="00CC71C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A5BE8">
              <w:rPr>
                <w:rFonts w:eastAsia="Calibri" w:cs="Times New Roman"/>
                <w:sz w:val="26"/>
                <w:szCs w:val="26"/>
              </w:rPr>
              <w:t>привлечение граждан, общественных организаций,                   средств   массовой  информации для</w:t>
            </w:r>
            <w:r>
              <w:rPr>
                <w:sz w:val="26"/>
                <w:szCs w:val="26"/>
              </w:rPr>
              <w:t xml:space="preserve"> </w:t>
            </w:r>
            <w:r w:rsidRPr="005A5BE8">
              <w:rPr>
                <w:rFonts w:eastAsia="Calibri" w:cs="Times New Roman"/>
                <w:sz w:val="26"/>
                <w:szCs w:val="26"/>
              </w:rPr>
              <w:t>обеспечения                           максимально эффективно</w:t>
            </w:r>
            <w:r>
              <w:rPr>
                <w:sz w:val="26"/>
                <w:szCs w:val="26"/>
              </w:rPr>
              <w:t>й</w:t>
            </w:r>
            <w:r w:rsidRPr="005A5BE8">
              <w:rPr>
                <w:rFonts w:eastAsia="Calibri" w:cs="Times New Roman"/>
                <w:sz w:val="26"/>
                <w:szCs w:val="26"/>
              </w:rPr>
              <w:t xml:space="preserve"> деятельности по                           профилактике</w:t>
            </w:r>
            <w:r>
              <w:rPr>
                <w:sz w:val="26"/>
                <w:szCs w:val="26"/>
              </w:rPr>
              <w:t xml:space="preserve"> правонарушений, проявлений </w:t>
            </w:r>
            <w:r w:rsidRPr="005A5BE8">
              <w:rPr>
                <w:rFonts w:eastAsia="Calibri" w:cs="Times New Roman"/>
                <w:sz w:val="26"/>
                <w:szCs w:val="26"/>
              </w:rPr>
              <w:t xml:space="preserve">терроризма и экстремизма;                           </w:t>
            </w:r>
          </w:p>
          <w:p w:rsidR="00DF1C18" w:rsidRPr="004015D1" w:rsidRDefault="00DF1C18" w:rsidP="00CC71C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Pr="005A5BE8">
              <w:rPr>
                <w:rFonts w:eastAsia="Calibri" w:cs="Times New Roman"/>
                <w:sz w:val="26"/>
                <w:szCs w:val="26"/>
              </w:rPr>
              <w:t>проведение воспитательной, пропагандистской                           работы с</w:t>
            </w:r>
            <w:r>
              <w:rPr>
                <w:sz w:val="26"/>
                <w:szCs w:val="26"/>
              </w:rPr>
              <w:t xml:space="preserve"> н</w:t>
            </w:r>
            <w:r w:rsidRPr="005A5BE8">
              <w:rPr>
                <w:rFonts w:eastAsia="Calibri" w:cs="Times New Roman"/>
                <w:sz w:val="26"/>
                <w:szCs w:val="26"/>
              </w:rPr>
              <w:t>аселением</w:t>
            </w:r>
            <w:r>
              <w:rPr>
                <w:sz w:val="26"/>
                <w:szCs w:val="26"/>
              </w:rPr>
              <w:t xml:space="preserve"> </w:t>
            </w:r>
            <w:r w:rsidRPr="005A5BE8">
              <w:rPr>
                <w:rFonts w:eastAsia="Calibri" w:cs="Times New Roman"/>
                <w:sz w:val="26"/>
                <w:szCs w:val="26"/>
              </w:rPr>
              <w:t>Большесудаченского сельского                           поселения,</w:t>
            </w:r>
            <w:r>
              <w:rPr>
                <w:sz w:val="26"/>
                <w:szCs w:val="26"/>
              </w:rPr>
              <w:t xml:space="preserve"> </w:t>
            </w:r>
            <w:r w:rsidRPr="005A5BE8">
              <w:rPr>
                <w:rFonts w:eastAsia="Calibri" w:cs="Times New Roman"/>
                <w:sz w:val="26"/>
                <w:szCs w:val="26"/>
              </w:rPr>
              <w:t>направленной  на  предупреждение                           террористической  и экстремистской деятельности,</w:t>
            </w:r>
            <w:r>
              <w:rPr>
                <w:sz w:val="26"/>
                <w:szCs w:val="26"/>
              </w:rPr>
              <w:t xml:space="preserve">  </w:t>
            </w:r>
            <w:r w:rsidRPr="005A5BE8">
              <w:rPr>
                <w:rFonts w:eastAsia="Calibri" w:cs="Times New Roman"/>
                <w:sz w:val="26"/>
                <w:szCs w:val="26"/>
              </w:rPr>
              <w:t>повышение бдительности населения</w:t>
            </w:r>
          </w:p>
        </w:tc>
      </w:tr>
      <w:tr w:rsidR="00DF1C18" w:rsidRPr="005C1E16" w:rsidTr="00CC71C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5C1E16" w:rsidRDefault="00DF1C18" w:rsidP="00CC71C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A61CB" w:rsidRPr="00FA61CB" w:rsidRDefault="00FA61CB" w:rsidP="00FA61CB">
            <w:pPr>
              <w:spacing w:after="1" w:line="280" w:lineRule="atLeast"/>
              <w:ind w:firstLine="28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A61CB">
              <w:rPr>
                <w:sz w:val="26"/>
                <w:szCs w:val="26"/>
              </w:rPr>
              <w:t xml:space="preserve">количество зарегистрированных преступлений экстремистского и террористического характера - </w:t>
            </w:r>
            <w:r>
              <w:rPr>
                <w:sz w:val="26"/>
                <w:szCs w:val="26"/>
              </w:rPr>
              <w:t>0</w:t>
            </w:r>
            <w:r w:rsidRPr="00FA61CB">
              <w:rPr>
                <w:sz w:val="26"/>
                <w:szCs w:val="26"/>
              </w:rPr>
              <w:t xml:space="preserve"> единиц;</w:t>
            </w:r>
          </w:p>
          <w:p w:rsidR="00FA61CB" w:rsidRPr="00FA61CB" w:rsidRDefault="00FA61CB" w:rsidP="00FA61CB">
            <w:pPr>
              <w:spacing w:after="1" w:line="280" w:lineRule="atLeast"/>
              <w:ind w:firstLine="28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A61CB">
              <w:rPr>
                <w:sz w:val="26"/>
                <w:szCs w:val="26"/>
              </w:rPr>
              <w:t xml:space="preserve">количество зарегистрированных преступлений, совершенных на улицах, площадях, в парках, скверах, - не более </w:t>
            </w:r>
            <w:r>
              <w:rPr>
                <w:sz w:val="26"/>
                <w:szCs w:val="26"/>
              </w:rPr>
              <w:t>3</w:t>
            </w:r>
            <w:r w:rsidRPr="00FA61CB">
              <w:rPr>
                <w:sz w:val="26"/>
                <w:szCs w:val="26"/>
              </w:rPr>
              <w:t xml:space="preserve"> единиц;</w:t>
            </w:r>
          </w:p>
          <w:p w:rsidR="00DF1C18" w:rsidRPr="0045768E" w:rsidRDefault="00FA61CB" w:rsidP="00FA61CB">
            <w:pPr>
              <w:spacing w:after="1" w:line="280" w:lineRule="atLeast"/>
              <w:ind w:firstLine="28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A61CB">
              <w:rPr>
                <w:sz w:val="26"/>
                <w:szCs w:val="26"/>
              </w:rPr>
              <w:t xml:space="preserve">количество зарегистрированных преступлений, совершенных несовершеннолетними и при их соучастии, - не более </w:t>
            </w:r>
            <w:r>
              <w:rPr>
                <w:sz w:val="26"/>
                <w:szCs w:val="26"/>
              </w:rPr>
              <w:t>2</w:t>
            </w:r>
            <w:r w:rsidRPr="00FA61CB">
              <w:rPr>
                <w:sz w:val="26"/>
                <w:szCs w:val="26"/>
              </w:rPr>
              <w:t xml:space="preserve"> единиц.</w:t>
            </w:r>
          </w:p>
        </w:tc>
      </w:tr>
      <w:tr w:rsidR="00DF1C18" w:rsidRPr="005C1E16" w:rsidTr="00CC71C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5C1E16" w:rsidRDefault="00DF1C18" w:rsidP="00CC71C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5C1E16" w:rsidRDefault="00DF1C18" w:rsidP="00CC71C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2018 - 2020 гг.</w:t>
            </w:r>
          </w:p>
        </w:tc>
      </w:tr>
      <w:tr w:rsidR="00DF1C18" w:rsidRPr="005C1E16" w:rsidTr="00CC71C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5C1E16" w:rsidRDefault="00DF1C18" w:rsidP="00CC71C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Объемы и источники финансирования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994537" w:rsidRDefault="00DF1C18" w:rsidP="00CC71CA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4537">
              <w:rPr>
                <w:rFonts w:ascii="Times New Roman" w:hAnsi="Times New Roman"/>
                <w:bCs/>
                <w:sz w:val="26"/>
                <w:szCs w:val="26"/>
              </w:rPr>
              <w:t xml:space="preserve">Общий объем финансирования программы  всего составляет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6,0</w:t>
            </w:r>
            <w:r w:rsidRPr="00994537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руб., </w:t>
            </w:r>
          </w:p>
          <w:p w:rsidR="00DF1C18" w:rsidRPr="00994537" w:rsidRDefault="00DF1C18" w:rsidP="00CC71CA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4537">
              <w:rPr>
                <w:rFonts w:ascii="Times New Roman" w:hAnsi="Times New Roman"/>
                <w:sz w:val="26"/>
                <w:szCs w:val="26"/>
              </w:rPr>
              <w:t xml:space="preserve">из них: </w:t>
            </w:r>
          </w:p>
          <w:p w:rsidR="00DF1C18" w:rsidRPr="00994537" w:rsidRDefault="00DF1C18" w:rsidP="00CC71CA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4537">
              <w:rPr>
                <w:rFonts w:ascii="Times New Roman" w:hAnsi="Times New Roman"/>
                <w:sz w:val="26"/>
                <w:szCs w:val="26"/>
              </w:rPr>
              <w:t xml:space="preserve">2018 г.- </w:t>
            </w: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  <w:p w:rsidR="00DF1C18" w:rsidRPr="00994537" w:rsidRDefault="00DF1C18" w:rsidP="00CC71CA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994537">
              <w:rPr>
                <w:rFonts w:ascii="Times New Roman" w:hAnsi="Times New Roman"/>
                <w:sz w:val="26"/>
                <w:szCs w:val="26"/>
              </w:rPr>
              <w:t xml:space="preserve">2019 г.- </w:t>
            </w: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  <w:p w:rsidR="00DF1C18" w:rsidRPr="00994537" w:rsidRDefault="00DF1C18" w:rsidP="00CC71CA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4537">
              <w:rPr>
                <w:rFonts w:ascii="Times New Roman" w:hAnsi="Times New Roman"/>
                <w:bCs/>
                <w:sz w:val="26"/>
                <w:szCs w:val="26"/>
              </w:rPr>
              <w:t xml:space="preserve">2020 г.-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2,0</w:t>
            </w:r>
          </w:p>
          <w:p w:rsidR="00DF1C18" w:rsidRPr="00994537" w:rsidRDefault="00DF1C18" w:rsidP="00CC71C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994537">
              <w:rPr>
                <w:rFonts w:cs="Times New Roman"/>
                <w:sz w:val="26"/>
                <w:szCs w:val="26"/>
              </w:rPr>
              <w:t>Программа реализуется за счет средств бюджета Большесудаченского  сельского поселения</w:t>
            </w:r>
            <w:r w:rsidRPr="00994537">
              <w:rPr>
                <w:rFonts w:ascii="Arial" w:hAnsi="Arial" w:cs="Arial"/>
                <w:sz w:val="26"/>
                <w:szCs w:val="26"/>
              </w:rPr>
              <w:t xml:space="preserve">   </w:t>
            </w:r>
          </w:p>
        </w:tc>
      </w:tr>
      <w:tr w:rsidR="00DF1C18" w:rsidRPr="005C1E16" w:rsidTr="00CC71C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5C1E16" w:rsidRDefault="00DF1C18" w:rsidP="00CC71C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F1C18" w:rsidRPr="0045768E" w:rsidRDefault="00DF1C18" w:rsidP="00CC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  <w:highlight w:val="white"/>
              </w:rPr>
            </w:pPr>
            <w:r w:rsidRPr="0045768E">
              <w:rPr>
                <w:rFonts w:cs="Times New Roman"/>
                <w:sz w:val="26"/>
                <w:szCs w:val="26"/>
                <w:highlight w:val="white"/>
              </w:rPr>
              <w:t xml:space="preserve">- снижение количества преступлений, совершенных на территории </w:t>
            </w:r>
            <w:r w:rsidRPr="0045768E">
              <w:rPr>
                <w:rFonts w:cs="Times New Roman"/>
                <w:sz w:val="26"/>
                <w:szCs w:val="26"/>
              </w:rPr>
              <w:t>поселения</w:t>
            </w:r>
            <w:r w:rsidRPr="0045768E">
              <w:rPr>
                <w:rFonts w:cs="Times New Roman"/>
                <w:sz w:val="26"/>
                <w:szCs w:val="26"/>
                <w:highlight w:val="white"/>
              </w:rPr>
              <w:t>;</w:t>
            </w:r>
          </w:p>
          <w:p w:rsidR="00DF1C18" w:rsidRPr="0045768E" w:rsidRDefault="00DF1C18" w:rsidP="00CC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  <w:highlight w:val="white"/>
              </w:rPr>
            </w:pPr>
            <w:r w:rsidRPr="0045768E">
              <w:rPr>
                <w:rFonts w:cs="Times New Roman"/>
                <w:sz w:val="26"/>
                <w:szCs w:val="26"/>
                <w:highlight w:val="white"/>
              </w:rPr>
              <w:t>- снижение количества фактов антиобщественного поведения, в т.ч. несовершеннолетни</w:t>
            </w:r>
            <w:r>
              <w:rPr>
                <w:rFonts w:cs="Times New Roman"/>
                <w:sz w:val="26"/>
                <w:szCs w:val="26"/>
                <w:highlight w:val="white"/>
              </w:rPr>
              <w:t>х</w:t>
            </w:r>
            <w:r w:rsidRPr="0045768E">
              <w:rPr>
                <w:rFonts w:cs="Times New Roman"/>
                <w:sz w:val="26"/>
                <w:szCs w:val="26"/>
                <w:highlight w:val="white"/>
              </w:rPr>
              <w:t>;</w:t>
            </w:r>
          </w:p>
          <w:p w:rsidR="00DF1C18" w:rsidRPr="0045768E" w:rsidRDefault="00DF1C18" w:rsidP="00CC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  <w:highlight w:val="white"/>
              </w:rPr>
            </w:pPr>
            <w:r w:rsidRPr="0045768E">
              <w:rPr>
                <w:rFonts w:cs="Times New Roman"/>
                <w:sz w:val="26"/>
                <w:szCs w:val="26"/>
                <w:highlight w:val="white"/>
              </w:rPr>
              <w:t>- обеспечение соблюдения прав и свобод граждан путём правового просвещения и информирования;</w:t>
            </w:r>
          </w:p>
          <w:p w:rsidR="00DF1C18" w:rsidRPr="0045768E" w:rsidRDefault="00DF1C18" w:rsidP="00CC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6"/>
                <w:szCs w:val="26"/>
                <w:highlight w:val="white"/>
              </w:rPr>
            </w:pPr>
            <w:r w:rsidRPr="0045768E">
              <w:rPr>
                <w:rFonts w:cs="Times New Roman"/>
                <w:sz w:val="26"/>
                <w:szCs w:val="26"/>
                <w:highlight w:val="white"/>
              </w:rPr>
              <w:t>- обеспечение устойчивой тенденции к снижению повторных правонарушений;</w:t>
            </w:r>
          </w:p>
          <w:p w:rsidR="00DF1C18" w:rsidRPr="0045768E" w:rsidRDefault="00DF1C18" w:rsidP="00CC71CA">
            <w:pPr>
              <w:jc w:val="both"/>
              <w:rPr>
                <w:sz w:val="26"/>
                <w:szCs w:val="26"/>
              </w:rPr>
            </w:pPr>
            <w:r w:rsidRPr="0045768E">
              <w:rPr>
                <w:rFonts w:eastAsia="Calibri" w:cs="Times New Roman"/>
                <w:sz w:val="26"/>
                <w:szCs w:val="26"/>
              </w:rPr>
              <w:t>- снижение возможности</w:t>
            </w:r>
            <w:r w:rsidRPr="0045768E">
              <w:rPr>
                <w:sz w:val="26"/>
                <w:szCs w:val="26"/>
              </w:rPr>
              <w:t xml:space="preserve"> </w:t>
            </w:r>
            <w:r w:rsidRPr="0045768E">
              <w:rPr>
                <w:rFonts w:eastAsia="Calibri" w:cs="Times New Roman"/>
                <w:sz w:val="26"/>
                <w:szCs w:val="26"/>
              </w:rPr>
              <w:t>совершения</w:t>
            </w:r>
            <w:r w:rsidRPr="0045768E">
              <w:rPr>
                <w:sz w:val="26"/>
                <w:szCs w:val="26"/>
              </w:rPr>
              <w:t xml:space="preserve"> </w:t>
            </w:r>
            <w:r w:rsidRPr="0045768E">
              <w:rPr>
                <w:rFonts w:eastAsia="Calibri" w:cs="Times New Roman"/>
                <w:sz w:val="26"/>
                <w:szCs w:val="26"/>
              </w:rPr>
              <w:t>террористических</w:t>
            </w:r>
            <w:r w:rsidRPr="0045768E">
              <w:rPr>
                <w:sz w:val="26"/>
                <w:szCs w:val="26"/>
              </w:rPr>
              <w:t xml:space="preserve"> </w:t>
            </w:r>
            <w:r w:rsidRPr="0045768E">
              <w:rPr>
                <w:rFonts w:eastAsia="Calibri" w:cs="Times New Roman"/>
                <w:sz w:val="26"/>
                <w:szCs w:val="26"/>
              </w:rPr>
              <w:t>актов на территории Большесудаченского сельского поселения;                           - повышение   антитеррористической  защищенности                           объектов   социальной  сферы  и  мест  массового                           пребывания людей</w:t>
            </w:r>
          </w:p>
        </w:tc>
      </w:tr>
    </w:tbl>
    <w:p w:rsidR="00DF1C18" w:rsidRDefault="00DF1C18" w:rsidP="005F62B8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DF1C18" w:rsidRPr="005F62B8" w:rsidRDefault="00DF1C18" w:rsidP="005F62B8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</w:p>
    <w:p w:rsidR="00AB6335" w:rsidRPr="005C1E16" w:rsidRDefault="00AB6335" w:rsidP="00AB6335">
      <w:pPr>
        <w:ind w:firstLine="3969"/>
        <w:rPr>
          <w:rFonts w:cs="Times New Roman"/>
          <w:sz w:val="26"/>
          <w:szCs w:val="26"/>
        </w:rPr>
      </w:pPr>
    </w:p>
    <w:p w:rsidR="00AA6F85" w:rsidRDefault="00AA6F85" w:rsidP="00DF1C18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A6F85" w:rsidRDefault="00AA6F85" w:rsidP="00DF1C18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434C83" w:rsidRDefault="00434C83" w:rsidP="00DF1C18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434C83" w:rsidRDefault="00434C83" w:rsidP="00DF1C18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434C83" w:rsidRDefault="00434C83" w:rsidP="00DF1C18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A6F85" w:rsidRDefault="00AA6F85" w:rsidP="00DF1C18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A6F85" w:rsidRDefault="00AA6F85" w:rsidP="00DF1C18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F1C18" w:rsidRPr="005C1E16" w:rsidRDefault="00DF1C18" w:rsidP="00DF1C18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>
        <w:rPr>
          <w:rStyle w:val="a8"/>
          <w:rFonts w:cs="Times New Roman"/>
          <w:b w:val="0"/>
          <w:color w:val="auto"/>
          <w:sz w:val="20"/>
          <w:szCs w:val="20"/>
        </w:rPr>
        <w:t>2</w:t>
      </w:r>
    </w:p>
    <w:p w:rsidR="00DF1C18" w:rsidRPr="005C1E16" w:rsidRDefault="00DF1C18" w:rsidP="00DF1C18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DF1C18" w:rsidRDefault="00DF1C18" w:rsidP="00DF1C18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F62B8">
        <w:rPr>
          <w:rFonts w:eastAsia="Times New Roman" w:cs="Times New Roman"/>
          <w:spacing w:val="3"/>
          <w:sz w:val="20"/>
          <w:szCs w:val="20"/>
          <w:lang w:eastAsia="ru-RU"/>
        </w:rPr>
        <w:t xml:space="preserve"> «Профилактика правонарушений и обеспечение </w:t>
      </w:r>
    </w:p>
    <w:p w:rsidR="00DF1C18" w:rsidRDefault="00DF1C18" w:rsidP="00DF1C18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F62B8">
        <w:rPr>
          <w:rFonts w:eastAsia="Times New Roman" w:cs="Times New Roman"/>
          <w:spacing w:val="3"/>
          <w:sz w:val="20"/>
          <w:szCs w:val="20"/>
          <w:lang w:eastAsia="ru-RU"/>
        </w:rPr>
        <w:t xml:space="preserve">общественной безопасности на территории </w:t>
      </w:r>
    </w:p>
    <w:p w:rsidR="00DF1C18" w:rsidRDefault="00DF1C18" w:rsidP="00DF1C18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F62B8">
        <w:rPr>
          <w:rFonts w:eastAsia="Times New Roman" w:cs="Times New Roman"/>
          <w:spacing w:val="3"/>
          <w:sz w:val="20"/>
          <w:szCs w:val="20"/>
          <w:lang w:eastAsia="ru-RU"/>
        </w:rPr>
        <w:t>Большесудаченского сельского поселения</w:t>
      </w:r>
      <w:r w:rsidR="0056637D"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Pr="005F62B8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DF1C18" w:rsidRDefault="00DF1C18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1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Перечень программных мероприятий муниципальной программы</w:t>
      </w:r>
    </w:p>
    <w:p w:rsidR="00AB6335" w:rsidRPr="005C1E16" w:rsidRDefault="00AB6335" w:rsidP="00AB6335">
      <w:pPr>
        <w:rPr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58"/>
        <w:gridCol w:w="1882"/>
        <w:gridCol w:w="806"/>
        <w:gridCol w:w="806"/>
        <w:gridCol w:w="806"/>
        <w:gridCol w:w="808"/>
        <w:gridCol w:w="1613"/>
        <w:gridCol w:w="1186"/>
      </w:tblGrid>
      <w:tr w:rsidR="009D1D23" w:rsidRPr="00525DE1" w:rsidTr="00025099">
        <w:tc>
          <w:tcPr>
            <w:tcW w:w="215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Программные мероприятия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Финансовые затраты, тыс. рублей (при необходимости указываются объемы финансирования из бюджетов других уровней)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Ожидаемые результаты реализации мероприятия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Плановые сроки реализации мероприятия</w:t>
            </w:r>
          </w:p>
        </w:tc>
      </w:tr>
      <w:tr w:rsidR="009D1D23" w:rsidRPr="00525DE1" w:rsidTr="00025099">
        <w:tc>
          <w:tcPr>
            <w:tcW w:w="21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18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19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1D23" w:rsidRPr="00525DE1" w:rsidTr="00366C1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1D23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9D1D23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2551A9" w:rsidRDefault="00C37C5D" w:rsidP="002551A9">
            <w:pPr>
              <w:pStyle w:val="a3"/>
              <w:ind w:left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Изготовление буклетов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C37C5D">
            <w:pPr>
              <w:rPr>
                <w:rFonts w:cs="Times New Roman"/>
                <w:sz w:val="22"/>
              </w:rPr>
            </w:pPr>
            <w:r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C37C5D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C37C5D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C37C5D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C37C5D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C37C5D" w:rsidP="005C443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Информированность населения в вопросах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антитерростической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C4431">
              <w:rPr>
                <w:rFonts w:ascii="Times New Roman" w:hAnsi="Times New Roman"/>
                <w:sz w:val="22"/>
                <w:szCs w:val="22"/>
              </w:rPr>
              <w:t>защищенности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C37C5D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Ежегодно </w:t>
            </w:r>
          </w:p>
        </w:tc>
      </w:tr>
      <w:tr w:rsidR="006977AA" w:rsidRPr="00525DE1" w:rsidTr="002A5EA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7AA" w:rsidRPr="005C4431" w:rsidRDefault="006977AA" w:rsidP="005C4431">
            <w:pPr>
              <w:rPr>
                <w:rFonts w:cs="Times New Roman"/>
                <w:sz w:val="22"/>
              </w:rPr>
            </w:pPr>
            <w:r w:rsidRPr="005C4431">
              <w:rPr>
                <w:rFonts w:cs="Times New Roman"/>
                <w:sz w:val="22"/>
              </w:rPr>
              <w:t>Обеспечение правопорядка и предупреждение правонарушений на территории сельского поселения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00452E">
              <w:rPr>
                <w:sz w:val="22"/>
              </w:rPr>
              <w:t>Администрация Большесудаченского сельского поселения</w:t>
            </w:r>
            <w:r>
              <w:rPr>
                <w:sz w:val="22"/>
              </w:rPr>
              <w:t>, ДНД, ОМВД по Руднянскому району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286320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286320"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286320"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Pr="00525DE1" w:rsidRDefault="006977AA" w:rsidP="0096313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Снижение количества правонарушений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Постоянно</w:t>
            </w:r>
          </w:p>
        </w:tc>
      </w:tr>
      <w:tr w:rsidR="006977AA" w:rsidRPr="00525DE1" w:rsidTr="002A5EA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7AA" w:rsidRPr="005C4431" w:rsidRDefault="006977AA" w:rsidP="005C4431">
            <w:pPr>
              <w:pStyle w:val="a4"/>
              <w:rPr>
                <w:rFonts w:ascii="Times New Roman" w:hAnsi="Times New Roman"/>
                <w:bCs/>
              </w:rPr>
            </w:pPr>
            <w:r w:rsidRPr="005C4431">
              <w:rPr>
                <w:rStyle w:val="af"/>
                <w:rFonts w:ascii="Times New Roman" w:hAnsi="Times New Roman"/>
                <w:b w:val="0"/>
              </w:rPr>
              <w:t>Формирование активного общественного мнения о недопустимости противоправного и антиобщественного поведения, о необходимости  здорового образа жизни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00452E"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Снижение количества правонарушений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Постоянно</w:t>
            </w:r>
          </w:p>
        </w:tc>
      </w:tr>
      <w:tr w:rsidR="006977AA" w:rsidRPr="00525DE1" w:rsidTr="002A5EA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7AA" w:rsidRPr="005C4431" w:rsidRDefault="006977AA" w:rsidP="005C4431">
            <w:pPr>
              <w:pStyle w:val="a4"/>
              <w:rPr>
                <w:rStyle w:val="af"/>
                <w:rFonts w:ascii="Times New Roman" w:hAnsi="Times New Roman"/>
                <w:b w:val="0"/>
              </w:rPr>
            </w:pPr>
            <w:r w:rsidRPr="005C4431">
              <w:rPr>
                <w:rFonts w:ascii="Times New Roman" w:hAnsi="Times New Roman"/>
              </w:rPr>
              <w:t>Размещение социальной рекламы на темы                       « Профилактика правонарушений, « Скажи коррупции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-н</w:t>
            </w:r>
            <w:proofErr w:type="gramEnd"/>
            <w:r>
              <w:rPr>
                <w:rFonts w:ascii="Times New Roman" w:hAnsi="Times New Roman"/>
              </w:rPr>
              <w:t>ет», «</w:t>
            </w:r>
            <w:r w:rsidRPr="005C4431">
              <w:rPr>
                <w:rFonts w:ascii="Times New Roman" w:hAnsi="Times New Roman"/>
              </w:rPr>
              <w:t xml:space="preserve">Противодействие незаконному обороту наркотических средств», « Охрана окружающей среды», </w:t>
            </w:r>
            <w:r w:rsidRPr="005C4431">
              <w:rPr>
                <w:rFonts w:ascii="Times New Roman" w:hAnsi="Times New Roman"/>
              </w:rPr>
              <w:lastRenderedPageBreak/>
              <w:t>«Экстремизм: противодействие и профилактика»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00452E">
              <w:rPr>
                <w:sz w:val="22"/>
              </w:rPr>
              <w:lastRenderedPageBreak/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Снижение количества правонарушений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6977AA" w:rsidRPr="00525DE1" w:rsidTr="002A5EA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7AA" w:rsidRPr="005C4431" w:rsidRDefault="006977AA" w:rsidP="005C4431">
            <w:pPr>
              <w:rPr>
                <w:rStyle w:val="af"/>
                <w:b w:val="0"/>
                <w:sz w:val="22"/>
              </w:rPr>
            </w:pPr>
            <w:r w:rsidRPr="005C4431">
              <w:rPr>
                <w:rFonts w:cs="Times New Roman"/>
                <w:sz w:val="22"/>
              </w:rPr>
              <w:lastRenderedPageBreak/>
              <w:t xml:space="preserve">Проведение разъяснительной работы среди населения о медицинских, социальных и правовых последствиях </w:t>
            </w:r>
            <w:r w:rsidRPr="005C4431">
              <w:rPr>
                <w:rStyle w:val="af"/>
                <w:b w:val="0"/>
                <w:sz w:val="22"/>
              </w:rPr>
              <w:t>противоправного и антиобщественного поведения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00452E"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Снижение количества правонарушений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Постоянно</w:t>
            </w:r>
          </w:p>
        </w:tc>
      </w:tr>
      <w:tr w:rsidR="006977AA" w:rsidRPr="00525DE1" w:rsidTr="002A5EA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7AA" w:rsidRPr="005C4431" w:rsidRDefault="006977AA" w:rsidP="005C4431">
            <w:pPr>
              <w:spacing w:after="39"/>
              <w:rPr>
                <w:rFonts w:cs="Times New Roman"/>
                <w:sz w:val="22"/>
              </w:rPr>
            </w:pPr>
            <w:r w:rsidRPr="005C4431">
              <w:rPr>
                <w:rFonts w:cs="Times New Roman"/>
                <w:sz w:val="22"/>
              </w:rPr>
              <w:t xml:space="preserve">Проведение просветительской работы, направленной на предупреждение алкоголизма, наркомании, </w:t>
            </w:r>
            <w:proofErr w:type="spellStart"/>
            <w:r w:rsidRPr="005C4431">
              <w:rPr>
                <w:rFonts w:cs="Times New Roman"/>
                <w:sz w:val="22"/>
              </w:rPr>
              <w:t>табакокурения</w:t>
            </w:r>
            <w:proofErr w:type="spellEnd"/>
            <w:r w:rsidRPr="005C4431">
              <w:rPr>
                <w:rFonts w:cs="Times New Roman"/>
                <w:sz w:val="22"/>
              </w:rPr>
              <w:t xml:space="preserve">, распространения </w:t>
            </w:r>
            <w:proofErr w:type="spellStart"/>
            <w:r w:rsidRPr="005C4431">
              <w:rPr>
                <w:rFonts w:cs="Times New Roman"/>
                <w:sz w:val="22"/>
              </w:rPr>
              <w:t>ВИЧинфекции</w:t>
            </w:r>
            <w:proofErr w:type="spellEnd"/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00452E"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Снижение количества правонарушений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Постоянно</w:t>
            </w:r>
          </w:p>
        </w:tc>
      </w:tr>
      <w:tr w:rsidR="006977AA" w:rsidRPr="00525DE1" w:rsidTr="002A5EA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7AA" w:rsidRPr="005C4431" w:rsidRDefault="006977AA" w:rsidP="005C4431">
            <w:pPr>
              <w:spacing w:after="46"/>
              <w:rPr>
                <w:rFonts w:cs="Times New Roman"/>
                <w:sz w:val="22"/>
              </w:rPr>
            </w:pPr>
            <w:r w:rsidRPr="005C4431">
              <w:rPr>
                <w:rFonts w:cs="Times New Roman"/>
                <w:sz w:val="22"/>
              </w:rPr>
              <w:t>Распространение среди населения  всех типов методических рекомендаций по разъяснению общественной опасности любых форм экстремизма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00452E"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Информированность населения по вопросам опасности экстремистских проявлений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Постоянно</w:t>
            </w:r>
          </w:p>
        </w:tc>
      </w:tr>
      <w:tr w:rsidR="006977AA" w:rsidRPr="00525DE1" w:rsidTr="002A5EA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7AA" w:rsidRPr="005C4431" w:rsidRDefault="006977AA" w:rsidP="005C4431">
            <w:pPr>
              <w:rPr>
                <w:rFonts w:cs="Times New Roman"/>
                <w:b/>
                <w:sz w:val="22"/>
              </w:rPr>
            </w:pPr>
            <w:r w:rsidRPr="005C4431">
              <w:rPr>
                <w:rFonts w:cs="Times New Roman"/>
                <w:sz w:val="22"/>
              </w:rPr>
              <w:t>Предоставление услуг социальной помощи и поддержки в разрешении личных, семейных проблем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00452E"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Обеспечение прав и свобод граждан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AA" w:rsidRPr="00525DE1" w:rsidRDefault="006977AA" w:rsidP="006977AA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обращениям</w:t>
            </w:r>
          </w:p>
        </w:tc>
      </w:tr>
      <w:tr w:rsidR="006977AA" w:rsidRPr="00525DE1" w:rsidTr="002A5EA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7AA" w:rsidRPr="005C4431" w:rsidRDefault="006977AA" w:rsidP="005C4431">
            <w:pPr>
              <w:rPr>
                <w:rFonts w:cs="Times New Roman"/>
                <w:b/>
                <w:sz w:val="22"/>
              </w:rPr>
            </w:pPr>
            <w:r w:rsidRPr="005C4431">
              <w:rPr>
                <w:rFonts w:cs="Times New Roman"/>
                <w:sz w:val="22"/>
              </w:rPr>
              <w:t>Обеспечение  содействия включению подростков «группы риска» в творческие, спортивные, оздоровительные и иные программы и мероприятия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00452E"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Снижение количества правонарушений в подростковой среде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Постоянно</w:t>
            </w:r>
          </w:p>
        </w:tc>
      </w:tr>
      <w:tr w:rsidR="006977AA" w:rsidRPr="00525DE1" w:rsidTr="002A5EA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7AA" w:rsidRPr="005C4431" w:rsidRDefault="006977AA" w:rsidP="005C4431">
            <w:pPr>
              <w:pStyle w:val="ac"/>
              <w:rPr>
                <w:rStyle w:val="af"/>
                <w:b w:val="0"/>
                <w:sz w:val="22"/>
                <w:szCs w:val="22"/>
              </w:rPr>
            </w:pPr>
            <w:r w:rsidRPr="005C4431">
              <w:rPr>
                <w:rStyle w:val="af"/>
                <w:b w:val="0"/>
                <w:sz w:val="22"/>
                <w:szCs w:val="22"/>
              </w:rPr>
              <w:t>Организация профилактической работы с неблагополучными семьями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00452E"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Снижение количества неблагополучных семей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Постоянно</w:t>
            </w:r>
          </w:p>
        </w:tc>
      </w:tr>
      <w:tr w:rsidR="006977AA" w:rsidRPr="00525DE1" w:rsidTr="002A5EA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7AA" w:rsidRPr="005C4431" w:rsidRDefault="006977AA" w:rsidP="005C4431">
            <w:pPr>
              <w:pStyle w:val="ac"/>
              <w:rPr>
                <w:rStyle w:val="af"/>
                <w:b w:val="0"/>
                <w:sz w:val="22"/>
                <w:szCs w:val="22"/>
              </w:rPr>
            </w:pPr>
            <w:r w:rsidRPr="005C4431">
              <w:rPr>
                <w:sz w:val="22"/>
                <w:szCs w:val="22"/>
              </w:rPr>
              <w:t xml:space="preserve">Организация </w:t>
            </w:r>
            <w:r w:rsidRPr="005C4431">
              <w:rPr>
                <w:sz w:val="22"/>
                <w:szCs w:val="22"/>
              </w:rPr>
              <w:lastRenderedPageBreak/>
              <w:t>профилактической работы, направленной на недопущение вовлечения детей и подростков в незаконную деятельность религиозных сект и экстремистских организаций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00452E">
              <w:rPr>
                <w:sz w:val="22"/>
              </w:rPr>
              <w:lastRenderedPageBreak/>
              <w:t xml:space="preserve">Администрация </w:t>
            </w:r>
            <w:r w:rsidRPr="0000452E">
              <w:rPr>
                <w:sz w:val="22"/>
              </w:rPr>
              <w:lastRenderedPageBreak/>
              <w:t>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lastRenderedPageBreak/>
              <w:t xml:space="preserve">Не </w:t>
            </w:r>
            <w:r w:rsidRPr="00B87D41">
              <w:lastRenderedPageBreak/>
              <w:t>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lastRenderedPageBreak/>
              <w:t xml:space="preserve">Не </w:t>
            </w:r>
            <w:r w:rsidRPr="00B87D41">
              <w:lastRenderedPageBreak/>
              <w:t>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lastRenderedPageBreak/>
              <w:t xml:space="preserve">Не </w:t>
            </w:r>
            <w:r w:rsidRPr="00B87D41">
              <w:lastRenderedPageBreak/>
              <w:t>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lastRenderedPageBreak/>
              <w:t xml:space="preserve">Не </w:t>
            </w:r>
            <w:r w:rsidRPr="00B87D41">
              <w:lastRenderedPageBreak/>
              <w:t>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Pr="00C55753" w:rsidRDefault="00C5575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lastRenderedPageBreak/>
              <w:t>С</w:t>
            </w:r>
            <w:r w:rsidRPr="00C55753"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нижение </w:t>
            </w:r>
            <w:r w:rsidRPr="00C55753">
              <w:rPr>
                <w:rFonts w:ascii="Times New Roman" w:hAnsi="Times New Roman"/>
                <w:sz w:val="22"/>
                <w:szCs w:val="22"/>
                <w:highlight w:val="white"/>
              </w:rPr>
              <w:lastRenderedPageBreak/>
              <w:t>количества фактов антиобщественного поведения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подростковой среде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Постоянн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о</w:t>
            </w:r>
          </w:p>
        </w:tc>
      </w:tr>
      <w:tr w:rsidR="006977AA" w:rsidRPr="00525DE1" w:rsidTr="002A5EA8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7AA" w:rsidRPr="005C4431" w:rsidRDefault="006977AA" w:rsidP="005C4431">
            <w:pPr>
              <w:rPr>
                <w:rStyle w:val="af"/>
                <w:sz w:val="22"/>
              </w:rPr>
            </w:pPr>
            <w:r w:rsidRPr="005C4431">
              <w:rPr>
                <w:rStyle w:val="FontStyle11"/>
                <w:rFonts w:cs="Times New Roman"/>
                <w:sz w:val="22"/>
              </w:rPr>
              <w:lastRenderedPageBreak/>
              <w:t>Проведение профилактических рейдов направленных на пресечение  и недопущение  противоправных действий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00452E">
              <w:rPr>
                <w:sz w:val="22"/>
              </w:rPr>
              <w:t>Администрация Большесудаченского сельского поселения</w:t>
            </w:r>
            <w:r>
              <w:rPr>
                <w:sz w:val="22"/>
              </w:rPr>
              <w:t>, ОМВД по Руднянскому району, ДНД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Default="006977AA">
            <w:r w:rsidRPr="00B87D41"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Снижение количества правонарушений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AA" w:rsidRPr="00525DE1" w:rsidRDefault="006977A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утвержденному плану</w:t>
            </w:r>
          </w:p>
        </w:tc>
      </w:tr>
    </w:tbl>
    <w:p w:rsidR="00723A5E" w:rsidRDefault="00723A5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723A5E" w:rsidRDefault="00723A5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723A5E" w:rsidRDefault="00723A5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723A5E" w:rsidRDefault="00723A5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723A5E" w:rsidRDefault="00723A5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723A5E" w:rsidRDefault="00723A5E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2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Ресурсное обеспечение муниципальной программы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985"/>
        <w:gridCol w:w="1134"/>
        <w:gridCol w:w="1559"/>
        <w:gridCol w:w="992"/>
        <w:gridCol w:w="992"/>
        <w:gridCol w:w="851"/>
      </w:tblGrid>
      <w:tr w:rsidR="00AB6335" w:rsidRPr="00525DE1" w:rsidTr="006E69C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программы, соисполнитель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КБК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Финансирование мероприятия - всего (тыс. рублей)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</w:tr>
      <w:tr w:rsidR="00851B7B" w:rsidRPr="00525DE1" w:rsidTr="006E69C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</w:tr>
      <w:tr w:rsidR="00F840F2" w:rsidRPr="00525DE1" w:rsidTr="005D773E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40F2" w:rsidRPr="00525DE1" w:rsidRDefault="00F840F2" w:rsidP="00F840F2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E9604C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4C" w:rsidRPr="00525DE1" w:rsidRDefault="00C37C5D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Изготовление буклетов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4C" w:rsidRPr="00525DE1" w:rsidRDefault="00C37C5D">
            <w:pPr>
              <w:rPr>
                <w:sz w:val="22"/>
              </w:rPr>
            </w:pPr>
            <w:r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4C" w:rsidRPr="00525DE1" w:rsidRDefault="000E4A66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4C" w:rsidRPr="00525DE1" w:rsidRDefault="00C37C5D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4C" w:rsidRPr="00525DE1" w:rsidRDefault="00C37C5D" w:rsidP="00101AC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04C" w:rsidRPr="00525DE1" w:rsidRDefault="00C37C5D" w:rsidP="00101AC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604C" w:rsidRPr="00525DE1" w:rsidRDefault="00C37C5D" w:rsidP="00101AC3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</w:t>
            </w:r>
          </w:p>
        </w:tc>
      </w:tr>
      <w:tr w:rsidR="005548D3" w:rsidRPr="00525DE1" w:rsidTr="005548D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12058D" w:rsidRDefault="005548D3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525DE1" w:rsidRDefault="005548D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525DE1" w:rsidRDefault="005548D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525DE1" w:rsidRDefault="005548D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525DE1" w:rsidRDefault="005548D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3" w:rsidRPr="00525DE1" w:rsidRDefault="005548D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8D3" w:rsidRPr="00525DE1" w:rsidRDefault="005548D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pStyle w:val="a3"/>
        <w:shd w:val="clear" w:color="auto" w:fill="FFFFFF"/>
        <w:ind w:left="0"/>
        <w:jc w:val="both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sectPr w:rsidR="00AB6335" w:rsidRPr="005C1E16" w:rsidSect="00E3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563"/>
    <w:multiLevelType w:val="hybridMultilevel"/>
    <w:tmpl w:val="BD342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B0BAD"/>
    <w:multiLevelType w:val="hybridMultilevel"/>
    <w:tmpl w:val="DBC2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81D92"/>
    <w:multiLevelType w:val="hybridMultilevel"/>
    <w:tmpl w:val="53E4ACB0"/>
    <w:lvl w:ilvl="0" w:tplc="BBD2FD9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A1272A"/>
    <w:multiLevelType w:val="hybridMultilevel"/>
    <w:tmpl w:val="BD342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F06DC"/>
    <w:multiLevelType w:val="hybridMultilevel"/>
    <w:tmpl w:val="05889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920E4"/>
    <w:multiLevelType w:val="hybridMultilevel"/>
    <w:tmpl w:val="E10AE7C0"/>
    <w:lvl w:ilvl="0" w:tplc="10ACD27C">
      <w:start w:val="1"/>
      <w:numFmt w:val="none"/>
      <w:lvlText w:val="-"/>
      <w:lvlJc w:val="left"/>
      <w:pPr>
        <w:tabs>
          <w:tab w:val="num" w:pos="975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1F03C5"/>
    <w:multiLevelType w:val="hybridMultilevel"/>
    <w:tmpl w:val="605C1FD6"/>
    <w:lvl w:ilvl="0" w:tplc="BBD2FD9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A4"/>
    <w:rsid w:val="00013A2E"/>
    <w:rsid w:val="00024152"/>
    <w:rsid w:val="000343C6"/>
    <w:rsid w:val="00081654"/>
    <w:rsid w:val="000A73F6"/>
    <w:rsid w:val="000E4A66"/>
    <w:rsid w:val="0012058D"/>
    <w:rsid w:val="0014330D"/>
    <w:rsid w:val="00165481"/>
    <w:rsid w:val="001667CE"/>
    <w:rsid w:val="00174BE2"/>
    <w:rsid w:val="001819C7"/>
    <w:rsid w:val="00183909"/>
    <w:rsid w:val="00187387"/>
    <w:rsid w:val="001A6C8F"/>
    <w:rsid w:val="001B35AF"/>
    <w:rsid w:val="001B7DF4"/>
    <w:rsid w:val="001C176B"/>
    <w:rsid w:val="001E2F12"/>
    <w:rsid w:val="001E7801"/>
    <w:rsid w:val="001F2A88"/>
    <w:rsid w:val="00235C62"/>
    <w:rsid w:val="00244997"/>
    <w:rsid w:val="002467A4"/>
    <w:rsid w:val="002551A9"/>
    <w:rsid w:val="00264882"/>
    <w:rsid w:val="00276DAF"/>
    <w:rsid w:val="0028144C"/>
    <w:rsid w:val="00292129"/>
    <w:rsid w:val="002C1B86"/>
    <w:rsid w:val="002E3CC4"/>
    <w:rsid w:val="002E6CE9"/>
    <w:rsid w:val="00305D49"/>
    <w:rsid w:val="003451BD"/>
    <w:rsid w:val="003507A8"/>
    <w:rsid w:val="00360818"/>
    <w:rsid w:val="003A0915"/>
    <w:rsid w:val="003C3A8D"/>
    <w:rsid w:val="003D65C0"/>
    <w:rsid w:val="003D7664"/>
    <w:rsid w:val="004015D1"/>
    <w:rsid w:val="00401AE6"/>
    <w:rsid w:val="00410F1D"/>
    <w:rsid w:val="00434C83"/>
    <w:rsid w:val="0045768E"/>
    <w:rsid w:val="004831F1"/>
    <w:rsid w:val="004A4FB5"/>
    <w:rsid w:val="004E7F5C"/>
    <w:rsid w:val="005107CF"/>
    <w:rsid w:val="00525DE1"/>
    <w:rsid w:val="00536CF4"/>
    <w:rsid w:val="00553E2A"/>
    <w:rsid w:val="005548D3"/>
    <w:rsid w:val="0056637D"/>
    <w:rsid w:val="00575846"/>
    <w:rsid w:val="00576C0F"/>
    <w:rsid w:val="0058552F"/>
    <w:rsid w:val="0058686E"/>
    <w:rsid w:val="005A5BE8"/>
    <w:rsid w:val="005A7AD1"/>
    <w:rsid w:val="005B4769"/>
    <w:rsid w:val="005C0B9F"/>
    <w:rsid w:val="005C1E16"/>
    <w:rsid w:val="005C3DC5"/>
    <w:rsid w:val="005C4431"/>
    <w:rsid w:val="005F62B8"/>
    <w:rsid w:val="00600F47"/>
    <w:rsid w:val="00601AAE"/>
    <w:rsid w:val="00640A72"/>
    <w:rsid w:val="0065732B"/>
    <w:rsid w:val="0067680D"/>
    <w:rsid w:val="006832F4"/>
    <w:rsid w:val="0068386A"/>
    <w:rsid w:val="00694491"/>
    <w:rsid w:val="006977AA"/>
    <w:rsid w:val="006B35ED"/>
    <w:rsid w:val="006E69C6"/>
    <w:rsid w:val="00704A48"/>
    <w:rsid w:val="00723A5E"/>
    <w:rsid w:val="00734196"/>
    <w:rsid w:val="007801C7"/>
    <w:rsid w:val="007B55AA"/>
    <w:rsid w:val="007C3B5C"/>
    <w:rsid w:val="007C6B0E"/>
    <w:rsid w:val="007D71F2"/>
    <w:rsid w:val="007E2306"/>
    <w:rsid w:val="007E6764"/>
    <w:rsid w:val="007F35E1"/>
    <w:rsid w:val="00846A12"/>
    <w:rsid w:val="00851B7B"/>
    <w:rsid w:val="00852AA9"/>
    <w:rsid w:val="00855567"/>
    <w:rsid w:val="008612AF"/>
    <w:rsid w:val="008843FA"/>
    <w:rsid w:val="008A4952"/>
    <w:rsid w:val="008B14D2"/>
    <w:rsid w:val="00904C5E"/>
    <w:rsid w:val="00930854"/>
    <w:rsid w:val="00962CEE"/>
    <w:rsid w:val="0096313A"/>
    <w:rsid w:val="00983404"/>
    <w:rsid w:val="00994537"/>
    <w:rsid w:val="009B1896"/>
    <w:rsid w:val="009B279B"/>
    <w:rsid w:val="009B4618"/>
    <w:rsid w:val="009D1D23"/>
    <w:rsid w:val="009D32AB"/>
    <w:rsid w:val="00A06FCA"/>
    <w:rsid w:val="00A242A6"/>
    <w:rsid w:val="00A63462"/>
    <w:rsid w:val="00A63C88"/>
    <w:rsid w:val="00A7716F"/>
    <w:rsid w:val="00A96010"/>
    <w:rsid w:val="00AA6F85"/>
    <w:rsid w:val="00AB6335"/>
    <w:rsid w:val="00AD21FB"/>
    <w:rsid w:val="00AF7E41"/>
    <w:rsid w:val="00B02E6C"/>
    <w:rsid w:val="00B429BB"/>
    <w:rsid w:val="00B43093"/>
    <w:rsid w:val="00B4568E"/>
    <w:rsid w:val="00B66437"/>
    <w:rsid w:val="00B84471"/>
    <w:rsid w:val="00BA6540"/>
    <w:rsid w:val="00C10A62"/>
    <w:rsid w:val="00C25835"/>
    <w:rsid w:val="00C37C5D"/>
    <w:rsid w:val="00C55753"/>
    <w:rsid w:val="00C61C8D"/>
    <w:rsid w:val="00C93A11"/>
    <w:rsid w:val="00C97A88"/>
    <w:rsid w:val="00CA68B1"/>
    <w:rsid w:val="00CD6868"/>
    <w:rsid w:val="00CE56AA"/>
    <w:rsid w:val="00CF2546"/>
    <w:rsid w:val="00D07175"/>
    <w:rsid w:val="00D412A8"/>
    <w:rsid w:val="00D529DC"/>
    <w:rsid w:val="00D53805"/>
    <w:rsid w:val="00D91009"/>
    <w:rsid w:val="00D923A1"/>
    <w:rsid w:val="00DB211A"/>
    <w:rsid w:val="00DC3BBE"/>
    <w:rsid w:val="00DF1C18"/>
    <w:rsid w:val="00DF340F"/>
    <w:rsid w:val="00E14ADB"/>
    <w:rsid w:val="00E179A9"/>
    <w:rsid w:val="00E208A5"/>
    <w:rsid w:val="00E25C3F"/>
    <w:rsid w:val="00E271D3"/>
    <w:rsid w:val="00E307E0"/>
    <w:rsid w:val="00E40D75"/>
    <w:rsid w:val="00E550A4"/>
    <w:rsid w:val="00E9604C"/>
    <w:rsid w:val="00EB3850"/>
    <w:rsid w:val="00EB5052"/>
    <w:rsid w:val="00EC2697"/>
    <w:rsid w:val="00ED7FEE"/>
    <w:rsid w:val="00F06BF0"/>
    <w:rsid w:val="00F22265"/>
    <w:rsid w:val="00F40405"/>
    <w:rsid w:val="00F51903"/>
    <w:rsid w:val="00F55000"/>
    <w:rsid w:val="00F840F2"/>
    <w:rsid w:val="00FA0552"/>
    <w:rsid w:val="00FA61CB"/>
    <w:rsid w:val="00FA72F7"/>
    <w:rsid w:val="00FB3045"/>
    <w:rsid w:val="00FC5DBB"/>
    <w:rsid w:val="00FD53D1"/>
    <w:rsid w:val="00FE4BC9"/>
    <w:rsid w:val="00FF2D35"/>
    <w:rsid w:val="00FF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0"/>
  </w:style>
  <w:style w:type="paragraph" w:styleId="1">
    <w:name w:val="heading 1"/>
    <w:basedOn w:val="a"/>
    <w:next w:val="a"/>
    <w:link w:val="10"/>
    <w:uiPriority w:val="9"/>
    <w:qFormat/>
    <w:rsid w:val="00AB63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467A4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67A4"/>
    <w:pPr>
      <w:spacing w:before="100" w:beforeAutospacing="1" w:after="100" w:afterAutospacing="1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67A4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67A4"/>
    <w:rPr>
      <w:rFonts w:eastAsia="Times New Roman" w:cs="Times New Roman"/>
      <w:b/>
      <w:bCs/>
      <w:szCs w:val="24"/>
      <w:lang w:eastAsia="ru-RU"/>
    </w:rPr>
  </w:style>
  <w:style w:type="paragraph" w:customStyle="1" w:styleId="formattext">
    <w:name w:val="format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CD6868"/>
    <w:pPr>
      <w:ind w:left="720"/>
      <w:contextualSpacing/>
    </w:pPr>
  </w:style>
  <w:style w:type="paragraph" w:styleId="a4">
    <w:name w:val="No Spacing"/>
    <w:uiPriority w:val="1"/>
    <w:qFormat/>
    <w:rsid w:val="00CD6868"/>
    <w:rPr>
      <w:rFonts w:ascii="Calibri" w:eastAsia="Times New Roman" w:hAnsi="Calibri" w:cs="Times New Roman"/>
      <w:sz w:val="22"/>
    </w:rPr>
  </w:style>
  <w:style w:type="paragraph" w:styleId="a5">
    <w:name w:val="Body Text"/>
    <w:basedOn w:val="a"/>
    <w:link w:val="a6"/>
    <w:rsid w:val="00360818"/>
    <w:pPr>
      <w:suppressAutoHyphens/>
      <w:spacing w:after="120" w:line="276" w:lineRule="auto"/>
    </w:pPr>
    <w:rPr>
      <w:rFonts w:ascii="Calibri" w:eastAsia="Times New Roman" w:hAnsi="Calibri" w:cs="Times New Roman"/>
      <w:sz w:val="22"/>
      <w:lang w:eastAsia="ar-SA"/>
    </w:rPr>
  </w:style>
  <w:style w:type="character" w:customStyle="1" w:styleId="a6">
    <w:name w:val="Основной текст Знак"/>
    <w:basedOn w:val="a0"/>
    <w:link w:val="a5"/>
    <w:rsid w:val="00360818"/>
    <w:rPr>
      <w:rFonts w:ascii="Calibri" w:eastAsia="Times New Roman" w:hAnsi="Calibri" w:cs="Times New Roman"/>
      <w:sz w:val="22"/>
      <w:lang w:eastAsia="ar-SA"/>
    </w:rPr>
  </w:style>
  <w:style w:type="table" w:styleId="a7">
    <w:name w:val="Table Grid"/>
    <w:basedOn w:val="a1"/>
    <w:uiPriority w:val="59"/>
    <w:rsid w:val="00181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B6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Цветовое выделение"/>
    <w:rsid w:val="00AB6335"/>
    <w:rPr>
      <w:b/>
      <w:bCs/>
      <w:color w:val="26282F"/>
    </w:rPr>
  </w:style>
  <w:style w:type="character" w:customStyle="1" w:styleId="a9">
    <w:name w:val="Гипертекстовая ссылка"/>
    <w:basedOn w:val="a8"/>
    <w:uiPriority w:val="99"/>
    <w:rsid w:val="00AB6335"/>
    <w:rPr>
      <w:color w:val="106BBE"/>
    </w:rPr>
  </w:style>
  <w:style w:type="paragraph" w:customStyle="1" w:styleId="aa">
    <w:name w:val="Нормальный (таблица)"/>
    <w:basedOn w:val="a"/>
    <w:next w:val="a"/>
    <w:rsid w:val="00AB633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b">
    <w:name w:val="Прижатый влево"/>
    <w:basedOn w:val="a"/>
    <w:next w:val="a"/>
    <w:rsid w:val="00AB6335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Cs w:val="24"/>
      <w:lang w:eastAsia="ru-RU"/>
    </w:rPr>
  </w:style>
  <w:style w:type="paragraph" w:styleId="ac">
    <w:name w:val="Normal (Web)"/>
    <w:aliases w:val="Обычный (Web)"/>
    <w:basedOn w:val="a"/>
    <w:link w:val="ad"/>
    <w:uiPriority w:val="99"/>
    <w:rsid w:val="00962CEE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styleId="ae">
    <w:name w:val="Hyperlink"/>
    <w:basedOn w:val="a0"/>
    <w:rsid w:val="00962CEE"/>
    <w:rPr>
      <w:color w:val="0000FF"/>
      <w:u w:val="single"/>
    </w:rPr>
  </w:style>
  <w:style w:type="paragraph" w:customStyle="1" w:styleId="ConsNormal">
    <w:name w:val="ConsNormal"/>
    <w:rsid w:val="00962C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Обычный (веб) Знак"/>
    <w:aliases w:val="Обычный (Web) Знак"/>
    <w:basedOn w:val="a0"/>
    <w:link w:val="ac"/>
    <w:uiPriority w:val="99"/>
    <w:rsid w:val="00962CEE"/>
    <w:rPr>
      <w:rFonts w:eastAsia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2CEE"/>
  </w:style>
  <w:style w:type="paragraph" w:customStyle="1" w:styleId="ConsPlusNonformat">
    <w:name w:val="ConsPlusNonformat"/>
    <w:rsid w:val="00C37C5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Strong"/>
    <w:basedOn w:val="a0"/>
    <w:uiPriority w:val="22"/>
    <w:qFormat/>
    <w:rsid w:val="005C4431"/>
    <w:rPr>
      <w:rFonts w:cs="Times New Roman"/>
      <w:b/>
      <w:bCs/>
    </w:rPr>
  </w:style>
  <w:style w:type="character" w:customStyle="1" w:styleId="FontStyle11">
    <w:name w:val="Font Style11"/>
    <w:rsid w:val="005C4431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5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2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268473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1512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0696467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885108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document?id=71328030&amp;sub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95401-36BC-49AA-80FB-6991AB234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2931</Words>
  <Characters>16708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Desktop1</cp:lastModifiedBy>
  <cp:revision>2</cp:revision>
  <cp:lastPrinted>2017-12-29T04:35:00Z</cp:lastPrinted>
  <dcterms:created xsi:type="dcterms:W3CDTF">2018-02-16T12:44:00Z</dcterms:created>
  <dcterms:modified xsi:type="dcterms:W3CDTF">2018-02-16T12:44:00Z</dcterms:modified>
</cp:coreProperties>
</file>