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B2" w:rsidRDefault="00B058B2" w:rsidP="00B058B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58B2" w:rsidRDefault="00B058B2" w:rsidP="00B058B2">
      <w:pPr>
        <w:rPr>
          <w:b/>
          <w:sz w:val="28"/>
          <w:szCs w:val="28"/>
        </w:rPr>
      </w:pPr>
    </w:p>
    <w:p w:rsidR="00B058B2" w:rsidRPr="00652E61" w:rsidRDefault="00B058B2" w:rsidP="00B058B2"/>
    <w:p w:rsidR="00B058B2" w:rsidRPr="00333A17" w:rsidRDefault="00B058B2" w:rsidP="00B058B2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ПОСТАНОВЛЕНИЕ</w:t>
      </w:r>
    </w:p>
    <w:p w:rsidR="00B058B2" w:rsidRPr="00333A17" w:rsidRDefault="00B058B2" w:rsidP="00B058B2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АДМИНИСТРАЦИИ БОЛЬШЕСУДАЧЕНСКОГО СЕЛЬСКОГО ПОСЕЛЕНИЯ</w:t>
      </w:r>
    </w:p>
    <w:p w:rsidR="00B058B2" w:rsidRPr="00333A17" w:rsidRDefault="00B058B2" w:rsidP="00B058B2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РУДНЯНСКОГО МУНИЦИПАЛЬНОГО РАЙОНА</w:t>
      </w:r>
    </w:p>
    <w:p w:rsidR="00B058B2" w:rsidRDefault="00B058B2" w:rsidP="00B058B2">
      <w:pPr>
        <w:jc w:val="center"/>
      </w:pPr>
      <w:r w:rsidRPr="00333A17">
        <w:rPr>
          <w:sz w:val="28"/>
          <w:szCs w:val="28"/>
        </w:rPr>
        <w:t>ВОЛГОГРАДСКОЙ ОБЛАСТИ</w:t>
      </w:r>
    </w:p>
    <w:p w:rsidR="00B058B2" w:rsidRDefault="00B058B2" w:rsidP="00B058B2">
      <w:pPr>
        <w:jc w:val="center"/>
      </w:pPr>
    </w:p>
    <w:p w:rsidR="00B058B2" w:rsidRPr="00652E61" w:rsidRDefault="00B058B2" w:rsidP="00B058B2"/>
    <w:p w:rsidR="00B058B2" w:rsidRPr="00333A17" w:rsidRDefault="00211A65" w:rsidP="00B058B2">
      <w:pPr>
        <w:rPr>
          <w:sz w:val="28"/>
          <w:szCs w:val="28"/>
        </w:rPr>
      </w:pPr>
      <w:r>
        <w:rPr>
          <w:sz w:val="28"/>
          <w:szCs w:val="28"/>
        </w:rPr>
        <w:t>от 31.05.2019</w:t>
      </w:r>
      <w:r w:rsidR="00B058B2" w:rsidRPr="00333A17">
        <w:rPr>
          <w:sz w:val="28"/>
          <w:szCs w:val="28"/>
        </w:rPr>
        <w:t xml:space="preserve">г.              </w:t>
      </w:r>
      <w:r w:rsidR="00B058B2">
        <w:rPr>
          <w:sz w:val="28"/>
          <w:szCs w:val="28"/>
        </w:rPr>
        <w:t xml:space="preserve">                   </w:t>
      </w:r>
      <w:r w:rsidR="00B058B2" w:rsidRPr="00333A1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</w:t>
      </w:r>
    </w:p>
    <w:p w:rsidR="00B058B2" w:rsidRPr="00333A17" w:rsidRDefault="00B058B2" w:rsidP="00B058B2">
      <w:pPr>
        <w:rPr>
          <w:sz w:val="28"/>
          <w:szCs w:val="28"/>
        </w:rPr>
      </w:pPr>
    </w:p>
    <w:p w:rsidR="00B058B2" w:rsidRPr="00333A17" w:rsidRDefault="00B058B2" w:rsidP="00B058B2">
      <w:pPr>
        <w:jc w:val="center"/>
        <w:rPr>
          <w:b/>
          <w:sz w:val="28"/>
          <w:szCs w:val="28"/>
        </w:rPr>
      </w:pPr>
      <w:r w:rsidRPr="00333A17">
        <w:rPr>
          <w:b/>
          <w:sz w:val="28"/>
          <w:szCs w:val="28"/>
        </w:rPr>
        <w:t>О подготовке и проведении купального сезона</w:t>
      </w:r>
    </w:p>
    <w:p w:rsidR="00B058B2" w:rsidRPr="00333A17" w:rsidRDefault="00B058B2" w:rsidP="00B058B2">
      <w:pPr>
        <w:jc w:val="center"/>
        <w:rPr>
          <w:b/>
          <w:sz w:val="28"/>
          <w:szCs w:val="28"/>
        </w:rPr>
      </w:pPr>
      <w:r w:rsidRPr="00333A17">
        <w:rPr>
          <w:b/>
          <w:sz w:val="28"/>
          <w:szCs w:val="28"/>
        </w:rPr>
        <w:t>на территории Большесудаченского сельского поселения</w:t>
      </w:r>
    </w:p>
    <w:p w:rsidR="00B058B2" w:rsidRPr="00333A17" w:rsidRDefault="00211A65" w:rsidP="00B05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2019</w:t>
      </w:r>
      <w:r w:rsidR="00B058B2" w:rsidRPr="00333A17">
        <w:rPr>
          <w:b/>
          <w:sz w:val="28"/>
          <w:szCs w:val="28"/>
        </w:rPr>
        <w:t xml:space="preserve"> году</w:t>
      </w: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 xml:space="preserve">     В целях обеспечения безопасности населения на водоемах Руднянского муниципального района</w:t>
      </w:r>
      <w:r w:rsidR="00211A65">
        <w:rPr>
          <w:sz w:val="28"/>
          <w:szCs w:val="28"/>
        </w:rPr>
        <w:t xml:space="preserve"> в период купального сезона 2019</w:t>
      </w:r>
      <w:r>
        <w:rPr>
          <w:sz w:val="28"/>
          <w:szCs w:val="28"/>
        </w:rPr>
        <w:t xml:space="preserve"> года администрация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обеспечению безопасности людей на водных объектах на территории Большесудаченского сельского поселения</w:t>
      </w:r>
      <w:r w:rsidR="00211A65">
        <w:rPr>
          <w:sz w:val="28"/>
          <w:szCs w:val="28"/>
        </w:rPr>
        <w:t xml:space="preserve"> в период купального сезона 2019</w:t>
      </w:r>
      <w:r>
        <w:rPr>
          <w:sz w:val="28"/>
          <w:szCs w:val="28"/>
        </w:rPr>
        <w:t xml:space="preserve"> года (прилагается).</w:t>
      </w: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B058B2" w:rsidRPr="00333A17" w:rsidRDefault="00B058B2" w:rsidP="00B058B2">
      <w:pPr>
        <w:jc w:val="center"/>
        <w:rPr>
          <w:sz w:val="28"/>
          <w:szCs w:val="28"/>
        </w:rPr>
      </w:pPr>
    </w:p>
    <w:p w:rsidR="00B058B2" w:rsidRDefault="00B058B2" w:rsidP="00B058B2">
      <w:pPr>
        <w:jc w:val="center"/>
      </w:pPr>
    </w:p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/>
    <w:p w:rsidR="00B058B2" w:rsidRDefault="00B058B2" w:rsidP="00B058B2">
      <w:pPr>
        <w:rPr>
          <w:sz w:val="28"/>
          <w:szCs w:val="28"/>
        </w:rPr>
      </w:pPr>
      <w:r w:rsidRPr="004B684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</w:t>
      </w: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постановлением</w:t>
      </w: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4B684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и </w:t>
      </w:r>
      <w:r w:rsidRPr="004B6849">
        <w:rPr>
          <w:sz w:val="28"/>
          <w:szCs w:val="28"/>
        </w:rPr>
        <w:t xml:space="preserve">Большесудаченского </w:t>
      </w:r>
      <w:r>
        <w:rPr>
          <w:sz w:val="28"/>
          <w:szCs w:val="28"/>
        </w:rPr>
        <w:t xml:space="preserve">                                  </w:t>
      </w: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сельского поселения</w:t>
      </w:r>
    </w:p>
    <w:p w:rsidR="00B058B2" w:rsidRDefault="00B058B2" w:rsidP="00B05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11A65">
        <w:rPr>
          <w:sz w:val="28"/>
          <w:szCs w:val="28"/>
        </w:rPr>
        <w:t xml:space="preserve">            от 31.05.2019г. № 37</w:t>
      </w: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rPr>
          <w:sz w:val="28"/>
          <w:szCs w:val="28"/>
        </w:rPr>
      </w:pPr>
    </w:p>
    <w:p w:rsidR="00B058B2" w:rsidRDefault="00B058B2" w:rsidP="00B058B2">
      <w:pPr>
        <w:jc w:val="center"/>
        <w:rPr>
          <w:sz w:val="28"/>
          <w:szCs w:val="28"/>
        </w:rPr>
      </w:pPr>
    </w:p>
    <w:p w:rsidR="00B058B2" w:rsidRDefault="00B058B2" w:rsidP="00B058B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обеспечению безопасности людей на водных объектах на территории Большесудаченского сельского поселения</w:t>
      </w:r>
      <w:r w:rsidR="00211A65">
        <w:rPr>
          <w:sz w:val="28"/>
          <w:szCs w:val="28"/>
        </w:rPr>
        <w:t xml:space="preserve"> в период купального сезона 2019</w:t>
      </w:r>
      <w:r>
        <w:rPr>
          <w:sz w:val="28"/>
          <w:szCs w:val="28"/>
        </w:rPr>
        <w:t xml:space="preserve"> года</w:t>
      </w:r>
    </w:p>
    <w:p w:rsidR="00B058B2" w:rsidRDefault="00B058B2" w:rsidP="00B058B2">
      <w:pPr>
        <w:jc w:val="center"/>
        <w:rPr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4354"/>
        <w:gridCol w:w="1691"/>
        <w:gridCol w:w="2724"/>
      </w:tblGrid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на территории Большесудаченского сельского поселения места массового отдыха, купания и занятия спортом на водных объектах (Центральный пляж оз. Судачье, пляж «Лазурный»)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профилактическую работу ТОС и общественности по вопросам предупреждения возникновения несчастных случаев на воде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Разместить на информационных стендах памятки с правилами и недопущении гибели и </w:t>
            </w:r>
            <w:proofErr w:type="spellStart"/>
            <w:r>
              <w:rPr>
                <w:sz w:val="28"/>
                <w:szCs w:val="28"/>
              </w:rPr>
              <w:t>травмирования</w:t>
            </w:r>
            <w:proofErr w:type="spellEnd"/>
            <w:r>
              <w:rPr>
                <w:sz w:val="28"/>
                <w:szCs w:val="28"/>
              </w:rPr>
              <w:t xml:space="preserve"> людей на водных объектах и в местах массового отдыха населения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запрещающие знаки в местах, не оборудованных для купания и представляющих потенциальную опасность для жизни людей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по совместному патрулированию запретных мест силами сотрудников МВД и добровольных дружин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регулярную уборку мест купания силами рабочих по благоустройству села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B058B2" w:rsidTr="00850A3B">
        <w:trPr>
          <w:trHeight w:val="405"/>
        </w:trPr>
        <w:tc>
          <w:tcPr>
            <w:tcW w:w="640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5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продажу спиртных напитков в местах массового отдыха населения у воды</w:t>
            </w:r>
          </w:p>
        </w:tc>
        <w:tc>
          <w:tcPr>
            <w:tcW w:w="1691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B058B2" w:rsidRDefault="00B058B2" w:rsidP="0085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B058B2" w:rsidRDefault="00B058B2" w:rsidP="00850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</w:tbl>
    <w:p w:rsidR="00B058B2" w:rsidRPr="004B6849" w:rsidRDefault="00B058B2" w:rsidP="00B058B2">
      <w:pPr>
        <w:rPr>
          <w:sz w:val="28"/>
          <w:szCs w:val="28"/>
        </w:rPr>
      </w:pPr>
    </w:p>
    <w:p w:rsidR="004E502B" w:rsidRDefault="004E502B"/>
    <w:sectPr w:rsidR="004E502B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8B2"/>
    <w:rsid w:val="00035288"/>
    <w:rsid w:val="00211A65"/>
    <w:rsid w:val="004E502B"/>
    <w:rsid w:val="00523548"/>
    <w:rsid w:val="00974603"/>
    <w:rsid w:val="00B0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Desktop1</dc:creator>
  <cp:lastModifiedBy>Control_ABS</cp:lastModifiedBy>
  <cp:revision>2</cp:revision>
  <cp:lastPrinted>2019-05-31T05:03:00Z</cp:lastPrinted>
  <dcterms:created xsi:type="dcterms:W3CDTF">2019-06-18T11:46:00Z</dcterms:created>
  <dcterms:modified xsi:type="dcterms:W3CDTF">2019-06-18T11:46:00Z</dcterms:modified>
</cp:coreProperties>
</file>