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  <w:r w:rsidRPr="005C41C9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A50" w:rsidRPr="005C41C9" w:rsidRDefault="001F6A50" w:rsidP="001F6A50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АДМИНИСТРАЦИЯ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БОЛЬШЕСУДАЧЕНСКОГО СЕЛЬСКОГО ПОСЕЛЕНИЯ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РУДНЯНСКОГО МУНИЦИПАЛЬНОГО РАЙОНА</w:t>
      </w:r>
    </w:p>
    <w:p w:rsidR="001F6A50" w:rsidRPr="005C41C9" w:rsidRDefault="001F6A50" w:rsidP="001F6A50">
      <w:pPr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ВОЛГОГРАДСКОЙ ОБЛАСТИ</w:t>
      </w:r>
    </w:p>
    <w:p w:rsidR="001F6A50" w:rsidRPr="005C41C9" w:rsidRDefault="001F6A50" w:rsidP="001F6A50">
      <w:pPr>
        <w:spacing w:after="0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ПОСТАНОВЛЕНИЕ</w:t>
      </w:r>
    </w:p>
    <w:p w:rsidR="001F6A50" w:rsidRPr="005C41C9" w:rsidRDefault="001F6A50" w:rsidP="001F6A50">
      <w:pPr>
        <w:shd w:val="clear" w:color="auto" w:fill="FFFFFF"/>
        <w:spacing w:after="0"/>
        <w:jc w:val="center"/>
        <w:rPr>
          <w:rFonts w:cs="Times New Roman"/>
          <w:sz w:val="28"/>
          <w:szCs w:val="28"/>
        </w:rPr>
      </w:pPr>
    </w:p>
    <w:p w:rsidR="001F6A50" w:rsidRPr="005C41C9" w:rsidRDefault="005D3E63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т  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>0</w:t>
      </w:r>
      <w:r w:rsidR="00627385">
        <w:rPr>
          <w:rFonts w:eastAsia="Times New Roman" w:cs="Times New Roman"/>
          <w:bCs/>
          <w:color w:val="000000"/>
          <w:sz w:val="28"/>
          <w:szCs w:val="28"/>
          <w:lang w:eastAsia="ru-RU"/>
        </w:rPr>
        <w:t>8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7385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ок</w:t>
      </w:r>
      <w:r w:rsidR="00E97776">
        <w:rPr>
          <w:rFonts w:eastAsia="Times New Roman" w:cs="Times New Roman"/>
          <w:bCs/>
          <w:color w:val="000000"/>
          <w:sz w:val="28"/>
          <w:szCs w:val="28"/>
          <w:lang w:eastAsia="ru-RU"/>
        </w:rPr>
        <w:t>тября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2019г.                                                    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="001F6A50"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27385">
        <w:rPr>
          <w:rFonts w:eastAsia="Times New Roman" w:cs="Times New Roman"/>
          <w:bCs/>
          <w:color w:val="000000"/>
          <w:sz w:val="28"/>
          <w:szCs w:val="28"/>
          <w:lang w:eastAsia="ru-RU"/>
        </w:rPr>
        <w:t>57</w:t>
      </w:r>
    </w:p>
    <w:p w:rsidR="001F6A50" w:rsidRPr="005C41C9" w:rsidRDefault="001F6A50" w:rsidP="001F6A50">
      <w:pPr>
        <w:spacing w:after="0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5C41C9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ольшое Судачье</w:t>
      </w:r>
    </w:p>
    <w:p w:rsidR="003B0C74" w:rsidRPr="005C41C9" w:rsidRDefault="003B0C74">
      <w:pPr>
        <w:rPr>
          <w:rFonts w:cs="Times New Roman"/>
        </w:rPr>
      </w:pPr>
    </w:p>
    <w:p w:rsidR="005C41C9" w:rsidRPr="005C41C9" w:rsidRDefault="00E97776" w:rsidP="005C41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внесении изменений в постановление администрации Большесудаченского сельского поселения №17 от 21.03.2019г. «Об утверждении </w:t>
      </w:r>
      <w:r w:rsidR="005C41C9" w:rsidRPr="005C41C9">
        <w:rPr>
          <w:rFonts w:cs="Times New Roman"/>
          <w:sz w:val="28"/>
          <w:szCs w:val="28"/>
        </w:rPr>
        <w:t>Положения об оплате труда работников Муниципального бюджетного учреждения Большесудаченского сельского поселения «Благоустройство с</w:t>
      </w:r>
      <w:proofErr w:type="gramStart"/>
      <w:r w:rsidR="005C41C9" w:rsidRPr="005C41C9">
        <w:rPr>
          <w:rFonts w:cs="Times New Roman"/>
          <w:sz w:val="28"/>
          <w:szCs w:val="28"/>
        </w:rPr>
        <w:t>.Б</w:t>
      </w:r>
      <w:proofErr w:type="gramEnd"/>
      <w:r w:rsidR="005C41C9" w:rsidRPr="005C41C9">
        <w:rPr>
          <w:rFonts w:cs="Times New Roman"/>
          <w:sz w:val="28"/>
          <w:szCs w:val="28"/>
        </w:rPr>
        <w:t>ольшое Судачье»</w:t>
      </w:r>
    </w:p>
    <w:p w:rsidR="005C41C9" w:rsidRPr="005C41C9" w:rsidRDefault="005C41C9" w:rsidP="005C41C9">
      <w:pPr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 xml:space="preserve">В соответствии с трудовым Кодексом РФ, Федеральным законом от 06.10.2003г. №131-ФЗ «Об общих принципах организации местного самоуправления в Российской Федерации», </w:t>
      </w:r>
      <w:r w:rsidR="00E97776">
        <w:rPr>
          <w:rFonts w:cs="Times New Roman"/>
          <w:sz w:val="28"/>
          <w:szCs w:val="28"/>
        </w:rPr>
        <w:t>руководствуясь Уставом Большесудаченского сельского поселения</w:t>
      </w:r>
      <w:r w:rsidRPr="005C41C9">
        <w:rPr>
          <w:rFonts w:cs="Times New Roman"/>
          <w:sz w:val="28"/>
          <w:szCs w:val="28"/>
        </w:rPr>
        <w:t xml:space="preserve">, администрация Большесудаченского сельского поселения </w:t>
      </w:r>
    </w:p>
    <w:p w:rsidR="005C41C9" w:rsidRPr="005C41C9" w:rsidRDefault="005C41C9" w:rsidP="005C41C9">
      <w:pPr>
        <w:ind w:firstLine="851"/>
        <w:jc w:val="both"/>
        <w:rPr>
          <w:rFonts w:cs="Times New Roman"/>
          <w:sz w:val="28"/>
          <w:szCs w:val="28"/>
        </w:rPr>
      </w:pPr>
      <w:r w:rsidRPr="005C41C9">
        <w:rPr>
          <w:rFonts w:cs="Times New Roman"/>
          <w:sz w:val="28"/>
          <w:szCs w:val="28"/>
        </w:rPr>
        <w:t>ПОСТАНОВЛЯЕТ</w:t>
      </w:r>
      <w:proofErr w:type="gramStart"/>
      <w:r w:rsidRPr="005C41C9">
        <w:rPr>
          <w:rFonts w:cs="Times New Roman"/>
          <w:sz w:val="28"/>
          <w:szCs w:val="28"/>
        </w:rPr>
        <w:t xml:space="preserve"> :</w:t>
      </w:r>
      <w:proofErr w:type="gramEnd"/>
      <w:r w:rsidRPr="005C41C9">
        <w:rPr>
          <w:rFonts w:cs="Times New Roman"/>
          <w:sz w:val="28"/>
          <w:szCs w:val="28"/>
        </w:rPr>
        <w:t xml:space="preserve"> </w:t>
      </w:r>
    </w:p>
    <w:p w:rsidR="005C41C9" w:rsidRPr="00E97776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41C9">
        <w:rPr>
          <w:rFonts w:ascii="Times New Roman" w:hAnsi="Times New Roman"/>
          <w:sz w:val="28"/>
          <w:szCs w:val="28"/>
        </w:rPr>
        <w:tab/>
        <w:t xml:space="preserve">1. </w:t>
      </w:r>
      <w:r w:rsidR="00E97776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 w:rsidR="00E97776" w:rsidRPr="00E97776">
        <w:rPr>
          <w:rFonts w:ascii="Times New Roman" w:hAnsi="Times New Roman"/>
          <w:sz w:val="28"/>
          <w:szCs w:val="28"/>
        </w:rPr>
        <w:t>в постановление администрации Большесудаченского сельского поселения №17 от 21.03.2019г. «</w:t>
      </w:r>
      <w:proofErr w:type="gramStart"/>
      <w:r w:rsidR="00E97776" w:rsidRPr="00E97776">
        <w:rPr>
          <w:rFonts w:ascii="Times New Roman" w:hAnsi="Times New Roman"/>
          <w:sz w:val="28"/>
          <w:szCs w:val="28"/>
        </w:rPr>
        <w:t>Об</w:t>
      </w:r>
      <w:proofErr w:type="gramEnd"/>
      <w:r w:rsidR="00E97776" w:rsidRPr="00E97776">
        <w:rPr>
          <w:rFonts w:ascii="Times New Roman" w:hAnsi="Times New Roman"/>
          <w:sz w:val="28"/>
          <w:szCs w:val="28"/>
        </w:rPr>
        <w:t xml:space="preserve"> утверждении Положения об оплате труда работников Муниципального бюджетного учреждения Большесудаченского сельского поселения «Благоустройство с</w:t>
      </w:r>
      <w:proofErr w:type="gramStart"/>
      <w:r w:rsidR="00E97776" w:rsidRPr="00E97776">
        <w:rPr>
          <w:rFonts w:ascii="Times New Roman" w:hAnsi="Times New Roman"/>
          <w:sz w:val="28"/>
          <w:szCs w:val="28"/>
        </w:rPr>
        <w:t>.Б</w:t>
      </w:r>
      <w:proofErr w:type="gramEnd"/>
      <w:r w:rsidR="00E97776" w:rsidRPr="00E97776">
        <w:rPr>
          <w:rFonts w:ascii="Times New Roman" w:hAnsi="Times New Roman"/>
          <w:sz w:val="28"/>
          <w:szCs w:val="28"/>
        </w:rPr>
        <w:t>ольшое Судачье»</w:t>
      </w:r>
      <w:r w:rsidR="00E97776">
        <w:rPr>
          <w:rFonts w:ascii="Times New Roman" w:hAnsi="Times New Roman"/>
          <w:sz w:val="28"/>
          <w:szCs w:val="28"/>
        </w:rPr>
        <w:t>:</w:t>
      </w:r>
    </w:p>
    <w:p w:rsidR="005C41C9" w:rsidRDefault="005C41C9" w:rsidP="00E97776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E97776">
        <w:rPr>
          <w:sz w:val="28"/>
          <w:szCs w:val="28"/>
        </w:rPr>
        <w:t xml:space="preserve">1.1. </w:t>
      </w:r>
      <w:r w:rsidR="00E97776">
        <w:rPr>
          <w:rFonts w:cs="Times New Roman"/>
          <w:sz w:val="28"/>
          <w:szCs w:val="28"/>
        </w:rPr>
        <w:t xml:space="preserve">Приложение </w:t>
      </w:r>
      <w:r w:rsidR="00E97776" w:rsidRPr="004F4968">
        <w:rPr>
          <w:rFonts w:cs="Times New Roman"/>
          <w:sz w:val="28"/>
          <w:szCs w:val="28"/>
        </w:rPr>
        <w:t>1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>к Положению об оплате труда</w:t>
      </w:r>
      <w:r w:rsidR="00E97776">
        <w:rPr>
          <w:rFonts w:cs="Times New Roman"/>
          <w:sz w:val="28"/>
          <w:szCs w:val="28"/>
        </w:rPr>
        <w:t xml:space="preserve"> </w:t>
      </w:r>
      <w:r w:rsidR="00E97776" w:rsidRPr="004F4968">
        <w:rPr>
          <w:rFonts w:cs="Times New Roman"/>
          <w:sz w:val="28"/>
          <w:szCs w:val="28"/>
        </w:rPr>
        <w:t xml:space="preserve">работников   МБУ «Благоустройство </w:t>
      </w:r>
      <w:proofErr w:type="gramStart"/>
      <w:r w:rsidR="00E97776" w:rsidRPr="004F4968">
        <w:rPr>
          <w:rFonts w:cs="Times New Roman"/>
          <w:sz w:val="28"/>
          <w:szCs w:val="28"/>
        </w:rPr>
        <w:t>с</w:t>
      </w:r>
      <w:proofErr w:type="gramEnd"/>
      <w:r w:rsidR="00E97776" w:rsidRPr="004F4968">
        <w:rPr>
          <w:rFonts w:cs="Times New Roman"/>
          <w:sz w:val="28"/>
          <w:szCs w:val="28"/>
        </w:rPr>
        <w:t>. Большое Судачье»</w:t>
      </w:r>
      <w:r w:rsidRPr="005C41C9">
        <w:rPr>
          <w:sz w:val="28"/>
          <w:szCs w:val="28"/>
        </w:rPr>
        <w:t xml:space="preserve"> </w:t>
      </w:r>
      <w:r w:rsidR="00E97776">
        <w:rPr>
          <w:sz w:val="28"/>
          <w:szCs w:val="28"/>
        </w:rPr>
        <w:t xml:space="preserve">изложить в новой редакции </w:t>
      </w:r>
      <w:r w:rsidRPr="005C41C9">
        <w:rPr>
          <w:sz w:val="28"/>
          <w:szCs w:val="28"/>
        </w:rPr>
        <w:t>(прилагается).</w:t>
      </w:r>
    </w:p>
    <w:p w:rsidR="005C41C9" w:rsidRDefault="005C41C9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41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41C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главного бухгалтера администрации Большесудаченского сельского поселения Гордееву Л.А.</w:t>
      </w:r>
    </w:p>
    <w:p w:rsidR="005C41C9" w:rsidRDefault="005C41C9" w:rsidP="003022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77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41C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F751F8">
        <w:rPr>
          <w:rFonts w:ascii="Times New Roman" w:hAnsi="Times New Roman"/>
          <w:sz w:val="28"/>
          <w:szCs w:val="28"/>
        </w:rPr>
        <w:t xml:space="preserve">момента его подписания </w:t>
      </w:r>
      <w:r w:rsidRPr="005C41C9">
        <w:rPr>
          <w:rFonts w:ascii="Times New Roman" w:hAnsi="Times New Roman"/>
          <w:sz w:val="28"/>
          <w:szCs w:val="28"/>
        </w:rPr>
        <w:t>и</w:t>
      </w:r>
      <w:r w:rsidR="00E97776">
        <w:rPr>
          <w:rFonts w:ascii="Times New Roman" w:hAnsi="Times New Roman"/>
          <w:sz w:val="28"/>
          <w:szCs w:val="28"/>
        </w:rPr>
        <w:t xml:space="preserve"> п</w:t>
      </w:r>
      <w:r w:rsidR="003022FD">
        <w:rPr>
          <w:rFonts w:ascii="Times New Roman" w:hAnsi="Times New Roman"/>
          <w:sz w:val="28"/>
          <w:szCs w:val="28"/>
        </w:rPr>
        <w:t>о</w:t>
      </w:r>
      <w:r w:rsidRPr="005C41C9">
        <w:rPr>
          <w:rFonts w:ascii="Times New Roman" w:hAnsi="Times New Roman"/>
          <w:sz w:val="28"/>
          <w:szCs w:val="28"/>
        </w:rPr>
        <w:t xml:space="preserve">длежит размещению на официальном сайте Администрации Большесудаченского сельского поселения Руднянского муниципального района. 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34C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Большесудаченского </w:t>
      </w:r>
    </w:p>
    <w:p w:rsidR="00F934CA" w:rsidRDefault="00F934CA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Г.А. Ивлиева</w:t>
      </w:r>
    </w:p>
    <w:p w:rsidR="004F4968" w:rsidRDefault="004F4968" w:rsidP="005C41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4968" w:rsidRDefault="004F4968" w:rsidP="004F4968">
      <w:pPr>
        <w:pStyle w:val="ConsPlusTitle"/>
        <w:jc w:val="center"/>
        <w:rPr>
          <w:sz w:val="20"/>
          <w:szCs w:val="20"/>
        </w:rPr>
      </w:pPr>
    </w:p>
    <w:p w:rsidR="0098691D" w:rsidRPr="00B52854" w:rsidRDefault="00E97776" w:rsidP="0098691D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</w:p>
    <w:p w:rsidR="0098691D" w:rsidRPr="00B52854" w:rsidRDefault="00F751F8" w:rsidP="0098691D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B52854">
        <w:rPr>
          <w:b w:val="0"/>
        </w:rPr>
        <w:t xml:space="preserve"> </w:t>
      </w:r>
      <w:r w:rsidR="0098691D" w:rsidRPr="00B52854">
        <w:rPr>
          <w:b w:val="0"/>
        </w:rPr>
        <w:t>постановлени</w:t>
      </w:r>
      <w:r w:rsidR="00E97776">
        <w:rPr>
          <w:b w:val="0"/>
        </w:rPr>
        <w:t>ю</w:t>
      </w:r>
      <w:r w:rsidR="0098691D" w:rsidRPr="00B52854">
        <w:rPr>
          <w:b w:val="0"/>
        </w:rPr>
        <w:t xml:space="preserve"> администрации</w:t>
      </w:r>
    </w:p>
    <w:p w:rsidR="0098691D" w:rsidRPr="00B52854" w:rsidRDefault="0098691D" w:rsidP="0098691D">
      <w:pPr>
        <w:pStyle w:val="ConsPlusTitle"/>
        <w:jc w:val="right"/>
        <w:rPr>
          <w:b w:val="0"/>
        </w:rPr>
      </w:pPr>
      <w:r w:rsidRPr="00B52854">
        <w:rPr>
          <w:b w:val="0"/>
        </w:rPr>
        <w:t>Большесудаченского сельского поселения</w:t>
      </w:r>
    </w:p>
    <w:p w:rsidR="0098691D" w:rsidRPr="00B52854" w:rsidRDefault="003022FD" w:rsidP="0098691D">
      <w:pPr>
        <w:pStyle w:val="ConsPlusTitle"/>
        <w:jc w:val="right"/>
        <w:rPr>
          <w:b w:val="0"/>
        </w:rPr>
      </w:pPr>
      <w:r>
        <w:rPr>
          <w:b w:val="0"/>
        </w:rPr>
        <w:t>о</w:t>
      </w:r>
      <w:r w:rsidR="0098691D" w:rsidRPr="00B52854">
        <w:rPr>
          <w:b w:val="0"/>
        </w:rPr>
        <w:t>т</w:t>
      </w:r>
      <w:r>
        <w:rPr>
          <w:b w:val="0"/>
        </w:rPr>
        <w:t xml:space="preserve"> </w:t>
      </w:r>
      <w:r w:rsidR="00E97776">
        <w:rPr>
          <w:b w:val="0"/>
        </w:rPr>
        <w:t>0</w:t>
      </w:r>
      <w:r w:rsidR="00627385">
        <w:rPr>
          <w:b w:val="0"/>
        </w:rPr>
        <w:t>8</w:t>
      </w:r>
      <w:r w:rsidR="00E97776">
        <w:rPr>
          <w:b w:val="0"/>
        </w:rPr>
        <w:t>.</w:t>
      </w:r>
      <w:r w:rsidR="00627385">
        <w:rPr>
          <w:b w:val="0"/>
        </w:rPr>
        <w:t>10</w:t>
      </w:r>
      <w:r>
        <w:rPr>
          <w:b w:val="0"/>
        </w:rPr>
        <w:t>.2019г.</w:t>
      </w:r>
      <w:r w:rsidR="0098691D" w:rsidRPr="00B52854">
        <w:rPr>
          <w:b w:val="0"/>
        </w:rPr>
        <w:t xml:space="preserve">  №</w:t>
      </w:r>
      <w:r w:rsidR="009E7A90">
        <w:rPr>
          <w:b w:val="0"/>
        </w:rPr>
        <w:t xml:space="preserve"> </w:t>
      </w:r>
      <w:r w:rsidR="00627385">
        <w:rPr>
          <w:b w:val="0"/>
        </w:rPr>
        <w:t>57</w:t>
      </w:r>
    </w:p>
    <w:p w:rsidR="0098691D" w:rsidRDefault="0098691D" w:rsidP="004F4968">
      <w:pPr>
        <w:pStyle w:val="ConsPlusTitle"/>
        <w:jc w:val="center"/>
        <w:rPr>
          <w:sz w:val="28"/>
          <w:szCs w:val="28"/>
        </w:rPr>
      </w:pPr>
    </w:p>
    <w:p w:rsidR="005F1A93" w:rsidRDefault="005F1A93" w:rsidP="004F4968">
      <w:pPr>
        <w:pStyle w:val="ConsPlusTitle"/>
        <w:jc w:val="center"/>
        <w:rPr>
          <w:sz w:val="28"/>
          <w:szCs w:val="28"/>
        </w:rPr>
      </w:pP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sz w:val="28"/>
          <w:szCs w:val="28"/>
        </w:rPr>
      </w:pPr>
      <w:bookmarkStart w:id="0" w:name="_GoBack"/>
      <w:bookmarkStart w:id="1" w:name="Par88"/>
      <w:bookmarkEnd w:id="0"/>
      <w:bookmarkEnd w:id="1"/>
      <w:r w:rsidRPr="004F4968">
        <w:rPr>
          <w:rFonts w:cs="Times New Roman"/>
          <w:sz w:val="28"/>
          <w:szCs w:val="28"/>
        </w:rPr>
        <w:t xml:space="preserve">                                                 Приложение 1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                 к Положению об оплате труда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работников   МБУ «Благоустройство </w:t>
      </w:r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  <w:sz w:val="28"/>
          <w:szCs w:val="28"/>
        </w:rPr>
      </w:pPr>
      <w:r w:rsidRPr="004F4968">
        <w:rPr>
          <w:rFonts w:cs="Times New Roman"/>
          <w:sz w:val="28"/>
          <w:szCs w:val="28"/>
        </w:rPr>
        <w:t xml:space="preserve">                                                                </w:t>
      </w:r>
      <w:proofErr w:type="gramStart"/>
      <w:r w:rsidRPr="004F4968">
        <w:rPr>
          <w:rFonts w:cs="Times New Roman"/>
          <w:sz w:val="28"/>
          <w:szCs w:val="28"/>
        </w:rPr>
        <w:t>с. Большое Судачье»</w:t>
      </w:r>
      <w:proofErr w:type="gramEnd"/>
    </w:p>
    <w:p w:rsidR="004F4968" w:rsidRPr="004F4968" w:rsidRDefault="004F4968" w:rsidP="006829F8">
      <w:pPr>
        <w:widowControl w:val="0"/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:rsidR="004F4968" w:rsidRP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РАЗМЕРЫ БАЗОВЫХ (МИНИМАЛЬНЫХ) ОКЛАДОВ (СТАВОК)</w:t>
      </w:r>
    </w:p>
    <w:p w:rsidR="004F4968" w:rsidRDefault="004F4968" w:rsidP="004F4968">
      <w:pPr>
        <w:pStyle w:val="ConsPlusTitle"/>
        <w:jc w:val="center"/>
        <w:rPr>
          <w:sz w:val="28"/>
          <w:szCs w:val="28"/>
        </w:rPr>
      </w:pPr>
      <w:r w:rsidRPr="004F4968">
        <w:rPr>
          <w:sz w:val="28"/>
          <w:szCs w:val="28"/>
        </w:rPr>
        <w:t>ПО ПРОФЕССИОНАЛЬНЫМ КВАЛИФИКАЦИОННЫМ ГРУППАМ РАБОТНИКОВ</w:t>
      </w:r>
      <w:r w:rsidR="00D75771">
        <w:rPr>
          <w:sz w:val="28"/>
          <w:szCs w:val="28"/>
        </w:rPr>
        <w:t xml:space="preserve"> </w:t>
      </w:r>
      <w:r w:rsidRPr="004F4968">
        <w:rPr>
          <w:sz w:val="28"/>
          <w:szCs w:val="28"/>
        </w:rPr>
        <w:t>УЧРЕЖДЕНИ</w:t>
      </w:r>
      <w:r w:rsidR="00CB3A5A">
        <w:rPr>
          <w:sz w:val="28"/>
          <w:szCs w:val="28"/>
        </w:rPr>
        <w:t xml:space="preserve">Я И </w:t>
      </w:r>
      <w:r w:rsidR="00583F90">
        <w:rPr>
          <w:sz w:val="28"/>
          <w:szCs w:val="28"/>
        </w:rPr>
        <w:t>ПО ДОЛЖНОСТЯМ (ПРОФЕССИЯМ)</w:t>
      </w:r>
      <w:r w:rsidRPr="004F4968">
        <w:rPr>
          <w:sz w:val="28"/>
          <w:szCs w:val="28"/>
        </w:rPr>
        <w:t>, НЕ ОТНЕСЕННЫМ К ПРОФЕССИОНАЛЬНЫМ КВАЛИФИКАЦИОННЫМ ГРУППАМ</w:t>
      </w:r>
    </w:p>
    <w:p w:rsidR="00B51D10" w:rsidRDefault="00B51D10" w:rsidP="004F4968">
      <w:pPr>
        <w:pStyle w:val="ConsPlusTitle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Наименование профессиональной квалификационной    группы, квалификационного уровня, профессии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(должности)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Размер базового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(минимального) оклада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F4968">
              <w:rPr>
                <w:rFonts w:cs="Times New Roman"/>
                <w:sz w:val="28"/>
                <w:szCs w:val="28"/>
              </w:rPr>
              <w:t>(ставки),   рублей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>1.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1"/>
              <w:outlineLvl w:val="0"/>
              <w:rPr>
                <w:rFonts w:cs="Times New Roman"/>
                <w:sz w:val="28"/>
                <w:szCs w:val="28"/>
              </w:rPr>
            </w:pPr>
            <w:r w:rsidRPr="00583F9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4342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pStyle w:val="ConsPlusCell"/>
              <w:jc w:val="center"/>
            </w:pPr>
            <w:r>
              <w:rPr>
                <w:sz w:val="28"/>
                <w:szCs w:val="28"/>
              </w:rPr>
              <w:t>Уборщик служебных и производственных помещений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4050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Рабочий по благоустройству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3935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Слесарь по водоснабжению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3935</w:t>
            </w: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  <w:sz w:val="28"/>
                <w:szCs w:val="28"/>
              </w:rPr>
            </w:pPr>
            <w:r w:rsidRPr="00583F90">
              <w:rPr>
                <w:b/>
                <w:sz w:val="28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Pr="004F4968" w:rsidRDefault="00B51D10" w:rsidP="00BE0CC1">
            <w:pPr>
              <w:pStyle w:val="ConsPlusCell"/>
              <w:tabs>
                <w:tab w:val="left" w:pos="8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jc w:val="center"/>
              <w:rPr>
                <w:b/>
              </w:rPr>
            </w:pPr>
            <w:r w:rsidRPr="00583F90">
              <w:rPr>
                <w:b/>
              </w:rPr>
              <w:t>1 квалификационный уровень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Тракторист-машинист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4206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Тракторист-м</w:t>
            </w:r>
            <w:r w:rsidRPr="004F4968">
              <w:rPr>
                <w:rFonts w:cs="Times New Roman"/>
                <w:sz w:val="28"/>
                <w:szCs w:val="28"/>
              </w:rPr>
              <w:t>ашинист экскаватора-погрузчика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4206</w:t>
            </w:r>
          </w:p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Водитель</w:t>
            </w:r>
          </w:p>
        </w:tc>
        <w:tc>
          <w:tcPr>
            <w:tcW w:w="3191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4206</w:t>
            </w:r>
          </w:p>
        </w:tc>
      </w:tr>
      <w:tr w:rsidR="00B51D10" w:rsidTr="00BE0CC1">
        <w:trPr>
          <w:trHeight w:val="343"/>
        </w:trPr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4F4968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B51D10" w:rsidRPr="00583F90" w:rsidRDefault="00B51D10" w:rsidP="00BE0CC1">
            <w:pPr>
              <w:pStyle w:val="ConsPlusCell"/>
              <w:rPr>
                <w:b/>
                <w:sz w:val="28"/>
                <w:szCs w:val="28"/>
              </w:rPr>
            </w:pPr>
            <w:r w:rsidRPr="004F4968">
              <w:rPr>
                <w:sz w:val="28"/>
                <w:szCs w:val="28"/>
              </w:rPr>
              <w:t xml:space="preserve">           </w:t>
            </w:r>
            <w:r w:rsidRPr="00583F90">
              <w:rPr>
                <w:b/>
                <w:sz w:val="28"/>
                <w:szCs w:val="28"/>
              </w:rPr>
              <w:t>Должности руководителей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4F4968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7843</w:t>
            </w:r>
          </w:p>
        </w:tc>
      </w:tr>
      <w:tr w:rsidR="00B51D10" w:rsidTr="00BE0CC1">
        <w:tc>
          <w:tcPr>
            <w:tcW w:w="110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B51D10" w:rsidRPr="004F4968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Бухгалтер</w:t>
            </w:r>
          </w:p>
        </w:tc>
        <w:tc>
          <w:tcPr>
            <w:tcW w:w="3191" w:type="dxa"/>
          </w:tcPr>
          <w:p w:rsidR="00B51D10" w:rsidRDefault="00B51D10" w:rsidP="00BE0C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6034</w:t>
            </w:r>
          </w:p>
        </w:tc>
      </w:tr>
    </w:tbl>
    <w:p w:rsidR="00B51D10" w:rsidRPr="004F4968" w:rsidRDefault="00B51D10" w:rsidP="004F4968">
      <w:pPr>
        <w:pStyle w:val="ConsPlusTitle"/>
        <w:jc w:val="center"/>
        <w:rPr>
          <w:sz w:val="28"/>
          <w:szCs w:val="28"/>
        </w:rPr>
      </w:pPr>
    </w:p>
    <w:p w:rsidR="005C41C9" w:rsidRPr="004F4968" w:rsidRDefault="004F4968" w:rsidP="0098691D">
      <w:pPr>
        <w:pStyle w:val="ConsPlusCell"/>
        <w:rPr>
          <w:sz w:val="28"/>
          <w:szCs w:val="28"/>
        </w:rPr>
      </w:pPr>
      <w:r w:rsidRPr="004F4968">
        <w:rPr>
          <w:sz w:val="28"/>
          <w:szCs w:val="28"/>
        </w:rPr>
        <w:t xml:space="preserve"> </w:t>
      </w:r>
    </w:p>
    <w:sectPr w:rsidR="005C41C9" w:rsidRPr="004F4968" w:rsidSect="0033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A50"/>
    <w:rsid w:val="000956D2"/>
    <w:rsid w:val="000A3FAF"/>
    <w:rsid w:val="00114918"/>
    <w:rsid w:val="001A07DD"/>
    <w:rsid w:val="001B008C"/>
    <w:rsid w:val="001E2EC5"/>
    <w:rsid w:val="001F6A50"/>
    <w:rsid w:val="00237D10"/>
    <w:rsid w:val="002479AD"/>
    <w:rsid w:val="00251DCF"/>
    <w:rsid w:val="002A4494"/>
    <w:rsid w:val="003022FD"/>
    <w:rsid w:val="00333C15"/>
    <w:rsid w:val="00364E68"/>
    <w:rsid w:val="003B0C74"/>
    <w:rsid w:val="003E12C3"/>
    <w:rsid w:val="00466501"/>
    <w:rsid w:val="004C1ACB"/>
    <w:rsid w:val="004E4A4E"/>
    <w:rsid w:val="004F4968"/>
    <w:rsid w:val="0054096D"/>
    <w:rsid w:val="00577771"/>
    <w:rsid w:val="00583F90"/>
    <w:rsid w:val="0059628B"/>
    <w:rsid w:val="005A2AA6"/>
    <w:rsid w:val="005C41C9"/>
    <w:rsid w:val="005D3E63"/>
    <w:rsid w:val="005E3684"/>
    <w:rsid w:val="005F0F13"/>
    <w:rsid w:val="005F1A93"/>
    <w:rsid w:val="00627385"/>
    <w:rsid w:val="00635D86"/>
    <w:rsid w:val="00661346"/>
    <w:rsid w:val="006829F8"/>
    <w:rsid w:val="00741D4D"/>
    <w:rsid w:val="0074544D"/>
    <w:rsid w:val="00751E25"/>
    <w:rsid w:val="007944FD"/>
    <w:rsid w:val="007A0E83"/>
    <w:rsid w:val="007E2D75"/>
    <w:rsid w:val="008A541B"/>
    <w:rsid w:val="00945363"/>
    <w:rsid w:val="0098691D"/>
    <w:rsid w:val="009E7A90"/>
    <w:rsid w:val="009F3A84"/>
    <w:rsid w:val="00AB2C41"/>
    <w:rsid w:val="00AC2020"/>
    <w:rsid w:val="00B433B9"/>
    <w:rsid w:val="00B44ED3"/>
    <w:rsid w:val="00B51D10"/>
    <w:rsid w:val="00B52854"/>
    <w:rsid w:val="00B81ACD"/>
    <w:rsid w:val="00BA32F8"/>
    <w:rsid w:val="00BD6683"/>
    <w:rsid w:val="00C94716"/>
    <w:rsid w:val="00CB3A5A"/>
    <w:rsid w:val="00D75771"/>
    <w:rsid w:val="00D83BC8"/>
    <w:rsid w:val="00E124A7"/>
    <w:rsid w:val="00E23FCB"/>
    <w:rsid w:val="00E34975"/>
    <w:rsid w:val="00E8032C"/>
    <w:rsid w:val="00E945BB"/>
    <w:rsid w:val="00E95BF4"/>
    <w:rsid w:val="00E97776"/>
    <w:rsid w:val="00EF3C4E"/>
    <w:rsid w:val="00F140E4"/>
    <w:rsid w:val="00F751F8"/>
    <w:rsid w:val="00F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50"/>
  </w:style>
  <w:style w:type="paragraph" w:styleId="1">
    <w:name w:val="heading 1"/>
    <w:basedOn w:val="a"/>
    <w:next w:val="a"/>
    <w:link w:val="10"/>
    <w:uiPriority w:val="99"/>
    <w:qFormat/>
    <w:rsid w:val="00237D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1C9"/>
    <w:pPr>
      <w:spacing w:after="0"/>
    </w:pPr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bCs/>
      <w:szCs w:val="24"/>
      <w:lang w:eastAsia="ru-RU"/>
    </w:rPr>
  </w:style>
  <w:style w:type="paragraph" w:customStyle="1" w:styleId="ConsPlusCell">
    <w:name w:val="ConsPlusCell"/>
    <w:rsid w:val="004F496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4968"/>
    <w:rPr>
      <w:color w:val="0000FF"/>
      <w:u w:val="single"/>
    </w:rPr>
  </w:style>
  <w:style w:type="table" w:styleId="a5">
    <w:name w:val="Table Grid"/>
    <w:basedOn w:val="a1"/>
    <w:uiPriority w:val="59"/>
    <w:rsid w:val="004F49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032C"/>
    <w:pPr>
      <w:widowControl w:val="0"/>
      <w:suppressAutoHyphens/>
      <w:spacing w:after="0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styleId="a6">
    <w:name w:val="footnote text"/>
    <w:basedOn w:val="a"/>
    <w:link w:val="a7"/>
    <w:uiPriority w:val="99"/>
    <w:rsid w:val="00B44ED3"/>
    <w:pPr>
      <w:suppressAutoHyphens/>
      <w:spacing w:after="0"/>
    </w:pPr>
    <w:rPr>
      <w:rFonts w:eastAsia="Times New Roman" w:cs="Times New Roman"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B44ED3"/>
    <w:rPr>
      <w:rFonts w:eastAsia="Times New Roman" w:cs="Times New Roman"/>
      <w:sz w:val="20"/>
      <w:szCs w:val="24"/>
      <w:lang w:eastAsia="ar-SA"/>
    </w:rPr>
  </w:style>
  <w:style w:type="paragraph" w:customStyle="1" w:styleId="11">
    <w:name w:val="Абзац списка1"/>
    <w:basedOn w:val="a"/>
    <w:uiPriority w:val="99"/>
    <w:rsid w:val="00B44ED3"/>
    <w:pPr>
      <w:spacing w:line="276" w:lineRule="auto"/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9"/>
    <w:rsid w:val="00237D10"/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customStyle="1" w:styleId="ConsNonformat">
    <w:name w:val="ConsNonformat"/>
    <w:uiPriority w:val="99"/>
    <w:rsid w:val="00AC202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1A9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1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AF01-7D04-4942-AAF3-3FE3305D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2019-03-21T11:21:00Z</cp:lastPrinted>
  <dcterms:created xsi:type="dcterms:W3CDTF">2019-02-05T08:49:00Z</dcterms:created>
  <dcterms:modified xsi:type="dcterms:W3CDTF">2019-10-15T13:00:00Z</dcterms:modified>
</cp:coreProperties>
</file>