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24" w:rsidRDefault="00831721" w:rsidP="003E7BEC">
      <w:pPr>
        <w:jc w:val="center"/>
        <w:rPr>
          <w:b/>
          <w:sz w:val="28"/>
          <w:szCs w:val="28"/>
        </w:rPr>
      </w:pPr>
      <w:r w:rsidRPr="0083172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Большесудаченское с п" style="position:absolute;left:0;text-align:left;margin-left:220.5pt;margin-top:-19.8pt;width:34.1pt;height:40pt;z-index:-1;visibility:visible" wrapcoords="-480 0 -480 21192 21600 21192 21600 0 -480 0">
            <v:imagedata r:id="rId6" o:title=""/>
            <w10:wrap type="tight"/>
          </v:shape>
        </w:pict>
      </w:r>
    </w:p>
    <w:p w:rsidR="00201C24" w:rsidRDefault="00201C24" w:rsidP="003E7BEC">
      <w:pPr>
        <w:jc w:val="center"/>
        <w:rPr>
          <w:b/>
          <w:sz w:val="28"/>
          <w:szCs w:val="28"/>
        </w:rPr>
      </w:pPr>
    </w:p>
    <w:p w:rsidR="00201C24" w:rsidRDefault="00201C24" w:rsidP="003E7BEC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201C24" w:rsidRDefault="00201C24" w:rsidP="003E7BEC">
      <w:pPr>
        <w:jc w:val="center"/>
        <w:rPr>
          <w:sz w:val="28"/>
          <w:szCs w:val="28"/>
        </w:rPr>
      </w:pPr>
      <w:r>
        <w:rPr>
          <w:sz w:val="28"/>
          <w:szCs w:val="28"/>
        </w:rPr>
        <w:t>БОЛЬШЕСУДАЧЕНСКОГО СЕЛЬСКОГО ПОСЕЛЕНИЯ</w:t>
      </w:r>
    </w:p>
    <w:p w:rsidR="00201C24" w:rsidRDefault="00201C24" w:rsidP="003E7BEC">
      <w:pPr>
        <w:jc w:val="center"/>
        <w:rPr>
          <w:sz w:val="28"/>
          <w:szCs w:val="28"/>
        </w:rPr>
      </w:pPr>
      <w:r>
        <w:rPr>
          <w:sz w:val="28"/>
          <w:szCs w:val="28"/>
        </w:rPr>
        <w:t>РУДНЯНСКОГО МУНИЦИПАЛЬНОГО РАЙОНА</w:t>
      </w:r>
    </w:p>
    <w:p w:rsidR="00201C24" w:rsidRDefault="00201C24" w:rsidP="003E7BEC">
      <w:pPr>
        <w:jc w:val="center"/>
        <w:rPr>
          <w:sz w:val="28"/>
          <w:szCs w:val="28"/>
        </w:rPr>
      </w:pPr>
      <w:r>
        <w:rPr>
          <w:sz w:val="28"/>
          <w:szCs w:val="28"/>
        </w:rPr>
        <w:t>ВОЛГОГРАДСКОЙ ОБЛАСТИ</w:t>
      </w:r>
    </w:p>
    <w:p w:rsidR="00201C24" w:rsidRDefault="00201C24" w:rsidP="003E7BEC">
      <w:pPr>
        <w:spacing w:line="96" w:lineRule="auto"/>
        <w:jc w:val="both"/>
        <w:rPr>
          <w:sz w:val="28"/>
          <w:szCs w:val="28"/>
        </w:rPr>
      </w:pPr>
      <w:r>
        <w:rPr>
          <w:sz w:val="28"/>
          <w:szCs w:val="28"/>
          <w:vertAlign w:val="superscript"/>
        </w:rPr>
        <w:t>____________________________________________________________________________________________________</w:t>
      </w:r>
    </w:p>
    <w:p w:rsidR="00201C24" w:rsidRDefault="00201C24" w:rsidP="003E7BEC">
      <w:pPr>
        <w:shd w:val="clear" w:color="auto" w:fill="FFFFFF"/>
        <w:jc w:val="center"/>
        <w:rPr>
          <w:sz w:val="28"/>
          <w:szCs w:val="28"/>
        </w:rPr>
      </w:pPr>
    </w:p>
    <w:p w:rsidR="00201C24" w:rsidRDefault="00201C24" w:rsidP="003E7BEC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201C24" w:rsidRDefault="00201C24" w:rsidP="003E7BEC">
      <w:pPr>
        <w:shd w:val="clear" w:color="auto" w:fill="FFFFFF"/>
        <w:jc w:val="center"/>
        <w:rPr>
          <w:sz w:val="28"/>
          <w:szCs w:val="28"/>
        </w:rPr>
      </w:pPr>
    </w:p>
    <w:p w:rsidR="00201C24" w:rsidRPr="00BC49EC" w:rsidRDefault="00201C24" w:rsidP="003E7BE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696F9E">
        <w:rPr>
          <w:sz w:val="28"/>
          <w:szCs w:val="28"/>
        </w:rPr>
        <w:t>24</w:t>
      </w:r>
      <w:r>
        <w:rPr>
          <w:sz w:val="28"/>
          <w:szCs w:val="28"/>
        </w:rPr>
        <w:t>.</w:t>
      </w:r>
      <w:r w:rsidR="00590842">
        <w:rPr>
          <w:sz w:val="28"/>
          <w:szCs w:val="28"/>
        </w:rPr>
        <w:t>04</w:t>
      </w:r>
      <w:r>
        <w:rPr>
          <w:sz w:val="28"/>
          <w:szCs w:val="28"/>
        </w:rPr>
        <w:t>.20</w:t>
      </w:r>
      <w:r w:rsidR="00590842">
        <w:rPr>
          <w:sz w:val="28"/>
          <w:szCs w:val="28"/>
        </w:rPr>
        <w:t>20</w:t>
      </w:r>
      <w:r w:rsidR="000F1D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                                </w:t>
      </w:r>
      <w:r w:rsidR="0069303E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</w:t>
      </w:r>
      <w:r w:rsidR="00BC49EC" w:rsidRPr="00BC49E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№ </w:t>
      </w:r>
      <w:r w:rsidR="00696F9E">
        <w:rPr>
          <w:sz w:val="28"/>
          <w:szCs w:val="28"/>
        </w:rPr>
        <w:t>25</w:t>
      </w:r>
      <w:r w:rsidR="00590842">
        <w:rPr>
          <w:sz w:val="28"/>
          <w:szCs w:val="28"/>
        </w:rPr>
        <w:t>-п</w:t>
      </w:r>
    </w:p>
    <w:p w:rsidR="00201C24" w:rsidRDefault="00201C24" w:rsidP="003E7BEC">
      <w:pPr>
        <w:shd w:val="clear" w:color="auto" w:fill="FFFFFF"/>
        <w:rPr>
          <w:sz w:val="28"/>
          <w:szCs w:val="28"/>
        </w:rPr>
      </w:pPr>
    </w:p>
    <w:p w:rsidR="005E4423" w:rsidRDefault="005E4423" w:rsidP="005E442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E96E1F">
        <w:rPr>
          <w:sz w:val="28"/>
          <w:szCs w:val="28"/>
        </w:rPr>
        <w:t xml:space="preserve">места для выгула </w:t>
      </w:r>
      <w:r w:rsidR="00F768FC">
        <w:rPr>
          <w:sz w:val="28"/>
          <w:szCs w:val="28"/>
        </w:rPr>
        <w:t>домашних животных</w:t>
      </w:r>
      <w:r w:rsidR="00E96E1F">
        <w:rPr>
          <w:sz w:val="28"/>
          <w:szCs w:val="28"/>
        </w:rPr>
        <w:t xml:space="preserve"> на территории</w:t>
      </w:r>
      <w:r>
        <w:rPr>
          <w:sz w:val="28"/>
          <w:szCs w:val="28"/>
        </w:rPr>
        <w:t xml:space="preserve"> Большесудаченского сельского поселения </w:t>
      </w:r>
    </w:p>
    <w:p w:rsidR="005E4423" w:rsidRDefault="005E4423" w:rsidP="005E4423">
      <w:pPr>
        <w:shd w:val="clear" w:color="auto" w:fill="FFFFFF"/>
        <w:jc w:val="center"/>
        <w:rPr>
          <w:sz w:val="28"/>
          <w:szCs w:val="28"/>
        </w:rPr>
      </w:pPr>
    </w:p>
    <w:p w:rsidR="00F768FC" w:rsidRDefault="005E4423" w:rsidP="005E442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590842">
        <w:rPr>
          <w:sz w:val="28"/>
          <w:szCs w:val="28"/>
        </w:rPr>
        <w:t>В целях регулирования вопросов в сфере благоустройства территории Большесудаченского сельского поселения, поддержания и улучшения санита</w:t>
      </w:r>
      <w:r w:rsidR="00696F9E">
        <w:rPr>
          <w:sz w:val="28"/>
          <w:szCs w:val="28"/>
        </w:rPr>
        <w:t>рного и эстетического состояния</w:t>
      </w:r>
      <w:r w:rsidR="00590842">
        <w:rPr>
          <w:sz w:val="28"/>
          <w:szCs w:val="28"/>
        </w:rPr>
        <w:t>, в соответствии со ст.</w:t>
      </w:r>
      <w:r w:rsidR="00F768FC" w:rsidRPr="00F768FC">
        <w:rPr>
          <w:sz w:val="28"/>
          <w:szCs w:val="28"/>
        </w:rPr>
        <w:t xml:space="preserve"> 8</w:t>
      </w:r>
      <w:r w:rsidR="00F768FC">
        <w:rPr>
          <w:sz w:val="28"/>
          <w:szCs w:val="28"/>
        </w:rPr>
        <w:t xml:space="preserve"> и п</w:t>
      </w:r>
      <w:r w:rsidR="00590842">
        <w:rPr>
          <w:sz w:val="28"/>
          <w:szCs w:val="28"/>
        </w:rPr>
        <w:t>. 3 ч.</w:t>
      </w:r>
      <w:r w:rsidR="00F768FC">
        <w:rPr>
          <w:sz w:val="28"/>
          <w:szCs w:val="28"/>
        </w:rPr>
        <w:t xml:space="preserve"> 5 ст</w:t>
      </w:r>
      <w:r w:rsidR="00590842">
        <w:rPr>
          <w:sz w:val="28"/>
          <w:szCs w:val="28"/>
        </w:rPr>
        <w:t>.</w:t>
      </w:r>
      <w:r w:rsidR="00F768FC">
        <w:rPr>
          <w:sz w:val="28"/>
          <w:szCs w:val="28"/>
        </w:rPr>
        <w:t xml:space="preserve"> 13</w:t>
      </w:r>
      <w:r w:rsidR="00F768FC" w:rsidRPr="00F768FC">
        <w:rPr>
          <w:sz w:val="28"/>
          <w:szCs w:val="28"/>
        </w:rPr>
        <w:t xml:space="preserve"> Федерального закона Российской Федерации от 27.12.2018 года № 498-ФЗ «Об ответственном обращении с животными и о внесении изменений в отдельные законодательные ак</w:t>
      </w:r>
      <w:r w:rsidR="00E55272">
        <w:rPr>
          <w:sz w:val="28"/>
          <w:szCs w:val="28"/>
        </w:rPr>
        <w:t>ты Российской Федерации», ст.</w:t>
      </w:r>
      <w:r w:rsidR="00F768FC" w:rsidRPr="00F768FC">
        <w:rPr>
          <w:sz w:val="28"/>
          <w:szCs w:val="28"/>
        </w:rPr>
        <w:t xml:space="preserve"> 14 Федерального Закона от 06.10.2003 № 131-ФЗ</w:t>
      </w:r>
      <w:proofErr w:type="gramEnd"/>
      <w:r w:rsidR="00F768FC" w:rsidRPr="00F768FC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</w:t>
      </w:r>
      <w:r w:rsidR="00F768FC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Администрация Большесудаченского сельского поселения ПОСТАНОВЛЯЕТ:</w:t>
      </w:r>
    </w:p>
    <w:p w:rsidR="007C242A" w:rsidRDefault="007C242A" w:rsidP="00C45CF3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bCs/>
          <w:sz w:val="28"/>
          <w:szCs w:val="28"/>
        </w:rPr>
      </w:pPr>
      <w:r w:rsidRPr="007C242A">
        <w:rPr>
          <w:bCs/>
          <w:sz w:val="28"/>
          <w:szCs w:val="28"/>
        </w:rPr>
        <w:t xml:space="preserve">Установить </w:t>
      </w:r>
      <w:r>
        <w:rPr>
          <w:bCs/>
          <w:sz w:val="28"/>
          <w:szCs w:val="28"/>
        </w:rPr>
        <w:t xml:space="preserve">место для выгула </w:t>
      </w:r>
      <w:r w:rsidR="00F768FC">
        <w:rPr>
          <w:bCs/>
          <w:sz w:val="28"/>
          <w:szCs w:val="28"/>
        </w:rPr>
        <w:t>домашних животных</w:t>
      </w:r>
      <w:r>
        <w:rPr>
          <w:bCs/>
          <w:sz w:val="28"/>
          <w:szCs w:val="28"/>
        </w:rPr>
        <w:t xml:space="preserve"> на территории Большесудаченского сельского поселения (приложение № 1).</w:t>
      </w:r>
    </w:p>
    <w:p w:rsidR="00B46567" w:rsidRDefault="00B46567" w:rsidP="00C45CF3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bCs/>
          <w:sz w:val="28"/>
          <w:szCs w:val="28"/>
        </w:rPr>
      </w:pPr>
      <w:r w:rsidRPr="00B46567">
        <w:rPr>
          <w:bCs/>
          <w:sz w:val="28"/>
          <w:szCs w:val="28"/>
        </w:rPr>
        <w:t>Директору М</w:t>
      </w:r>
      <w:r w:rsidR="00F768FC">
        <w:rPr>
          <w:bCs/>
          <w:sz w:val="28"/>
          <w:szCs w:val="28"/>
        </w:rPr>
        <w:t>К</w:t>
      </w:r>
      <w:r w:rsidRPr="00B46567">
        <w:rPr>
          <w:bCs/>
          <w:sz w:val="28"/>
          <w:szCs w:val="28"/>
        </w:rPr>
        <w:t xml:space="preserve">У «Благоустройство с. Большое Судачье» Дергачёву А.В. </w:t>
      </w:r>
      <w:r w:rsidR="007C242A" w:rsidRPr="00B46567">
        <w:rPr>
          <w:bCs/>
          <w:sz w:val="28"/>
          <w:szCs w:val="28"/>
        </w:rPr>
        <w:t xml:space="preserve">обеспечить изготовление и установку знаков, обозначающих места для выгула </w:t>
      </w:r>
      <w:r w:rsidR="00F768FC">
        <w:rPr>
          <w:bCs/>
          <w:sz w:val="28"/>
          <w:szCs w:val="28"/>
        </w:rPr>
        <w:t>домашних животных</w:t>
      </w:r>
      <w:r w:rsidR="007C242A" w:rsidRPr="00B46567">
        <w:rPr>
          <w:bCs/>
          <w:sz w:val="28"/>
          <w:szCs w:val="28"/>
        </w:rPr>
        <w:t xml:space="preserve"> в соответств</w:t>
      </w:r>
      <w:r w:rsidR="00BD05ED">
        <w:rPr>
          <w:bCs/>
          <w:sz w:val="28"/>
          <w:szCs w:val="28"/>
        </w:rPr>
        <w:t>ии с перечнем мест, утвержденным</w:t>
      </w:r>
      <w:r w:rsidR="007C242A" w:rsidRPr="00B46567">
        <w:rPr>
          <w:bCs/>
          <w:sz w:val="28"/>
          <w:szCs w:val="28"/>
        </w:rPr>
        <w:t xml:space="preserve"> настоящим постановлением</w:t>
      </w:r>
    </w:p>
    <w:p w:rsidR="00130E57" w:rsidRPr="00B46567" w:rsidRDefault="00B46567" w:rsidP="00C45CF3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Ведущему специалисту администрации Большесудаченского сельского поселения Сачковой Л.А. </w:t>
      </w:r>
      <w:r w:rsidR="00130E57" w:rsidRPr="00B46567">
        <w:rPr>
          <w:bCs/>
          <w:sz w:val="28"/>
          <w:szCs w:val="28"/>
        </w:rPr>
        <w:t xml:space="preserve">организовать оповещение жителей населенных пунктов о местах выгула </w:t>
      </w:r>
      <w:r w:rsidR="00F768FC">
        <w:rPr>
          <w:bCs/>
          <w:sz w:val="28"/>
          <w:szCs w:val="28"/>
        </w:rPr>
        <w:t>домашних животных</w:t>
      </w:r>
      <w:r w:rsidR="00130E57" w:rsidRPr="00B46567">
        <w:rPr>
          <w:bCs/>
          <w:sz w:val="28"/>
          <w:szCs w:val="28"/>
        </w:rPr>
        <w:t xml:space="preserve">. </w:t>
      </w:r>
    </w:p>
    <w:p w:rsidR="00130E57" w:rsidRDefault="00130E57" w:rsidP="00C45CF3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Лица, допустившие выгул </w:t>
      </w:r>
      <w:r w:rsidR="00F768FC">
        <w:rPr>
          <w:bCs/>
          <w:sz w:val="28"/>
          <w:szCs w:val="28"/>
        </w:rPr>
        <w:t>домашних животных</w:t>
      </w:r>
      <w:r>
        <w:rPr>
          <w:bCs/>
          <w:sz w:val="28"/>
          <w:szCs w:val="28"/>
        </w:rPr>
        <w:t xml:space="preserve"> на территории населенного пункта вне мест, определенных п. 1 настоящего постановления, без сопровождающего лица, без поводка и намордника (когда их наличие обязательно), а равно неисполнение обязанности по уборке экскрементов за </w:t>
      </w:r>
      <w:r w:rsidR="00F768FC">
        <w:rPr>
          <w:bCs/>
          <w:sz w:val="28"/>
          <w:szCs w:val="28"/>
        </w:rPr>
        <w:t>домашними животными</w:t>
      </w:r>
      <w:r>
        <w:rPr>
          <w:bCs/>
          <w:sz w:val="28"/>
          <w:szCs w:val="28"/>
        </w:rPr>
        <w:t>, несут административную ответственность.</w:t>
      </w:r>
    </w:p>
    <w:p w:rsidR="00C45CF3" w:rsidRDefault="00C45CF3" w:rsidP="00C45CF3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bCs/>
          <w:sz w:val="28"/>
          <w:szCs w:val="28"/>
        </w:rPr>
      </w:pPr>
      <w:r>
        <w:rPr>
          <w:sz w:val="28"/>
        </w:rPr>
        <w:t xml:space="preserve">Настоящее постановление вступает в силу со дня его подписания и подлежит официальному обнародованию.     </w:t>
      </w:r>
    </w:p>
    <w:p w:rsidR="005E4423" w:rsidRPr="00C45CF3" w:rsidRDefault="005E4423" w:rsidP="00C45CF3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bCs/>
          <w:sz w:val="28"/>
          <w:szCs w:val="28"/>
        </w:rPr>
      </w:pPr>
      <w:proofErr w:type="gramStart"/>
      <w:r w:rsidRPr="00C45CF3">
        <w:rPr>
          <w:sz w:val="28"/>
          <w:szCs w:val="28"/>
        </w:rPr>
        <w:t>Контроль за</w:t>
      </w:r>
      <w:proofErr w:type="gramEnd"/>
      <w:r w:rsidRPr="00C45CF3">
        <w:rPr>
          <w:sz w:val="28"/>
          <w:szCs w:val="28"/>
        </w:rPr>
        <w:t xml:space="preserve"> исполнением постановления оставляю за собой.</w:t>
      </w:r>
    </w:p>
    <w:p w:rsidR="005E4423" w:rsidRDefault="005E4423" w:rsidP="005E4423">
      <w:pPr>
        <w:shd w:val="clear" w:color="auto" w:fill="FFFFFF"/>
        <w:jc w:val="both"/>
        <w:rPr>
          <w:sz w:val="28"/>
          <w:szCs w:val="28"/>
        </w:rPr>
      </w:pPr>
    </w:p>
    <w:p w:rsidR="005E4423" w:rsidRDefault="005E4423" w:rsidP="005E442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Глава Большесудаченского</w:t>
      </w:r>
    </w:p>
    <w:p w:rsidR="00201C24" w:rsidRDefault="005E4423" w:rsidP="00B4656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                                                      </w:t>
      </w:r>
      <w:r w:rsidR="00B46567">
        <w:rPr>
          <w:sz w:val="28"/>
          <w:szCs w:val="28"/>
        </w:rPr>
        <w:t xml:space="preserve">                    Г.А. Ивлиева</w:t>
      </w:r>
    </w:p>
    <w:p w:rsidR="004C15B1" w:rsidRPr="004C15B1" w:rsidRDefault="004C15B1" w:rsidP="004C15B1">
      <w:pPr>
        <w:jc w:val="right"/>
      </w:pPr>
      <w:r w:rsidRPr="004C15B1">
        <w:lastRenderedPageBreak/>
        <w:t>Приложение № 1</w:t>
      </w:r>
    </w:p>
    <w:p w:rsidR="00436FD6" w:rsidRDefault="004C15B1" w:rsidP="004C15B1">
      <w:pPr>
        <w:jc w:val="right"/>
      </w:pPr>
      <w:r>
        <w:t>к</w:t>
      </w:r>
      <w:r w:rsidRPr="004C15B1">
        <w:t xml:space="preserve"> постановлению </w:t>
      </w:r>
      <w:r w:rsidR="00436FD6">
        <w:t>администрации</w:t>
      </w:r>
    </w:p>
    <w:p w:rsidR="00436FD6" w:rsidRDefault="00436FD6" w:rsidP="004C15B1">
      <w:pPr>
        <w:jc w:val="right"/>
      </w:pPr>
      <w:r>
        <w:t>Большесудаченского сельского поселения</w:t>
      </w:r>
    </w:p>
    <w:p w:rsidR="004C15B1" w:rsidRDefault="004C15B1" w:rsidP="004C15B1">
      <w:pPr>
        <w:jc w:val="right"/>
      </w:pPr>
      <w:r w:rsidRPr="004C15B1">
        <w:t xml:space="preserve">от </w:t>
      </w:r>
      <w:r w:rsidR="00696F9E">
        <w:t>24</w:t>
      </w:r>
      <w:r w:rsidRPr="004C15B1">
        <w:t>.0</w:t>
      </w:r>
      <w:r w:rsidR="00EF01C2">
        <w:t>4</w:t>
      </w:r>
      <w:r w:rsidRPr="004C15B1">
        <w:t>.20</w:t>
      </w:r>
      <w:r w:rsidR="00EF01C2">
        <w:t>20</w:t>
      </w:r>
      <w:r w:rsidRPr="004C15B1">
        <w:t xml:space="preserve"> г. № </w:t>
      </w:r>
      <w:r w:rsidR="00696F9E">
        <w:t>25</w:t>
      </w:r>
      <w:r w:rsidR="00EF01C2">
        <w:t>-п</w:t>
      </w:r>
    </w:p>
    <w:p w:rsidR="004C15B1" w:rsidRDefault="004C15B1" w:rsidP="004C15B1">
      <w:pPr>
        <w:jc w:val="right"/>
      </w:pPr>
    </w:p>
    <w:p w:rsidR="00436FD6" w:rsidRDefault="00436FD6" w:rsidP="004C15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Места для выгула </w:t>
      </w:r>
      <w:r w:rsidR="00F768FC">
        <w:rPr>
          <w:sz w:val="28"/>
          <w:szCs w:val="28"/>
        </w:rPr>
        <w:t>домашних животных</w:t>
      </w:r>
      <w:r>
        <w:rPr>
          <w:sz w:val="28"/>
          <w:szCs w:val="28"/>
        </w:rPr>
        <w:t xml:space="preserve"> на территории </w:t>
      </w:r>
    </w:p>
    <w:p w:rsidR="004C15B1" w:rsidRDefault="00436FD6" w:rsidP="004C15B1">
      <w:pPr>
        <w:jc w:val="center"/>
        <w:rPr>
          <w:sz w:val="28"/>
          <w:szCs w:val="28"/>
        </w:rPr>
      </w:pPr>
      <w:r>
        <w:rPr>
          <w:sz w:val="28"/>
          <w:szCs w:val="28"/>
        </w:rPr>
        <w:t>Большесудаченского сельского поселения</w:t>
      </w:r>
    </w:p>
    <w:p w:rsidR="00436FD6" w:rsidRDefault="00436FD6" w:rsidP="004C15B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421"/>
        <w:gridCol w:w="3191"/>
      </w:tblGrid>
      <w:tr w:rsidR="00436FD6" w:rsidRPr="005130D4" w:rsidTr="005130D4">
        <w:tc>
          <w:tcPr>
            <w:tcW w:w="959" w:type="dxa"/>
          </w:tcPr>
          <w:p w:rsidR="00436FD6" w:rsidRPr="005130D4" w:rsidRDefault="00436FD6" w:rsidP="005130D4">
            <w:pPr>
              <w:jc w:val="center"/>
              <w:rPr>
                <w:sz w:val="28"/>
                <w:szCs w:val="28"/>
              </w:rPr>
            </w:pPr>
            <w:r w:rsidRPr="005130D4">
              <w:rPr>
                <w:sz w:val="28"/>
                <w:szCs w:val="28"/>
              </w:rPr>
              <w:t>№ п/п</w:t>
            </w:r>
          </w:p>
        </w:tc>
        <w:tc>
          <w:tcPr>
            <w:tcW w:w="5421" w:type="dxa"/>
          </w:tcPr>
          <w:p w:rsidR="00436FD6" w:rsidRPr="005130D4" w:rsidRDefault="00436FD6" w:rsidP="005130D4">
            <w:pPr>
              <w:jc w:val="center"/>
              <w:rPr>
                <w:sz w:val="28"/>
                <w:szCs w:val="28"/>
              </w:rPr>
            </w:pPr>
            <w:r w:rsidRPr="005130D4">
              <w:rPr>
                <w:sz w:val="28"/>
                <w:szCs w:val="28"/>
              </w:rPr>
              <w:t>Место размещения площадки</w:t>
            </w:r>
          </w:p>
        </w:tc>
        <w:tc>
          <w:tcPr>
            <w:tcW w:w="3191" w:type="dxa"/>
          </w:tcPr>
          <w:p w:rsidR="00436FD6" w:rsidRPr="005130D4" w:rsidRDefault="00436FD6" w:rsidP="005130D4">
            <w:pPr>
              <w:jc w:val="center"/>
              <w:rPr>
                <w:sz w:val="28"/>
                <w:szCs w:val="28"/>
              </w:rPr>
            </w:pPr>
            <w:r w:rsidRPr="005130D4">
              <w:rPr>
                <w:sz w:val="28"/>
                <w:szCs w:val="28"/>
              </w:rPr>
              <w:t>Площадь, кв.м.</w:t>
            </w:r>
          </w:p>
        </w:tc>
      </w:tr>
      <w:tr w:rsidR="00436FD6" w:rsidRPr="005130D4" w:rsidTr="005130D4">
        <w:tc>
          <w:tcPr>
            <w:tcW w:w="959" w:type="dxa"/>
          </w:tcPr>
          <w:p w:rsidR="00436FD6" w:rsidRPr="005130D4" w:rsidRDefault="00436FD6" w:rsidP="005130D4">
            <w:pPr>
              <w:jc w:val="center"/>
              <w:rPr>
                <w:sz w:val="28"/>
                <w:szCs w:val="28"/>
              </w:rPr>
            </w:pPr>
            <w:r w:rsidRPr="005130D4">
              <w:rPr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436FD6" w:rsidRPr="005130D4" w:rsidRDefault="00436FD6" w:rsidP="005130D4">
            <w:pPr>
              <w:jc w:val="center"/>
              <w:rPr>
                <w:sz w:val="28"/>
                <w:szCs w:val="28"/>
              </w:rPr>
            </w:pPr>
            <w:r w:rsidRPr="005130D4">
              <w:rPr>
                <w:sz w:val="28"/>
                <w:szCs w:val="28"/>
              </w:rPr>
              <w:t>Улица Огибная - в 150 м. севернее дома по ул. Огибная, д. 18</w:t>
            </w:r>
          </w:p>
        </w:tc>
        <w:tc>
          <w:tcPr>
            <w:tcW w:w="3191" w:type="dxa"/>
          </w:tcPr>
          <w:p w:rsidR="00436FD6" w:rsidRPr="005130D4" w:rsidRDefault="00436FD6" w:rsidP="005130D4">
            <w:pPr>
              <w:jc w:val="center"/>
              <w:rPr>
                <w:sz w:val="28"/>
                <w:szCs w:val="28"/>
              </w:rPr>
            </w:pPr>
            <w:r w:rsidRPr="005130D4">
              <w:rPr>
                <w:sz w:val="28"/>
                <w:szCs w:val="28"/>
              </w:rPr>
              <w:t>500 кв.м.</w:t>
            </w:r>
          </w:p>
        </w:tc>
      </w:tr>
    </w:tbl>
    <w:p w:rsidR="00436FD6" w:rsidRDefault="00436FD6" w:rsidP="004C15B1">
      <w:pPr>
        <w:jc w:val="center"/>
        <w:rPr>
          <w:sz w:val="28"/>
          <w:szCs w:val="28"/>
        </w:rPr>
      </w:pPr>
    </w:p>
    <w:p w:rsidR="00FA47B7" w:rsidRPr="004C15B1" w:rsidRDefault="00696F9E" w:rsidP="005130D4">
      <w:pPr>
        <w:ind w:left="-142"/>
        <w:jc w:val="center"/>
        <w:rPr>
          <w:sz w:val="28"/>
          <w:szCs w:val="28"/>
        </w:rPr>
      </w:pPr>
      <w:r w:rsidRPr="00831721">
        <w:rPr>
          <w:sz w:val="28"/>
          <w:szCs w:val="28"/>
        </w:rPr>
        <w:pict>
          <v:shape id="_x0000_i1025" type="#_x0000_t75" style="width:480.75pt;height:215.25pt">
            <v:imagedata r:id="rId7" o:title="Безымянный"/>
          </v:shape>
        </w:pict>
      </w:r>
    </w:p>
    <w:sectPr w:rsidR="00FA47B7" w:rsidRPr="004C15B1" w:rsidSect="00E3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F5C"/>
    <w:multiLevelType w:val="hybridMultilevel"/>
    <w:tmpl w:val="03F892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D67DE1"/>
    <w:multiLevelType w:val="hybridMultilevel"/>
    <w:tmpl w:val="072C9F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B748E4"/>
    <w:multiLevelType w:val="hybridMultilevel"/>
    <w:tmpl w:val="212CE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C947DAE"/>
    <w:multiLevelType w:val="hybridMultilevel"/>
    <w:tmpl w:val="83B2AE24"/>
    <w:lvl w:ilvl="0" w:tplc="8B7E0C6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3E75E27"/>
    <w:multiLevelType w:val="hybridMultilevel"/>
    <w:tmpl w:val="91F4E2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E4D623F"/>
    <w:multiLevelType w:val="hybridMultilevel"/>
    <w:tmpl w:val="89760EAA"/>
    <w:lvl w:ilvl="0" w:tplc="14685782">
      <w:start w:val="2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C22784F"/>
    <w:multiLevelType w:val="hybridMultilevel"/>
    <w:tmpl w:val="9D26489E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7BEC"/>
    <w:rsid w:val="0000098D"/>
    <w:rsid w:val="00024BF8"/>
    <w:rsid w:val="00041AFE"/>
    <w:rsid w:val="00056315"/>
    <w:rsid w:val="00057A54"/>
    <w:rsid w:val="00067BE5"/>
    <w:rsid w:val="000A4DC1"/>
    <w:rsid w:val="000A7A6B"/>
    <w:rsid w:val="000F1DB5"/>
    <w:rsid w:val="00130E57"/>
    <w:rsid w:val="00137B4D"/>
    <w:rsid w:val="00184D4D"/>
    <w:rsid w:val="001850F7"/>
    <w:rsid w:val="001E1B63"/>
    <w:rsid w:val="002011CA"/>
    <w:rsid w:val="00201C24"/>
    <w:rsid w:val="0023597F"/>
    <w:rsid w:val="002360E3"/>
    <w:rsid w:val="00236FBE"/>
    <w:rsid w:val="00244A03"/>
    <w:rsid w:val="002A1323"/>
    <w:rsid w:val="002A3259"/>
    <w:rsid w:val="003442FB"/>
    <w:rsid w:val="00371647"/>
    <w:rsid w:val="0039279B"/>
    <w:rsid w:val="003A3D10"/>
    <w:rsid w:val="003B52EB"/>
    <w:rsid w:val="003D2584"/>
    <w:rsid w:val="003D6F01"/>
    <w:rsid w:val="003E2E40"/>
    <w:rsid w:val="003E7BEC"/>
    <w:rsid w:val="00436FD6"/>
    <w:rsid w:val="00445EA3"/>
    <w:rsid w:val="0048218D"/>
    <w:rsid w:val="004A2E3E"/>
    <w:rsid w:val="004C15B1"/>
    <w:rsid w:val="004C3A63"/>
    <w:rsid w:val="004C51B0"/>
    <w:rsid w:val="004E36BE"/>
    <w:rsid w:val="0050423A"/>
    <w:rsid w:val="005130D4"/>
    <w:rsid w:val="00545B51"/>
    <w:rsid w:val="00553095"/>
    <w:rsid w:val="005865A0"/>
    <w:rsid w:val="00590842"/>
    <w:rsid w:val="005E4423"/>
    <w:rsid w:val="005E69F2"/>
    <w:rsid w:val="005E73C4"/>
    <w:rsid w:val="00684623"/>
    <w:rsid w:val="0069303E"/>
    <w:rsid w:val="00696F9E"/>
    <w:rsid w:val="006F45F2"/>
    <w:rsid w:val="006F74BD"/>
    <w:rsid w:val="007368AB"/>
    <w:rsid w:val="007C242A"/>
    <w:rsid w:val="007C3EE0"/>
    <w:rsid w:val="007F2B82"/>
    <w:rsid w:val="00831721"/>
    <w:rsid w:val="00837A39"/>
    <w:rsid w:val="0088063C"/>
    <w:rsid w:val="00893AF9"/>
    <w:rsid w:val="008C7529"/>
    <w:rsid w:val="00924130"/>
    <w:rsid w:val="00931B28"/>
    <w:rsid w:val="00950025"/>
    <w:rsid w:val="00967C1F"/>
    <w:rsid w:val="009E4EAE"/>
    <w:rsid w:val="00A052FF"/>
    <w:rsid w:val="00A0694C"/>
    <w:rsid w:val="00A36636"/>
    <w:rsid w:val="00A658B2"/>
    <w:rsid w:val="00AD5239"/>
    <w:rsid w:val="00B067A0"/>
    <w:rsid w:val="00B46567"/>
    <w:rsid w:val="00B60E31"/>
    <w:rsid w:val="00B859B7"/>
    <w:rsid w:val="00B968C3"/>
    <w:rsid w:val="00BA721B"/>
    <w:rsid w:val="00BC4281"/>
    <w:rsid w:val="00BC49EC"/>
    <w:rsid w:val="00BC64F7"/>
    <w:rsid w:val="00BD05ED"/>
    <w:rsid w:val="00BE3838"/>
    <w:rsid w:val="00C06B8E"/>
    <w:rsid w:val="00C135CE"/>
    <w:rsid w:val="00C30552"/>
    <w:rsid w:val="00C3608C"/>
    <w:rsid w:val="00C45CF3"/>
    <w:rsid w:val="00C77232"/>
    <w:rsid w:val="00C92151"/>
    <w:rsid w:val="00CA200B"/>
    <w:rsid w:val="00CC04B0"/>
    <w:rsid w:val="00CF2546"/>
    <w:rsid w:val="00D44BC3"/>
    <w:rsid w:val="00D70CFF"/>
    <w:rsid w:val="00D82014"/>
    <w:rsid w:val="00DA3523"/>
    <w:rsid w:val="00DB4544"/>
    <w:rsid w:val="00DB51C1"/>
    <w:rsid w:val="00DD7523"/>
    <w:rsid w:val="00E307E0"/>
    <w:rsid w:val="00E55272"/>
    <w:rsid w:val="00E777BE"/>
    <w:rsid w:val="00E87EDD"/>
    <w:rsid w:val="00E96E1F"/>
    <w:rsid w:val="00EB434E"/>
    <w:rsid w:val="00ED0B65"/>
    <w:rsid w:val="00EF01C2"/>
    <w:rsid w:val="00F06BF0"/>
    <w:rsid w:val="00F75120"/>
    <w:rsid w:val="00F768FC"/>
    <w:rsid w:val="00F90A79"/>
    <w:rsid w:val="00FA47B7"/>
    <w:rsid w:val="00FD4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BEC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E7BEC"/>
    <w:rPr>
      <w:rFonts w:ascii="Calibri" w:eastAsia="Times New Roman" w:hAnsi="Calibri"/>
      <w:sz w:val="22"/>
      <w:szCs w:val="22"/>
      <w:lang w:eastAsia="en-US"/>
    </w:rPr>
  </w:style>
  <w:style w:type="character" w:styleId="a4">
    <w:name w:val="Hyperlink"/>
    <w:basedOn w:val="a0"/>
    <w:uiPriority w:val="99"/>
    <w:rsid w:val="00244A03"/>
    <w:rPr>
      <w:rFonts w:cs="Times New Roman"/>
      <w:color w:val="0000FF"/>
      <w:u w:val="single"/>
    </w:rPr>
  </w:style>
  <w:style w:type="table" w:styleId="a5">
    <w:name w:val="Table Grid"/>
    <w:basedOn w:val="a1"/>
    <w:locked/>
    <w:rsid w:val="00436F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86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AF4C6-0EBA-46FB-AEBE-91D663C8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Adm_SP</cp:lastModifiedBy>
  <cp:revision>61</cp:revision>
  <cp:lastPrinted>2018-12-07T12:40:00Z</cp:lastPrinted>
  <dcterms:created xsi:type="dcterms:W3CDTF">2017-03-06T12:48:00Z</dcterms:created>
  <dcterms:modified xsi:type="dcterms:W3CDTF">2020-04-24T12:01:00Z</dcterms:modified>
</cp:coreProperties>
</file>