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  <w:rPr>
          <w:b/>
        </w:rPr>
      </w:pPr>
      <w:r w:rsidRPr="007C6769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</w:pPr>
      <w:r w:rsidRPr="007C6769">
        <w:t>АДМИНИСТРАЦИЯ</w:t>
      </w:r>
    </w:p>
    <w:p w:rsidR="00D378ED" w:rsidRPr="007C6769" w:rsidRDefault="00D378ED" w:rsidP="00D378ED">
      <w:pPr>
        <w:jc w:val="center"/>
      </w:pPr>
      <w:r w:rsidRPr="007C6769">
        <w:t>БОЛЬШЕСУДАЧЕНСКОГО СЕЛЬСКОГО ПОСЕЛЕНИЯ</w:t>
      </w:r>
    </w:p>
    <w:p w:rsidR="00D378ED" w:rsidRPr="007C6769" w:rsidRDefault="00D378ED" w:rsidP="00D378ED">
      <w:pPr>
        <w:jc w:val="center"/>
      </w:pPr>
      <w:r w:rsidRPr="007C6769">
        <w:t>РУДНЯНСКОГО МУНИЦИПАЛЬНОГО РАЙОНА</w:t>
      </w:r>
    </w:p>
    <w:p w:rsidR="00D378ED" w:rsidRPr="007C6769" w:rsidRDefault="00D378ED" w:rsidP="00D378ED">
      <w:pPr>
        <w:jc w:val="center"/>
      </w:pPr>
      <w:r w:rsidRPr="007C6769">
        <w:t>ВОЛГОГРАДСКОЙ ОБЛАСТИ</w:t>
      </w:r>
    </w:p>
    <w:p w:rsidR="00D378ED" w:rsidRPr="007C6769" w:rsidRDefault="00D378ED" w:rsidP="00D378ED">
      <w:pPr>
        <w:spacing w:line="96" w:lineRule="auto"/>
        <w:jc w:val="both"/>
      </w:pPr>
      <w:r w:rsidRPr="007C6769">
        <w:rPr>
          <w:vertAlign w:val="superscript"/>
        </w:rPr>
        <w:t>____________________________________________________________________________________________________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  <w:jc w:val="center"/>
      </w:pPr>
      <w:r w:rsidRPr="007C6769">
        <w:t>ПОСТАНОВЛЕНИЕ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</w:pPr>
      <w:r w:rsidRPr="007C6769">
        <w:t xml:space="preserve">от </w:t>
      </w:r>
      <w:r w:rsidR="008D6B28">
        <w:t>23</w:t>
      </w:r>
      <w:r w:rsidRPr="007C6769">
        <w:t>.</w:t>
      </w:r>
      <w:r w:rsidR="00E760A1" w:rsidRPr="007C6769">
        <w:t>1</w:t>
      </w:r>
      <w:r w:rsidR="00F728A4" w:rsidRPr="007C6769">
        <w:t>1</w:t>
      </w:r>
      <w:r w:rsidR="00E760A1" w:rsidRPr="007C6769">
        <w:t>.</w:t>
      </w:r>
      <w:r w:rsidRPr="007C6769">
        <w:t xml:space="preserve">2021 г.                                                        </w:t>
      </w:r>
      <w:r w:rsidR="0096231B" w:rsidRPr="007C6769">
        <w:t xml:space="preserve">                               </w:t>
      </w:r>
      <w:r w:rsidRPr="007C6769">
        <w:t xml:space="preserve">      № </w:t>
      </w:r>
      <w:r w:rsidR="001D6E9A" w:rsidRPr="007C6769">
        <w:t>4</w:t>
      </w:r>
      <w:r w:rsidR="00F728A4" w:rsidRPr="007C6769">
        <w:t>7</w:t>
      </w:r>
      <w:r w:rsidRPr="007C6769">
        <w:t>-п</w:t>
      </w:r>
    </w:p>
    <w:p w:rsidR="00D378ED" w:rsidRPr="007C6769" w:rsidRDefault="00D378ED" w:rsidP="00DF450F">
      <w:pPr>
        <w:jc w:val="center"/>
      </w:pPr>
    </w:p>
    <w:p w:rsidR="000E66D3" w:rsidRPr="007C6769" w:rsidRDefault="000E66D3" w:rsidP="000E66D3">
      <w:pPr>
        <w:shd w:val="clear" w:color="auto" w:fill="FFFFFF"/>
        <w:jc w:val="center"/>
        <w:textAlignment w:val="baseline"/>
        <w:outlineLvl w:val="2"/>
        <w:rPr>
          <w:spacing w:val="3"/>
        </w:rPr>
      </w:pPr>
      <w:r w:rsidRPr="007C6769">
        <w:rPr>
          <w:spacing w:val="3"/>
        </w:rPr>
        <w:t>Об утверждении муниципальной программы «Развитие гражданского общества на территории Большесудаченского сельского поселения на 2021-2023 годы»</w:t>
      </w:r>
    </w:p>
    <w:p w:rsidR="000E66D3" w:rsidRPr="007C6769" w:rsidRDefault="000E66D3" w:rsidP="000E66D3">
      <w:pPr>
        <w:pStyle w:val="a6"/>
        <w:rPr>
          <w:rFonts w:ascii="Times New Roman" w:hAnsi="Times New Roman"/>
          <w:sz w:val="20"/>
          <w:szCs w:val="20"/>
        </w:rPr>
      </w:pPr>
    </w:p>
    <w:p w:rsidR="000E66D3" w:rsidRPr="007C6769" w:rsidRDefault="000E66D3" w:rsidP="000E66D3">
      <w:pPr>
        <w:jc w:val="both"/>
      </w:pPr>
      <w:r w:rsidRPr="007C6769">
        <w:rPr>
          <w:rFonts w:ascii="Time New Roman" w:hAnsi="Time New Roman"/>
          <w:sz w:val="27"/>
          <w:szCs w:val="27"/>
        </w:rPr>
        <w:tab/>
      </w:r>
      <w:r w:rsidRPr="007C6769">
        <w:t xml:space="preserve">В целях уточнения </w:t>
      </w:r>
      <w:r w:rsidR="00F728A4" w:rsidRPr="007C6769">
        <w:rPr>
          <w:spacing w:val="3"/>
        </w:rPr>
        <w:t xml:space="preserve">финансирования </w:t>
      </w:r>
      <w:r w:rsidRPr="007C6769">
        <w:t xml:space="preserve">мероприятий </w:t>
      </w:r>
      <w:r w:rsidRPr="007C6769">
        <w:rPr>
          <w:spacing w:val="3"/>
        </w:rPr>
        <w:t>муниципальной программы «Развитие гражданского общества на территории Большесудаченского сельского поселения на 202</w:t>
      </w:r>
      <w:r w:rsidR="00F728A4" w:rsidRPr="007C6769">
        <w:rPr>
          <w:spacing w:val="3"/>
        </w:rPr>
        <w:t>1-2023 годы»</w:t>
      </w:r>
      <w:r w:rsidRPr="007C6769">
        <w:rPr>
          <w:spacing w:val="3"/>
        </w:rPr>
        <w:t xml:space="preserve"> </w:t>
      </w:r>
      <w:r w:rsidRPr="007C6769">
        <w:t xml:space="preserve"> </w:t>
      </w:r>
      <w:r w:rsidR="00F728A4" w:rsidRPr="007C6769">
        <w:t xml:space="preserve">из средств бюджета Большесудаченского сельского поселения на 2021-2023 годы </w:t>
      </w:r>
      <w:r w:rsidRPr="007C6769">
        <w:t>администрация Большесудаченского сельского поселения  постановляет:</w:t>
      </w: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  <w:r w:rsidRPr="007C6769">
        <w:tab/>
        <w:t xml:space="preserve">1. </w:t>
      </w:r>
      <w:proofErr w:type="gramStart"/>
      <w:r w:rsidRPr="007C6769">
        <w:t xml:space="preserve">Внести в постановление </w:t>
      </w:r>
      <w:r w:rsidRPr="007C6769">
        <w:rPr>
          <w:spacing w:val="3"/>
        </w:rPr>
        <w:t>администрации Большесудаченского сельского поселения №</w:t>
      </w:r>
      <w:r w:rsidR="005A0E59" w:rsidRPr="007C6769">
        <w:rPr>
          <w:spacing w:val="3"/>
        </w:rPr>
        <w:t xml:space="preserve"> </w:t>
      </w:r>
      <w:r w:rsidRPr="007C6769">
        <w:rPr>
          <w:spacing w:val="3"/>
        </w:rPr>
        <w:t xml:space="preserve">67-п от 17.11.2020г. «Об утверждении муниципальной программы «Развитие гражданского общества на территории Большесудаченского сельского поселения на 2021-2023 годы» </w:t>
      </w:r>
      <w:r w:rsidRPr="007C6769">
        <w:t xml:space="preserve">изменения и </w:t>
      </w:r>
      <w:r w:rsidR="00E76467" w:rsidRPr="007C6769">
        <w:t>утвердить</w:t>
      </w:r>
      <w:r w:rsidRPr="007C6769">
        <w:t xml:space="preserve"> муниципальную программу «Развитие гражданского общества на территории Большесудаченского сельского поселения на 2021-2023 годы» в новой редакции (прилагается).</w:t>
      </w:r>
      <w:proofErr w:type="gramEnd"/>
    </w:p>
    <w:p w:rsidR="000E66D3" w:rsidRPr="007C6769" w:rsidRDefault="000E66D3" w:rsidP="000E66D3">
      <w:pPr>
        <w:jc w:val="both"/>
      </w:pPr>
      <w:r w:rsidRPr="007C6769">
        <w:tab/>
        <w:t>2. Контроль за исполнением настоящего постановления оставляю за собой.</w:t>
      </w:r>
    </w:p>
    <w:p w:rsidR="000E66D3" w:rsidRPr="007C6769" w:rsidRDefault="000E66D3" w:rsidP="000E66D3">
      <w:pPr>
        <w:jc w:val="both"/>
      </w:pPr>
      <w:r w:rsidRPr="007C6769">
        <w:tab/>
        <w:t>3. Настоящее постановление вступает в силу со дня его подписания и подлежит обнародованию.</w:t>
      </w: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  <w:r w:rsidRPr="007C6769">
        <w:t xml:space="preserve">Глава Большесудаченского </w:t>
      </w:r>
    </w:p>
    <w:p w:rsidR="000E66D3" w:rsidRPr="007C6769" w:rsidRDefault="000E66D3" w:rsidP="000E66D3">
      <w:pPr>
        <w:jc w:val="both"/>
      </w:pPr>
      <w:r w:rsidRPr="007C6769">
        <w:t>сельского поселения                                                                    Г.А. Кондакова</w:t>
      </w:r>
    </w:p>
    <w:p w:rsidR="000E66D3" w:rsidRPr="007C6769" w:rsidRDefault="000E66D3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F728A4" w:rsidRPr="007C6769" w:rsidRDefault="000E66D3" w:rsidP="005A0E59">
      <w:pPr>
        <w:jc w:val="right"/>
      </w:pPr>
      <w:r w:rsidRPr="007C6769">
        <w:tab/>
      </w:r>
    </w:p>
    <w:p w:rsidR="000E66D3" w:rsidRPr="007C6769" w:rsidRDefault="00AC22D8" w:rsidP="005A0E59">
      <w:pPr>
        <w:jc w:val="right"/>
        <w:rPr>
          <w:rStyle w:val="a7"/>
          <w:b w:val="0"/>
          <w:color w:val="auto"/>
          <w:sz w:val="24"/>
          <w:szCs w:val="24"/>
        </w:rPr>
      </w:pPr>
      <w:proofErr w:type="gramStart"/>
      <w:r w:rsidRPr="007C6769">
        <w:rPr>
          <w:rStyle w:val="a7"/>
          <w:b w:val="0"/>
          <w:color w:val="auto"/>
          <w:sz w:val="24"/>
          <w:szCs w:val="24"/>
        </w:rPr>
        <w:lastRenderedPageBreak/>
        <w:t>Утверждена</w:t>
      </w:r>
      <w:proofErr w:type="gramEnd"/>
    </w:p>
    <w:p w:rsidR="00AC22D8" w:rsidRPr="007C6769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>постановлением администрации</w:t>
      </w:r>
    </w:p>
    <w:p w:rsidR="00AC22D8" w:rsidRPr="007C6769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>Большесудаченского сельского поселения</w:t>
      </w:r>
    </w:p>
    <w:p w:rsidR="00AC22D8" w:rsidRPr="007C6769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 xml:space="preserve">от </w:t>
      </w:r>
      <w:r w:rsidR="008D6B28">
        <w:rPr>
          <w:rStyle w:val="a7"/>
          <w:b w:val="0"/>
          <w:color w:val="auto"/>
          <w:sz w:val="24"/>
          <w:szCs w:val="24"/>
        </w:rPr>
        <w:t>23</w:t>
      </w:r>
      <w:r w:rsidRPr="007C6769">
        <w:rPr>
          <w:rStyle w:val="a7"/>
          <w:b w:val="0"/>
          <w:color w:val="auto"/>
          <w:sz w:val="24"/>
          <w:szCs w:val="24"/>
        </w:rPr>
        <w:t>.1</w:t>
      </w:r>
      <w:r w:rsidR="00C75502" w:rsidRPr="007C6769">
        <w:rPr>
          <w:rStyle w:val="a7"/>
          <w:b w:val="0"/>
          <w:color w:val="auto"/>
          <w:sz w:val="24"/>
          <w:szCs w:val="24"/>
        </w:rPr>
        <w:t>1</w:t>
      </w:r>
      <w:r w:rsidRPr="007C6769">
        <w:rPr>
          <w:rStyle w:val="a7"/>
          <w:b w:val="0"/>
          <w:color w:val="auto"/>
          <w:sz w:val="24"/>
          <w:szCs w:val="24"/>
        </w:rPr>
        <w:t>.2021г №</w:t>
      </w:r>
      <w:r w:rsidR="00196C36">
        <w:rPr>
          <w:rStyle w:val="a7"/>
          <w:b w:val="0"/>
          <w:color w:val="auto"/>
          <w:sz w:val="24"/>
          <w:szCs w:val="24"/>
        </w:rPr>
        <w:t xml:space="preserve"> </w:t>
      </w:r>
      <w:r w:rsidRPr="007C6769">
        <w:rPr>
          <w:rStyle w:val="a7"/>
          <w:b w:val="0"/>
          <w:color w:val="auto"/>
          <w:sz w:val="24"/>
          <w:szCs w:val="24"/>
        </w:rPr>
        <w:t>4</w:t>
      </w:r>
      <w:r w:rsidR="00C75502" w:rsidRPr="007C6769">
        <w:rPr>
          <w:rStyle w:val="a7"/>
          <w:b w:val="0"/>
          <w:color w:val="auto"/>
          <w:sz w:val="24"/>
          <w:szCs w:val="24"/>
        </w:rPr>
        <w:t>7</w:t>
      </w:r>
      <w:r w:rsidRPr="007C6769">
        <w:rPr>
          <w:rStyle w:val="a7"/>
          <w:b w:val="0"/>
          <w:color w:val="auto"/>
          <w:sz w:val="24"/>
          <w:szCs w:val="24"/>
        </w:rPr>
        <w:t>-п</w:t>
      </w:r>
    </w:p>
    <w:p w:rsidR="00AC22D8" w:rsidRPr="007C6769" w:rsidRDefault="00AC22D8" w:rsidP="00AC22D8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</w:p>
    <w:p w:rsidR="00AC22D8" w:rsidRPr="007C6769" w:rsidRDefault="00AC22D8" w:rsidP="00AC22D8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</w:p>
    <w:p w:rsidR="00AC22D8" w:rsidRPr="007C6769" w:rsidRDefault="00AC22D8" w:rsidP="00E76467">
      <w:pPr>
        <w:shd w:val="clear" w:color="auto" w:fill="FFFFFF"/>
        <w:jc w:val="center"/>
        <w:textAlignment w:val="baseline"/>
        <w:outlineLvl w:val="2"/>
        <w:rPr>
          <w:b/>
          <w:spacing w:val="3"/>
        </w:rPr>
      </w:pPr>
      <w:proofErr w:type="gramStart"/>
      <w:r w:rsidRPr="007C6769">
        <w:rPr>
          <w:b/>
          <w:spacing w:val="3"/>
        </w:rPr>
        <w:t>Муниципальная программа</w:t>
      </w:r>
      <w:proofErr w:type="gramEnd"/>
    </w:p>
    <w:p w:rsidR="00AC22D8" w:rsidRPr="007C6769" w:rsidRDefault="00AC22D8" w:rsidP="00E76467">
      <w:pPr>
        <w:shd w:val="clear" w:color="auto" w:fill="FFFFFF"/>
        <w:jc w:val="center"/>
        <w:textAlignment w:val="baseline"/>
        <w:outlineLvl w:val="2"/>
        <w:rPr>
          <w:b/>
          <w:spacing w:val="3"/>
        </w:rPr>
      </w:pPr>
      <w:r w:rsidRPr="007C6769">
        <w:rPr>
          <w:b/>
          <w:spacing w:val="3"/>
        </w:rPr>
        <w:t>«Развитие гражданского общества на территории Большесудаченского сельского поселения на 2021-2023 годы»</w:t>
      </w:r>
    </w:p>
    <w:p w:rsidR="00AC22D8" w:rsidRPr="007C6769" w:rsidRDefault="00AC22D8" w:rsidP="00E76467">
      <w:pPr>
        <w:shd w:val="clear" w:color="auto" w:fill="FFFFFF"/>
        <w:jc w:val="both"/>
        <w:textAlignment w:val="baseline"/>
        <w:outlineLvl w:val="2"/>
        <w:rPr>
          <w:spacing w:val="3"/>
        </w:rPr>
      </w:pPr>
    </w:p>
    <w:p w:rsidR="00AC22D8" w:rsidRPr="007C6769" w:rsidRDefault="00AC22D8" w:rsidP="00E76467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C6769">
        <w:rPr>
          <w:rFonts w:ascii="Times New Roman" w:eastAsia="Times New Roman" w:hAnsi="Times New Roman" w:cs="Times New Roman"/>
          <w:spacing w:val="3"/>
          <w:sz w:val="28"/>
          <w:szCs w:val="28"/>
        </w:rPr>
        <w:t>Общая характеристика сферы реализации муниципальной программы «Развитие гражданского общества на территории Большесудаченского сельского поселения на 2021-2023 годы».</w:t>
      </w:r>
    </w:p>
    <w:p w:rsidR="00AC22D8" w:rsidRPr="007C6769" w:rsidRDefault="00AC22D8" w:rsidP="00E76467">
      <w:pPr>
        <w:shd w:val="clear" w:color="auto" w:fill="FFFFFF"/>
        <w:jc w:val="both"/>
        <w:textAlignment w:val="baseline"/>
        <w:outlineLvl w:val="2"/>
        <w:rPr>
          <w:spacing w:val="3"/>
        </w:rPr>
      </w:pPr>
    </w:p>
    <w:p w:rsidR="00AC22D8" w:rsidRPr="007C6769" w:rsidRDefault="00AC22D8" w:rsidP="00E76467">
      <w:pPr>
        <w:jc w:val="both"/>
      </w:pPr>
      <w:r w:rsidRPr="007C6769">
        <w:tab/>
      </w:r>
      <w:proofErr w:type="gramStart"/>
      <w:r w:rsidRPr="007C6769">
        <w:t xml:space="preserve">В рамках </w:t>
      </w:r>
      <w:r w:rsidRPr="007C6769">
        <w:rPr>
          <w:spacing w:val="3"/>
        </w:rPr>
        <w:t>муниципальной программы «Развитие гражданского общества на территории Большесудаченского сельского поселения</w:t>
      </w:r>
      <w:r w:rsidR="00E76467" w:rsidRPr="007C6769">
        <w:rPr>
          <w:spacing w:val="3"/>
        </w:rPr>
        <w:t xml:space="preserve"> на 2021-2023 годы</w:t>
      </w:r>
      <w:r w:rsidRPr="007C6769">
        <w:rPr>
          <w:spacing w:val="3"/>
        </w:rPr>
        <w:t xml:space="preserve">» </w:t>
      </w:r>
      <w:r w:rsidRPr="007C6769">
        <w:t>осуществление информационной политики органов местного самоуправления предполагает реализацию важной социальной функции - объективного и оперативного информирования населения о деятельности администрации и Совета поселения и о реализации приоритетных направлений социально-экономического развития Большесудаченского сельского поселения.</w:t>
      </w:r>
      <w:proofErr w:type="gramEnd"/>
    </w:p>
    <w:p w:rsidR="00AC22D8" w:rsidRPr="007C6769" w:rsidRDefault="00AC22D8" w:rsidP="00E76467">
      <w:pPr>
        <w:jc w:val="both"/>
      </w:pPr>
      <w:r w:rsidRPr="007C6769">
        <w:tab/>
      </w:r>
      <w:hyperlink r:id="rId6" w:history="1">
        <w:proofErr w:type="gramStart"/>
        <w:r w:rsidRPr="007C6769">
          <w:rPr>
            <w:rStyle w:val="ab"/>
            <w:color w:val="auto"/>
            <w:u w:val="none"/>
          </w:rPr>
          <w:t>Федеральным законом от 09 февраля 2009 года N 8-ФЗ "Об обеспечении доступа к информации о деятельности государственных органов и органов местного самоуправления"</w:t>
        </w:r>
      </w:hyperlink>
      <w:r w:rsidRPr="007C6769">
        <w:t xml:space="preserve"> предусмотрено обеспечение органами власти населению доступа к информации о своей деятельности. </w:t>
      </w:r>
      <w:proofErr w:type="gramEnd"/>
    </w:p>
    <w:p w:rsidR="00AC22D8" w:rsidRPr="007C6769" w:rsidRDefault="00AC22D8" w:rsidP="00E76467">
      <w:pPr>
        <w:jc w:val="both"/>
      </w:pPr>
      <w:r w:rsidRPr="007C6769">
        <w:tab/>
        <w:t>Информационная прозрачность включает в себя развитие системы информирования населения по основным вопросам социально-экономического развития поселения. При этом уровень информационной открытости характеризуется:</w:t>
      </w:r>
      <w:r w:rsidRPr="007C6769">
        <w:br/>
        <w:t xml:space="preserve">- удовлетворением потребностей граждан в своевременном и полном получении достоверной информации о реализации приоритетных направлений социально-экономического развития поселения; </w:t>
      </w:r>
    </w:p>
    <w:p w:rsidR="00AC22D8" w:rsidRPr="007C6769" w:rsidRDefault="00AC22D8" w:rsidP="00E76467">
      <w:pPr>
        <w:jc w:val="both"/>
      </w:pPr>
      <w:r w:rsidRPr="007C6769">
        <w:t xml:space="preserve">- своевременностью и полнотой </w:t>
      </w:r>
      <w:proofErr w:type="gramStart"/>
      <w:r w:rsidRPr="007C6769">
        <w:t>опубликования нормативных правовых актов органов местного самоуправления</w:t>
      </w:r>
      <w:proofErr w:type="gramEnd"/>
      <w:r w:rsidRPr="007C6769">
        <w:t xml:space="preserve"> и иной официальной информации в средствах массовой информации (далее - СМИ); </w:t>
      </w:r>
    </w:p>
    <w:p w:rsidR="00AC22D8" w:rsidRPr="007C6769" w:rsidRDefault="00AC22D8" w:rsidP="00E76467">
      <w:pPr>
        <w:jc w:val="both"/>
      </w:pPr>
      <w:r w:rsidRPr="007C6769">
        <w:t xml:space="preserve">- активным освещением </w:t>
      </w:r>
      <w:proofErr w:type="gramStart"/>
      <w:r w:rsidRPr="007C6769">
        <w:t>СМИ реализации приоритетных направлений социально-экономического развития</w:t>
      </w:r>
      <w:proofErr w:type="gramEnd"/>
      <w:r w:rsidRPr="007C6769">
        <w:t>.</w:t>
      </w:r>
    </w:p>
    <w:p w:rsidR="00AC22D8" w:rsidRPr="007C6769" w:rsidRDefault="00AC22D8" w:rsidP="005A0390">
      <w:pPr>
        <w:jc w:val="both"/>
      </w:pPr>
      <w:r w:rsidRPr="007C6769">
        <w:t>Проблемами, возникающими при осуществлении мероприятий по повышению уровня информированности населения, являются: диспропорция между объемами официальных документов и объемами аналитической информации, предоставляемых населению о социально-экономическом развитии поселения, о причинно-следственных связях принятия органами МСУ управленческих решений; неравномерность обеспечения жителей  информацией о реализации приоритетных направлений социально-экономического развития поселения.</w:t>
      </w:r>
      <w:r w:rsidR="005A0390">
        <w:t xml:space="preserve">               </w:t>
      </w:r>
      <w:r w:rsidRPr="007C6769">
        <w:br/>
      </w:r>
      <w:r w:rsidRPr="007C6769">
        <w:tab/>
        <w:t xml:space="preserve">Преодоление выявленных проблем, переход к системному развитию </w:t>
      </w:r>
      <w:r w:rsidRPr="007C6769">
        <w:lastRenderedPageBreak/>
        <w:t>информационного пространства является базисным основанием для реализации Программы.</w:t>
      </w:r>
    </w:p>
    <w:p w:rsidR="00AC22D8" w:rsidRPr="007C6769" w:rsidRDefault="00AC22D8" w:rsidP="00E76467">
      <w:pPr>
        <w:jc w:val="both"/>
      </w:pPr>
      <w:r w:rsidRPr="007C6769">
        <w:tab/>
        <w:t xml:space="preserve">Территориальное общественное самоуправление является одной из форм инициативного участия населения в осуществлении местного самоуправления. Через инициативное, самостоятельное территориальное общественное самоуправление граждане имеют возможность под свою ответственность решать свои жизненно важные проблемы, возникающие в процессе проживания на конкретной территории. </w:t>
      </w:r>
      <w:proofErr w:type="gramStart"/>
      <w:r w:rsidRPr="007C6769">
        <w:t>Территориальное общественное самоуправление - это первичная, наиболее простая, близкая и понятная для населения форма решения местных проблем, затрагивающих и индивидуальные, и коллективные интересы граждан.</w:t>
      </w:r>
      <w:proofErr w:type="gramEnd"/>
    </w:p>
    <w:p w:rsidR="00AC22D8" w:rsidRPr="007C6769" w:rsidRDefault="00AC22D8" w:rsidP="00E76467">
      <w:pPr>
        <w:jc w:val="both"/>
      </w:pPr>
      <w:r w:rsidRPr="007C6769">
        <w:tab/>
        <w:t>Развитая система территориального общественного самоуправления свидетельствует о наличии гражданского общества, высокой самоорганизации населения, его способности самостоятельно без помощи государственной власти разрешать повседневные местные проблемы. Государство в свою очередь должно поддерживать инициативу населения и обеспечивать условия для реализации такого естественного права человека, как право на территориальное общественное самоуправление.</w:t>
      </w:r>
    </w:p>
    <w:p w:rsidR="00AC22D8" w:rsidRPr="007C6769" w:rsidRDefault="00AC22D8" w:rsidP="00E76467">
      <w:pPr>
        <w:jc w:val="both"/>
      </w:pPr>
      <w:r w:rsidRPr="007C6769">
        <w:tab/>
        <w:t>Территориальное общественное самоуправление обеспечивает связь между обществом и органами местного самоуправления, а через них и с государством. Оно действует «снизу вверх», является проводником народной инициативы. В связи с этим существует необходимость поддержки, развития системы территориального общественного самоуправления в Большесудаченском сельском поселении. Создание условий для обеспечения продуктивной деятельности ТОС - актуальная задача, решаемая на уровне органов местного самоуправления.</w:t>
      </w:r>
    </w:p>
    <w:p w:rsidR="00AC22D8" w:rsidRPr="007C6769" w:rsidRDefault="00AC22D8" w:rsidP="00E76467">
      <w:pPr>
        <w:jc w:val="both"/>
      </w:pPr>
    </w:p>
    <w:p w:rsidR="00AC22D8" w:rsidRPr="007C6769" w:rsidRDefault="00AC22D8" w:rsidP="005A0E5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C6769">
        <w:rPr>
          <w:rFonts w:ascii="Times New Roman" w:eastAsia="Times New Roman" w:hAnsi="Times New Roman" w:cs="Times New Roman"/>
          <w:spacing w:val="3"/>
          <w:sz w:val="28"/>
          <w:szCs w:val="28"/>
        </w:rPr>
        <w:t>Цели, задачи, сроки и этапы реализации муниципальной программы.</w:t>
      </w:r>
    </w:p>
    <w:p w:rsidR="00AC22D8" w:rsidRPr="007C6769" w:rsidRDefault="00AC22D8" w:rsidP="00E76467">
      <w:pPr>
        <w:shd w:val="clear" w:color="auto" w:fill="FFFFFF"/>
        <w:jc w:val="both"/>
        <w:textAlignment w:val="baseline"/>
        <w:rPr>
          <w:spacing w:val="3"/>
        </w:rPr>
      </w:pPr>
    </w:p>
    <w:p w:rsidR="00AC22D8" w:rsidRPr="007C6769" w:rsidRDefault="00AC22D8" w:rsidP="00E76467">
      <w:pPr>
        <w:jc w:val="both"/>
      </w:pPr>
      <w:r w:rsidRPr="007C6769">
        <w:tab/>
      </w:r>
      <w:proofErr w:type="gramStart"/>
      <w:r w:rsidRPr="007C6769">
        <w:t>Целью реализации настоящей программы является повышение уровня информированности населения о реализации приоритетных направлений социально-экономического развития Большесудаченского сельского поселения,  а также, создание условий для обеспечения участия граждан в решении вопросов местного значения.</w:t>
      </w:r>
      <w:proofErr w:type="gramEnd"/>
    </w:p>
    <w:p w:rsidR="00AC22D8" w:rsidRPr="007C6769" w:rsidRDefault="00AC22D8" w:rsidP="00E76467">
      <w:pPr>
        <w:jc w:val="both"/>
      </w:pPr>
      <w:r w:rsidRPr="007C6769">
        <w:tab/>
        <w:t>Для достижения этой цели запланировано решить ряд задач:</w:t>
      </w:r>
    </w:p>
    <w:p w:rsidR="00AC22D8" w:rsidRPr="007C6769" w:rsidRDefault="00AC22D8" w:rsidP="00E76467">
      <w:pPr>
        <w:jc w:val="both"/>
      </w:pPr>
      <w:r w:rsidRPr="007C6769">
        <w:t>- Организация системного информирования населения Большесудаченского сельского поселения о реализации приоритетных направлений социально-экономического развития.</w:t>
      </w:r>
    </w:p>
    <w:p w:rsidR="00AC22D8" w:rsidRPr="007C6769" w:rsidRDefault="00AC22D8" w:rsidP="00E76467">
      <w:pPr>
        <w:jc w:val="both"/>
      </w:pPr>
      <w:r w:rsidRPr="007C6769">
        <w:t>- Обеспечение доступа граждан и организаций к нормативно-правовым актам органов местного самоуправления и иной официальной информации, а также всестороннее и объективное информирование граждан о деятельности Совета Большесудаченского сельского поселения.</w:t>
      </w:r>
      <w:r w:rsidRPr="007C6769">
        <w:tab/>
      </w:r>
    </w:p>
    <w:p w:rsidR="00AC22D8" w:rsidRPr="007C6769" w:rsidRDefault="00AC22D8" w:rsidP="00E76467">
      <w:pPr>
        <w:jc w:val="both"/>
      </w:pPr>
      <w:r w:rsidRPr="007C6769">
        <w:t>- Поддержка и обеспечение условий для уставной деятельности ТОС на территории поселения.</w:t>
      </w:r>
    </w:p>
    <w:p w:rsidR="00AC22D8" w:rsidRPr="007C6769" w:rsidRDefault="00AC22D8" w:rsidP="00E76467">
      <w:pPr>
        <w:jc w:val="both"/>
      </w:pPr>
      <w:r w:rsidRPr="007C6769">
        <w:tab/>
        <w:t xml:space="preserve">Программа реализуется в период 2021-2023гг. </w:t>
      </w:r>
    </w:p>
    <w:p w:rsidR="00AC22D8" w:rsidRPr="007C6769" w:rsidRDefault="00AC22D8" w:rsidP="00E76467">
      <w:pPr>
        <w:jc w:val="both"/>
        <w:rPr>
          <w:spacing w:val="3"/>
        </w:rPr>
      </w:pPr>
    </w:p>
    <w:p w:rsidR="00AC22D8" w:rsidRPr="007C6769" w:rsidRDefault="00AC22D8" w:rsidP="005A0E5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C6769">
        <w:rPr>
          <w:rFonts w:ascii="Times New Roman" w:eastAsia="Times New Roman" w:hAnsi="Times New Roman" w:cs="Times New Roman"/>
          <w:spacing w:val="3"/>
          <w:sz w:val="28"/>
          <w:szCs w:val="28"/>
        </w:rPr>
        <w:t>Целевые показатели достижения целей и решения задач, ожидаемые конечные результаты реализации муниципальной программы.</w:t>
      </w:r>
    </w:p>
    <w:p w:rsidR="00AC22D8" w:rsidRPr="007C6769" w:rsidRDefault="00AC22D8" w:rsidP="005A0E5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AC22D8" w:rsidRPr="007C6769" w:rsidRDefault="00AC22D8" w:rsidP="00E76467">
      <w:pPr>
        <w:jc w:val="both"/>
        <w:rPr>
          <w:spacing w:val="3"/>
        </w:rPr>
      </w:pPr>
      <w:r w:rsidRPr="007C6769">
        <w:tab/>
      </w:r>
      <w:r w:rsidRPr="007C6769">
        <w:rPr>
          <w:spacing w:val="3"/>
        </w:rPr>
        <w:t>Основными целевыми показателями Программы являются:</w:t>
      </w:r>
    </w:p>
    <w:p w:rsidR="00AC22D8" w:rsidRPr="007C6769" w:rsidRDefault="00AC22D8" w:rsidP="00E76467">
      <w:pPr>
        <w:jc w:val="both"/>
      </w:pPr>
      <w:r w:rsidRPr="007C6769">
        <w:t xml:space="preserve">- степень удовлетворенности населения информационной открытостью органов местного самоуправления - 95%; </w:t>
      </w:r>
    </w:p>
    <w:p w:rsidR="00AC22D8" w:rsidRPr="007C6769" w:rsidRDefault="00AC22D8" w:rsidP="00E76467">
      <w:pPr>
        <w:jc w:val="both"/>
      </w:pPr>
      <w:r w:rsidRPr="007C6769">
        <w:t xml:space="preserve">- доля </w:t>
      </w:r>
      <w:r w:rsidR="001E115D">
        <w:t xml:space="preserve">подлежащих опубликованию в соответствии с Уставом Большесудаченского сельского поселения </w:t>
      </w:r>
      <w:r w:rsidR="005A0390">
        <w:t xml:space="preserve">нормативных правовых актов, </w:t>
      </w:r>
      <w:r w:rsidRPr="007C6769">
        <w:t xml:space="preserve"> опубликованных в средствах массовой информации - </w:t>
      </w:r>
      <w:r w:rsidR="005A0390">
        <w:t>100</w:t>
      </w:r>
      <w:r w:rsidRPr="007C6769">
        <w:t>%;</w:t>
      </w:r>
    </w:p>
    <w:p w:rsidR="00AC22D8" w:rsidRPr="007C6769" w:rsidRDefault="00AC22D8" w:rsidP="00E76467">
      <w:pPr>
        <w:jc w:val="both"/>
      </w:pPr>
      <w:r w:rsidRPr="007C6769">
        <w:t xml:space="preserve">- количество </w:t>
      </w:r>
      <w:proofErr w:type="gramStart"/>
      <w:r w:rsidRPr="007C6769">
        <w:t>действующих</w:t>
      </w:r>
      <w:proofErr w:type="gramEnd"/>
      <w:r w:rsidRPr="007C6769">
        <w:t xml:space="preserve"> ТОС на территории поселения - 1.</w:t>
      </w:r>
    </w:p>
    <w:p w:rsidR="00AC22D8" w:rsidRPr="007C6769" w:rsidRDefault="00AC22D8" w:rsidP="00E76467">
      <w:pPr>
        <w:jc w:val="both"/>
      </w:pPr>
      <w:r w:rsidRPr="007C6769">
        <w:tab/>
        <w:t>Реализация настоящей программы должна привести к повышению доступности граждан и организаций к нормативно-правовым актам органов местного самоуправления Большесудаченского сельского поселения и иной официальной информации, а также обеспечить:</w:t>
      </w:r>
    </w:p>
    <w:p w:rsidR="00AC22D8" w:rsidRPr="007C6769" w:rsidRDefault="00AC22D8" w:rsidP="00E76467">
      <w:pPr>
        <w:jc w:val="both"/>
      </w:pPr>
      <w:r w:rsidRPr="007C6769">
        <w:t xml:space="preserve">- всестороннее и объективное информирование граждан о деятельности администрации и Совета Большесудаченского сельского поселения, </w:t>
      </w:r>
    </w:p>
    <w:p w:rsidR="00AC22D8" w:rsidRPr="007C6769" w:rsidRDefault="00AC22D8" w:rsidP="00E76467">
      <w:pPr>
        <w:jc w:val="both"/>
        <w:rPr>
          <w:spacing w:val="3"/>
        </w:rPr>
      </w:pPr>
      <w:r w:rsidRPr="007C6769">
        <w:t>- непосредственное участие граждан посредством ТОС в решении  социальных  и   экономических проблем на территории поселения.</w:t>
      </w:r>
    </w:p>
    <w:p w:rsidR="00AC22D8" w:rsidRPr="007C6769" w:rsidRDefault="00AC22D8" w:rsidP="005A0E59">
      <w:pPr>
        <w:jc w:val="center"/>
        <w:rPr>
          <w:spacing w:val="3"/>
        </w:rPr>
      </w:pPr>
    </w:p>
    <w:p w:rsidR="00AC22D8" w:rsidRPr="007C6769" w:rsidRDefault="00AC22D8" w:rsidP="005A0E5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C6769">
        <w:rPr>
          <w:rFonts w:ascii="Times New Roman" w:eastAsia="Times New Roman" w:hAnsi="Times New Roman" w:cs="Times New Roman"/>
          <w:spacing w:val="3"/>
          <w:sz w:val="28"/>
          <w:szCs w:val="28"/>
        </w:rPr>
        <w:t>Обобщенная характеристика основных мероприятий муниципальной программы (подпрограммы).</w:t>
      </w:r>
    </w:p>
    <w:p w:rsidR="00AC22D8" w:rsidRPr="007C6769" w:rsidRDefault="00AC22D8" w:rsidP="00E76467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AC22D8" w:rsidRPr="007C6769" w:rsidRDefault="00AC22D8" w:rsidP="00E76467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C6769">
        <w:rPr>
          <w:rFonts w:ascii="Times New Roman" w:eastAsia="Times New Roman" w:hAnsi="Times New Roman" w:cs="Times New Roman"/>
          <w:spacing w:val="3"/>
          <w:sz w:val="28"/>
          <w:szCs w:val="28"/>
        </w:rPr>
        <w:t>Основным направлением муниципальной программы является исполнение подпрограмм «</w:t>
      </w:r>
      <w:r w:rsidRPr="007C6769">
        <w:rPr>
          <w:rFonts w:ascii="Times New Roman" w:eastAsia="Times New Roman" w:hAnsi="Times New Roman" w:cs="Times New Roman"/>
          <w:sz w:val="28"/>
          <w:szCs w:val="28"/>
        </w:rPr>
        <w:t>Реализация информационной политики на территории Большесудаченского сельского поселения Руднянского муниципального района в сфере средств массовой информации</w:t>
      </w:r>
      <w:r w:rsidRPr="007C6769">
        <w:rPr>
          <w:rFonts w:ascii="Times New Roman" w:eastAsia="Times New Roman" w:hAnsi="Times New Roman" w:cs="Times New Roman"/>
          <w:spacing w:val="3"/>
          <w:sz w:val="28"/>
          <w:szCs w:val="28"/>
        </w:rPr>
        <w:t>» и «</w:t>
      </w:r>
      <w:r w:rsidRPr="007C6769">
        <w:rPr>
          <w:rFonts w:ascii="Times New Roman" w:eastAsia="Times New Roman" w:hAnsi="Times New Roman" w:cs="Times New Roman"/>
          <w:sz w:val="28"/>
          <w:szCs w:val="28"/>
        </w:rPr>
        <w:t>Развитие и совершенствование системы территориального общественного самоуправления Большесудаченского сельского поселения»</w:t>
      </w:r>
      <w:r w:rsidRPr="007C676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, которые включают в себя следующие мероприятия: </w:t>
      </w:r>
    </w:p>
    <w:p w:rsidR="00AC22D8" w:rsidRPr="007C6769" w:rsidRDefault="00AC22D8" w:rsidP="005A0E5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769">
        <w:rPr>
          <w:rFonts w:ascii="Times New Roman" w:eastAsia="Times New Roman" w:hAnsi="Times New Roman" w:cs="Times New Roman"/>
          <w:sz w:val="28"/>
          <w:szCs w:val="28"/>
        </w:rPr>
        <w:t>1. 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поселения;</w:t>
      </w:r>
    </w:p>
    <w:p w:rsidR="00AC22D8" w:rsidRPr="007C6769" w:rsidRDefault="00AC22D8" w:rsidP="00E76467">
      <w:pPr>
        <w:widowControl w:val="0"/>
        <w:autoSpaceDE w:val="0"/>
        <w:autoSpaceDN w:val="0"/>
        <w:adjustRightInd w:val="0"/>
        <w:jc w:val="both"/>
        <w:rPr>
          <w:spacing w:val="3"/>
        </w:rPr>
      </w:pPr>
      <w:r w:rsidRPr="007C6769">
        <w:tab/>
        <w:t xml:space="preserve">2. </w:t>
      </w:r>
      <w:r w:rsidRPr="007C6769">
        <w:rPr>
          <w:spacing w:val="3"/>
        </w:rPr>
        <w:t xml:space="preserve">Оказание финансовой поддержки территориальному общественному самоуправлению путем предоставления субсидии на: </w:t>
      </w:r>
    </w:p>
    <w:p w:rsidR="00AC22D8" w:rsidRPr="007C6769" w:rsidRDefault="00AC22D8" w:rsidP="00E76467">
      <w:pPr>
        <w:widowControl w:val="0"/>
        <w:autoSpaceDE w:val="0"/>
        <w:autoSpaceDN w:val="0"/>
        <w:adjustRightInd w:val="0"/>
        <w:jc w:val="both"/>
      </w:pPr>
      <w:r w:rsidRPr="007C6769">
        <w:t>- обеспечение условий исполнения организациями территориального общественного самоуправления уставной деятельности;</w:t>
      </w:r>
    </w:p>
    <w:p w:rsidR="00AC22D8" w:rsidRPr="007C6769" w:rsidRDefault="00AC22D8" w:rsidP="00E76467">
      <w:pPr>
        <w:widowControl w:val="0"/>
        <w:autoSpaceDE w:val="0"/>
        <w:autoSpaceDN w:val="0"/>
        <w:adjustRightInd w:val="0"/>
        <w:jc w:val="both"/>
      </w:pPr>
      <w:r w:rsidRPr="007C6769">
        <w:t>- благоустройство территории населенного пункта;</w:t>
      </w:r>
    </w:p>
    <w:p w:rsidR="00AC22D8" w:rsidRPr="007C6769" w:rsidRDefault="00AC22D8" w:rsidP="00E76467">
      <w:pPr>
        <w:widowControl w:val="0"/>
        <w:autoSpaceDE w:val="0"/>
        <w:autoSpaceDN w:val="0"/>
        <w:adjustRightInd w:val="0"/>
        <w:jc w:val="both"/>
      </w:pPr>
      <w:r w:rsidRPr="007C6769">
        <w:t>- ремонт и обустройство объектов культурно-исторического наследия;</w:t>
      </w:r>
    </w:p>
    <w:p w:rsidR="00AC22D8" w:rsidRPr="007C6769" w:rsidRDefault="00AC22D8" w:rsidP="00E76467">
      <w:pPr>
        <w:widowControl w:val="0"/>
        <w:autoSpaceDE w:val="0"/>
        <w:autoSpaceDN w:val="0"/>
        <w:adjustRightInd w:val="0"/>
        <w:jc w:val="both"/>
      </w:pPr>
      <w:r w:rsidRPr="007C6769">
        <w:t xml:space="preserve">- очистку прибрежных зон, водоемов, а также территории поселения от несанкционированных свалок; </w:t>
      </w:r>
    </w:p>
    <w:p w:rsidR="00AC22D8" w:rsidRPr="007C6769" w:rsidRDefault="00AC22D8" w:rsidP="00E76467">
      <w:pPr>
        <w:widowControl w:val="0"/>
        <w:overflowPunct w:val="0"/>
        <w:autoSpaceDE w:val="0"/>
        <w:autoSpaceDN w:val="0"/>
        <w:adjustRightInd w:val="0"/>
        <w:jc w:val="both"/>
      </w:pPr>
      <w:r w:rsidRPr="007C6769">
        <w:t xml:space="preserve">- создание, ремонт, обустройству спортивных площадок; </w:t>
      </w:r>
    </w:p>
    <w:p w:rsidR="00AC22D8" w:rsidRPr="007C6769" w:rsidRDefault="00AC22D8" w:rsidP="00E76467">
      <w:pPr>
        <w:widowControl w:val="0"/>
        <w:overflowPunct w:val="0"/>
        <w:autoSpaceDE w:val="0"/>
        <w:autoSpaceDN w:val="0"/>
        <w:adjustRightInd w:val="0"/>
        <w:jc w:val="both"/>
      </w:pPr>
      <w:r w:rsidRPr="007C6769">
        <w:t xml:space="preserve">- создание, ремонт, обустройству детских игровых площадок; </w:t>
      </w:r>
    </w:p>
    <w:p w:rsidR="00AC22D8" w:rsidRPr="007C6769" w:rsidRDefault="00AC22D8" w:rsidP="00E76467">
      <w:pPr>
        <w:widowControl w:val="0"/>
        <w:overflowPunct w:val="0"/>
        <w:autoSpaceDE w:val="0"/>
        <w:autoSpaceDN w:val="0"/>
        <w:adjustRightInd w:val="0"/>
        <w:jc w:val="both"/>
      </w:pPr>
      <w:r w:rsidRPr="007C6769">
        <w:t>- обустройство площадок накопления твердых коммунальных отходов;</w:t>
      </w:r>
    </w:p>
    <w:p w:rsidR="00AC22D8" w:rsidRPr="007C6769" w:rsidRDefault="00AC22D8" w:rsidP="00E76467">
      <w:pPr>
        <w:widowControl w:val="0"/>
        <w:overflowPunct w:val="0"/>
        <w:autoSpaceDE w:val="0"/>
        <w:autoSpaceDN w:val="0"/>
        <w:adjustRightInd w:val="0"/>
        <w:jc w:val="both"/>
      </w:pPr>
      <w:r w:rsidRPr="007C6769">
        <w:t xml:space="preserve">- проведение культурно-массовых мероприятий на территории </w:t>
      </w:r>
      <w:r w:rsidRPr="007C6769">
        <w:lastRenderedPageBreak/>
        <w:t xml:space="preserve">Большесудаченского сельского поселения; </w:t>
      </w:r>
    </w:p>
    <w:p w:rsidR="00AC22D8" w:rsidRPr="007C6769" w:rsidRDefault="00AC22D8" w:rsidP="00E76467">
      <w:pPr>
        <w:widowControl w:val="0"/>
        <w:overflowPunct w:val="0"/>
        <w:autoSpaceDE w:val="0"/>
        <w:autoSpaceDN w:val="0"/>
        <w:adjustRightInd w:val="0"/>
        <w:jc w:val="both"/>
      </w:pPr>
      <w:r w:rsidRPr="007C6769">
        <w:t>- оплату услуг обслуживания банковских счетов (банковское сопровождение);</w:t>
      </w:r>
    </w:p>
    <w:p w:rsidR="00AC22D8" w:rsidRPr="007C6769" w:rsidRDefault="00AC22D8" w:rsidP="00E76467">
      <w:pPr>
        <w:widowControl w:val="0"/>
        <w:overflowPunct w:val="0"/>
        <w:autoSpaceDE w:val="0"/>
        <w:autoSpaceDN w:val="0"/>
        <w:adjustRightInd w:val="0"/>
        <w:jc w:val="both"/>
      </w:pPr>
      <w:r w:rsidRPr="007C6769">
        <w:t>- оплату услуг по программному обеспечению;</w:t>
      </w:r>
    </w:p>
    <w:p w:rsidR="00AC22D8" w:rsidRPr="007C6769" w:rsidRDefault="00AC22D8" w:rsidP="00E76467">
      <w:pPr>
        <w:widowControl w:val="0"/>
        <w:overflowPunct w:val="0"/>
        <w:autoSpaceDE w:val="0"/>
        <w:autoSpaceDN w:val="0"/>
        <w:adjustRightInd w:val="0"/>
        <w:jc w:val="both"/>
      </w:pPr>
      <w:r w:rsidRPr="007C6769">
        <w:t>- оплату услуг по юридическому сопровождению, в том числе при открытии, закрытии или реорганизации юридического лица;</w:t>
      </w:r>
    </w:p>
    <w:p w:rsidR="00AC22D8" w:rsidRPr="007C6769" w:rsidRDefault="00AC22D8" w:rsidP="00E76467">
      <w:pPr>
        <w:widowControl w:val="0"/>
        <w:overflowPunct w:val="0"/>
        <w:autoSpaceDE w:val="0"/>
        <w:autoSpaceDN w:val="0"/>
        <w:adjustRightInd w:val="0"/>
        <w:jc w:val="both"/>
      </w:pPr>
      <w:r w:rsidRPr="007C6769">
        <w:t>- ведение бухгалтерского учета и отчетности.</w:t>
      </w:r>
    </w:p>
    <w:p w:rsidR="00AC22D8" w:rsidRPr="007C6769" w:rsidRDefault="00AC22D8" w:rsidP="00E76467">
      <w:pPr>
        <w:jc w:val="both"/>
      </w:pPr>
      <w:r w:rsidRPr="007C6769">
        <w:tab/>
      </w:r>
    </w:p>
    <w:p w:rsidR="00AC22D8" w:rsidRPr="007C6769" w:rsidRDefault="00AC22D8" w:rsidP="005A0E5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C6769">
        <w:rPr>
          <w:rFonts w:ascii="Times New Roman" w:eastAsia="Times New Roman" w:hAnsi="Times New Roman" w:cs="Times New Roman"/>
          <w:spacing w:val="3"/>
          <w:sz w:val="28"/>
          <w:szCs w:val="28"/>
        </w:rPr>
        <w:t>Обоснование объема финансовых ресурсов, необходимых для реализации муниципальной программы.</w:t>
      </w:r>
    </w:p>
    <w:p w:rsidR="00AC22D8" w:rsidRPr="007C6769" w:rsidRDefault="00AC22D8" w:rsidP="00E76467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AC22D8" w:rsidRPr="002634C0" w:rsidRDefault="00AC22D8" w:rsidP="002634C0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C676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Общий объем финансового обеспечения реализации муниципальной программы за счет средств бюджета Большесудаченского сельского </w:t>
      </w:r>
      <w:r w:rsidRPr="002634C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поселения составляет </w:t>
      </w:r>
      <w:r w:rsidR="002634C0" w:rsidRPr="002634C0">
        <w:rPr>
          <w:rFonts w:ascii="Times New Roman" w:eastAsia="Times New Roman" w:hAnsi="Times New Roman" w:cs="Times New Roman"/>
          <w:spacing w:val="3"/>
          <w:sz w:val="28"/>
          <w:szCs w:val="28"/>
        </w:rPr>
        <w:t>338</w:t>
      </w:r>
      <w:r w:rsidRPr="002634C0">
        <w:rPr>
          <w:rFonts w:ascii="Times New Roman" w:eastAsia="Times New Roman" w:hAnsi="Times New Roman" w:cs="Times New Roman"/>
          <w:spacing w:val="3"/>
          <w:sz w:val="28"/>
          <w:szCs w:val="28"/>
        </w:rPr>
        <w:t>,0 тыс</w:t>
      </w:r>
      <w:proofErr w:type="gramStart"/>
      <w:r w:rsidRPr="002634C0">
        <w:rPr>
          <w:rFonts w:ascii="Times New Roman" w:eastAsia="Times New Roman" w:hAnsi="Times New Roman" w:cs="Times New Roman"/>
          <w:spacing w:val="3"/>
          <w:sz w:val="28"/>
          <w:szCs w:val="28"/>
        </w:rPr>
        <w:t>.р</w:t>
      </w:r>
      <w:proofErr w:type="gramEnd"/>
      <w:r w:rsidRPr="002634C0">
        <w:rPr>
          <w:rFonts w:ascii="Times New Roman" w:eastAsia="Times New Roman" w:hAnsi="Times New Roman" w:cs="Times New Roman"/>
          <w:spacing w:val="3"/>
          <w:sz w:val="28"/>
          <w:szCs w:val="28"/>
        </w:rPr>
        <w:t>уб., из них по годам:</w:t>
      </w:r>
    </w:p>
    <w:p w:rsidR="002634C0" w:rsidRPr="002634C0" w:rsidRDefault="002634C0" w:rsidP="002634C0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 w:rsidRPr="002634C0">
        <w:rPr>
          <w:rFonts w:ascii="Times New Roman" w:hAnsi="Times New Roman"/>
          <w:sz w:val="28"/>
          <w:szCs w:val="28"/>
        </w:rPr>
        <w:t>2021 г.- 128,0</w:t>
      </w:r>
    </w:p>
    <w:p w:rsidR="002634C0" w:rsidRPr="002634C0" w:rsidRDefault="002634C0" w:rsidP="002634C0">
      <w:pPr>
        <w:pStyle w:val="a9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634C0">
        <w:rPr>
          <w:rFonts w:ascii="Times New Roman" w:hAnsi="Times New Roman"/>
          <w:sz w:val="28"/>
          <w:szCs w:val="28"/>
        </w:rPr>
        <w:t>2022 г.- 155,0</w:t>
      </w:r>
    </w:p>
    <w:p w:rsidR="002634C0" w:rsidRPr="002634C0" w:rsidRDefault="002634C0" w:rsidP="002634C0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 w:rsidRPr="002634C0">
        <w:rPr>
          <w:rFonts w:ascii="Times New Roman" w:hAnsi="Times New Roman"/>
          <w:bCs/>
          <w:sz w:val="28"/>
          <w:szCs w:val="28"/>
        </w:rPr>
        <w:t>2023 г.- 55,0</w:t>
      </w:r>
    </w:p>
    <w:p w:rsidR="00AC22D8" w:rsidRPr="007C6769" w:rsidRDefault="00AC22D8" w:rsidP="00E76467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C6769">
        <w:rPr>
          <w:rFonts w:ascii="Times New Roman" w:eastAsia="Times New Roman" w:hAnsi="Times New Roman" w:cs="Times New Roman"/>
          <w:spacing w:val="3"/>
          <w:sz w:val="28"/>
          <w:szCs w:val="28"/>
        </w:rPr>
        <w:t>Объем финансировани</w:t>
      </w:r>
      <w:r w:rsidR="00B96914" w:rsidRPr="007C6769">
        <w:rPr>
          <w:rFonts w:ascii="Times New Roman" w:eastAsia="Times New Roman" w:hAnsi="Times New Roman" w:cs="Times New Roman"/>
          <w:spacing w:val="3"/>
          <w:sz w:val="28"/>
          <w:szCs w:val="28"/>
        </w:rPr>
        <w:t>я</w:t>
      </w:r>
      <w:r w:rsidRPr="007C676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программы подлежит ежегодному уточнению.</w:t>
      </w:r>
    </w:p>
    <w:p w:rsidR="00AC22D8" w:rsidRPr="007C6769" w:rsidRDefault="00AC22D8" w:rsidP="00E76467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AC22D8" w:rsidRPr="007C6769" w:rsidRDefault="00AC22D8" w:rsidP="005A0E5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C6769">
        <w:rPr>
          <w:rFonts w:ascii="Times New Roman" w:eastAsia="Times New Roman" w:hAnsi="Times New Roman" w:cs="Times New Roman"/>
          <w:spacing w:val="3"/>
          <w:sz w:val="28"/>
          <w:szCs w:val="28"/>
        </w:rPr>
        <w:t>Механизмы реализации муниципальной программы.</w:t>
      </w:r>
    </w:p>
    <w:p w:rsidR="00AC22D8" w:rsidRPr="007C6769" w:rsidRDefault="00AC22D8" w:rsidP="00E76467">
      <w:pPr>
        <w:jc w:val="both"/>
      </w:pPr>
    </w:p>
    <w:p w:rsidR="00AC22D8" w:rsidRPr="007C6769" w:rsidRDefault="00AC22D8" w:rsidP="00E76467">
      <w:pPr>
        <w:jc w:val="both"/>
      </w:pPr>
      <w:r w:rsidRPr="007C6769">
        <w:tab/>
        <w:t>Управление реализацией Программы осуществляет муниципальный Заказчик Программы – Администрация Большесудаченского сельского поселения Руднянского муниципального района  Волгоградской области.</w:t>
      </w:r>
    </w:p>
    <w:p w:rsidR="00AC22D8" w:rsidRPr="007C6769" w:rsidRDefault="00AC22D8" w:rsidP="00E76467">
      <w:pPr>
        <w:jc w:val="both"/>
      </w:pPr>
      <w:r w:rsidRPr="007C6769">
        <w:tab/>
        <w:t>Муниципальным Заказчиком Программы выполняются следующие основные действия:</w:t>
      </w:r>
    </w:p>
    <w:p w:rsidR="00AC22D8" w:rsidRPr="007C6769" w:rsidRDefault="00AC22D8" w:rsidP="00E76467">
      <w:pPr>
        <w:jc w:val="both"/>
      </w:pPr>
      <w:r w:rsidRPr="007C6769">
        <w:t xml:space="preserve">     </w:t>
      </w:r>
      <w:r w:rsidRPr="007C6769">
        <w:tab/>
        <w:t>- организация заключения муниципальных контрактов для муниципальных нужд Большесудаченского сельского поселения на размещение общедоступной информации;</w:t>
      </w:r>
    </w:p>
    <w:p w:rsidR="00AC22D8" w:rsidRPr="007C6769" w:rsidRDefault="00AC22D8" w:rsidP="00E76467">
      <w:pPr>
        <w:jc w:val="both"/>
      </w:pPr>
      <w:r w:rsidRPr="007C6769">
        <w:t xml:space="preserve">     </w:t>
      </w:r>
      <w:r w:rsidRPr="007C6769">
        <w:tab/>
        <w:t>- разработка и принятие нормативно-правовых актов в сфере информационной политики;</w:t>
      </w:r>
    </w:p>
    <w:p w:rsidR="00E76467" w:rsidRPr="007C6769" w:rsidRDefault="00E76467" w:rsidP="00E76467">
      <w:pPr>
        <w:jc w:val="both"/>
      </w:pPr>
      <w:r w:rsidRPr="007C6769">
        <w:tab/>
        <w:t>- взаимодействие с ТОС в решении  социальных  и   экономических проблем на территории поселения;</w:t>
      </w:r>
    </w:p>
    <w:p w:rsidR="00AC22D8" w:rsidRPr="007C6769" w:rsidRDefault="00AC22D8" w:rsidP="00E76467">
      <w:pPr>
        <w:jc w:val="both"/>
      </w:pPr>
      <w:r w:rsidRPr="007C6769">
        <w:tab/>
        <w:t>- контроль за соблюдением сроков реализации программы.</w:t>
      </w:r>
    </w:p>
    <w:p w:rsidR="00AC22D8" w:rsidRPr="007C6769" w:rsidRDefault="00AC22D8" w:rsidP="00E76467">
      <w:pPr>
        <w:jc w:val="both"/>
      </w:pPr>
      <w:r w:rsidRPr="007C6769">
        <w:t xml:space="preserve">   </w:t>
      </w:r>
      <w:r w:rsidRPr="007C6769">
        <w:tab/>
        <w:t xml:space="preserve"> </w:t>
      </w:r>
    </w:p>
    <w:p w:rsidR="00AC22D8" w:rsidRPr="007C6769" w:rsidRDefault="00AC22D8" w:rsidP="00E76467">
      <w:pPr>
        <w:ind w:firstLine="3969"/>
        <w:jc w:val="both"/>
        <w:rPr>
          <w:rStyle w:val="a7"/>
          <w:b w:val="0"/>
          <w:color w:val="auto"/>
        </w:rPr>
      </w:pPr>
    </w:p>
    <w:p w:rsidR="00AC22D8" w:rsidRPr="007C6769" w:rsidRDefault="00AC22D8" w:rsidP="00E76467">
      <w:pPr>
        <w:ind w:firstLine="3969"/>
        <w:jc w:val="both"/>
        <w:rPr>
          <w:rStyle w:val="a7"/>
          <w:b w:val="0"/>
          <w:color w:val="auto"/>
        </w:rPr>
      </w:pPr>
    </w:p>
    <w:p w:rsidR="00AC22D8" w:rsidRPr="007C6769" w:rsidRDefault="00AC22D8" w:rsidP="00E76467">
      <w:pPr>
        <w:ind w:firstLine="3969"/>
        <w:jc w:val="both"/>
        <w:rPr>
          <w:rStyle w:val="a7"/>
          <w:b w:val="0"/>
          <w:color w:val="auto"/>
        </w:rPr>
      </w:pPr>
    </w:p>
    <w:p w:rsidR="00AC22D8" w:rsidRPr="007C6769" w:rsidRDefault="00AC22D8" w:rsidP="00E76467">
      <w:pPr>
        <w:ind w:firstLine="3969"/>
        <w:jc w:val="both"/>
        <w:rPr>
          <w:rStyle w:val="a7"/>
          <w:b w:val="0"/>
          <w:color w:val="auto"/>
        </w:rPr>
      </w:pPr>
    </w:p>
    <w:p w:rsidR="00AC22D8" w:rsidRPr="007C6769" w:rsidRDefault="00AC22D8" w:rsidP="00E76467">
      <w:pPr>
        <w:ind w:firstLine="3969"/>
        <w:jc w:val="both"/>
        <w:rPr>
          <w:rStyle w:val="a7"/>
          <w:b w:val="0"/>
          <w:color w:val="auto"/>
        </w:rPr>
      </w:pPr>
    </w:p>
    <w:p w:rsidR="00AC22D8" w:rsidRPr="007C6769" w:rsidRDefault="00AC22D8" w:rsidP="00E76467">
      <w:pPr>
        <w:ind w:firstLine="3969"/>
        <w:jc w:val="both"/>
        <w:rPr>
          <w:rStyle w:val="a7"/>
          <w:b w:val="0"/>
          <w:color w:val="auto"/>
        </w:rPr>
      </w:pPr>
    </w:p>
    <w:p w:rsidR="00AC22D8" w:rsidRPr="007C6769" w:rsidRDefault="00AC22D8" w:rsidP="00E76467">
      <w:pPr>
        <w:ind w:firstLine="3969"/>
        <w:jc w:val="both"/>
        <w:rPr>
          <w:rStyle w:val="a7"/>
          <w:b w:val="0"/>
          <w:color w:val="auto"/>
        </w:rPr>
      </w:pPr>
    </w:p>
    <w:p w:rsidR="00AC22D8" w:rsidRPr="007C6769" w:rsidRDefault="00AC22D8" w:rsidP="00E76467">
      <w:pPr>
        <w:ind w:firstLine="3969"/>
        <w:jc w:val="both"/>
        <w:rPr>
          <w:rStyle w:val="a7"/>
          <w:b w:val="0"/>
          <w:color w:val="auto"/>
        </w:rPr>
      </w:pPr>
    </w:p>
    <w:p w:rsidR="005A0E59" w:rsidRPr="007C6769" w:rsidRDefault="005A0E59" w:rsidP="00AC22D8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5A0E59" w:rsidRPr="007C6769" w:rsidRDefault="005A0E59" w:rsidP="00AC22D8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5A0E59" w:rsidRPr="007C6769" w:rsidRDefault="005A0E59" w:rsidP="00AC22D8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5A0E59" w:rsidRPr="007C6769" w:rsidRDefault="005A0E59" w:rsidP="00AC22D8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AC22D8" w:rsidRPr="007C6769" w:rsidRDefault="00AC22D8" w:rsidP="00AC22D8">
      <w:pPr>
        <w:ind w:firstLine="3969"/>
        <w:jc w:val="right"/>
        <w:rPr>
          <w:sz w:val="20"/>
          <w:szCs w:val="20"/>
        </w:rPr>
      </w:pPr>
      <w:r w:rsidRPr="007C6769">
        <w:rPr>
          <w:rStyle w:val="a7"/>
          <w:color w:val="auto"/>
          <w:sz w:val="20"/>
          <w:szCs w:val="20"/>
        </w:rPr>
        <w:lastRenderedPageBreak/>
        <w:t>Приложение 1</w:t>
      </w:r>
    </w:p>
    <w:p w:rsidR="00AC22D8" w:rsidRPr="007C6769" w:rsidRDefault="00AC22D8" w:rsidP="00AC22D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7C6769">
        <w:rPr>
          <w:rStyle w:val="a7"/>
          <w:b w:val="0"/>
          <w:color w:val="auto"/>
          <w:sz w:val="20"/>
          <w:szCs w:val="20"/>
        </w:rPr>
        <w:t>к</w:t>
      </w:r>
      <w:r w:rsidRPr="007C6769">
        <w:rPr>
          <w:rStyle w:val="a7"/>
          <w:color w:val="auto"/>
          <w:sz w:val="20"/>
          <w:szCs w:val="20"/>
        </w:rPr>
        <w:t xml:space="preserve"> </w:t>
      </w:r>
      <w:r w:rsidRPr="007C6769">
        <w:rPr>
          <w:spacing w:val="3"/>
          <w:sz w:val="20"/>
          <w:szCs w:val="20"/>
        </w:rPr>
        <w:t>муниципальной программе</w:t>
      </w:r>
    </w:p>
    <w:p w:rsidR="00AC22D8" w:rsidRPr="007C6769" w:rsidRDefault="00AC22D8" w:rsidP="00AC22D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7C6769">
        <w:rPr>
          <w:spacing w:val="3"/>
          <w:sz w:val="20"/>
          <w:szCs w:val="20"/>
        </w:rPr>
        <w:t xml:space="preserve"> «Развитие гражданского общества на территории </w:t>
      </w:r>
    </w:p>
    <w:p w:rsidR="00AC22D8" w:rsidRPr="007C6769" w:rsidRDefault="00AC22D8" w:rsidP="00AC22D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7C6769">
        <w:rPr>
          <w:spacing w:val="3"/>
          <w:sz w:val="20"/>
          <w:szCs w:val="20"/>
        </w:rPr>
        <w:t>Большесудаченского сельского поселения на 2021-2023 годы»</w:t>
      </w:r>
    </w:p>
    <w:p w:rsidR="00AC22D8" w:rsidRPr="007C6769" w:rsidRDefault="00AC22D8" w:rsidP="00AC22D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</w:p>
    <w:p w:rsidR="00E76467" w:rsidRPr="007C6769" w:rsidRDefault="00E76467" w:rsidP="00AC22D8">
      <w:pPr>
        <w:pStyle w:val="a3"/>
        <w:shd w:val="clear" w:color="auto" w:fill="FFFFFF"/>
        <w:spacing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AC22D8" w:rsidRPr="007C6769" w:rsidRDefault="00AC22D8" w:rsidP="00E76467">
      <w:pPr>
        <w:pStyle w:val="a3"/>
        <w:shd w:val="clear" w:color="auto" w:fill="FFFFFF"/>
        <w:spacing w:after="0" w:line="240" w:lineRule="auto"/>
        <w:ind w:left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7C6769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ПАСПОРТ </w:t>
      </w:r>
    </w:p>
    <w:p w:rsidR="00E76467" w:rsidRPr="007C6769" w:rsidRDefault="00AC22D8" w:rsidP="00AC22D8">
      <w:pPr>
        <w:shd w:val="clear" w:color="auto" w:fill="FFFFFF"/>
        <w:jc w:val="center"/>
        <w:textAlignment w:val="baseline"/>
        <w:outlineLvl w:val="2"/>
        <w:rPr>
          <w:spacing w:val="3"/>
          <w:sz w:val="26"/>
          <w:szCs w:val="26"/>
        </w:rPr>
      </w:pPr>
      <w:r w:rsidRPr="007C6769">
        <w:rPr>
          <w:spacing w:val="3"/>
          <w:sz w:val="26"/>
          <w:szCs w:val="26"/>
        </w:rPr>
        <w:t xml:space="preserve">муниципальной программы </w:t>
      </w:r>
    </w:p>
    <w:p w:rsidR="00AC22D8" w:rsidRPr="007C6769" w:rsidRDefault="00AC22D8" w:rsidP="00AC22D8">
      <w:pPr>
        <w:shd w:val="clear" w:color="auto" w:fill="FFFFFF"/>
        <w:jc w:val="center"/>
        <w:textAlignment w:val="baseline"/>
        <w:outlineLvl w:val="2"/>
        <w:rPr>
          <w:spacing w:val="3"/>
          <w:sz w:val="26"/>
          <w:szCs w:val="26"/>
        </w:rPr>
      </w:pPr>
      <w:r w:rsidRPr="007C6769">
        <w:rPr>
          <w:spacing w:val="3"/>
          <w:sz w:val="26"/>
          <w:szCs w:val="26"/>
        </w:rPr>
        <w:t>«Развитие гражданского общества на территории Большесудаченского сельского поселения на 2021-2023 годы</w:t>
      </w:r>
      <w:r w:rsidR="00E76467" w:rsidRPr="007C6769">
        <w:rPr>
          <w:spacing w:val="3"/>
          <w:sz w:val="26"/>
          <w:szCs w:val="26"/>
        </w:rPr>
        <w:t>»</w:t>
      </w:r>
    </w:p>
    <w:tbl>
      <w:tblPr>
        <w:tblpPr w:leftFromText="180" w:rightFromText="180" w:vertAnchor="text" w:horzAnchor="margin" w:tblpY="67"/>
        <w:tblW w:w="0" w:type="auto"/>
        <w:tblCellMar>
          <w:left w:w="0" w:type="dxa"/>
          <w:right w:w="0" w:type="dxa"/>
        </w:tblCellMar>
        <w:tblLook w:val="04A0"/>
      </w:tblPr>
      <w:tblGrid>
        <w:gridCol w:w="2835"/>
        <w:gridCol w:w="6520"/>
      </w:tblGrid>
      <w:tr w:rsidR="00AC22D8" w:rsidRPr="007C6769" w:rsidTr="003E5FD1">
        <w:trPr>
          <w:trHeight w:val="15"/>
        </w:trPr>
        <w:tc>
          <w:tcPr>
            <w:tcW w:w="2835" w:type="dxa"/>
            <w:hideMark/>
          </w:tcPr>
          <w:p w:rsidR="00AC22D8" w:rsidRPr="007C6769" w:rsidRDefault="00AC22D8" w:rsidP="00AC22D8">
            <w:pPr>
              <w:rPr>
                <w:sz w:val="26"/>
                <w:szCs w:val="26"/>
              </w:rPr>
            </w:pPr>
          </w:p>
        </w:tc>
        <w:tc>
          <w:tcPr>
            <w:tcW w:w="6520" w:type="dxa"/>
            <w:hideMark/>
          </w:tcPr>
          <w:p w:rsidR="00AC22D8" w:rsidRPr="007C6769" w:rsidRDefault="00AC22D8" w:rsidP="00AC22D8">
            <w:pPr>
              <w:rPr>
                <w:sz w:val="26"/>
                <w:szCs w:val="26"/>
              </w:rPr>
            </w:pPr>
          </w:p>
        </w:tc>
      </w:tr>
      <w:tr w:rsidR="00AC22D8" w:rsidRPr="007C6769" w:rsidTr="003E5FD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7C6769" w:rsidRDefault="00AC22D8" w:rsidP="00AC22D8">
            <w:pPr>
              <w:textAlignment w:val="baseline"/>
              <w:rPr>
                <w:sz w:val="26"/>
                <w:szCs w:val="26"/>
              </w:rPr>
            </w:pPr>
            <w:r w:rsidRPr="007C6769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7C6769" w:rsidRDefault="00AC22D8" w:rsidP="00AC22D8">
            <w:pPr>
              <w:rPr>
                <w:sz w:val="26"/>
                <w:szCs w:val="26"/>
              </w:rPr>
            </w:pPr>
            <w:r w:rsidRPr="007C6769">
              <w:rPr>
                <w:sz w:val="26"/>
                <w:szCs w:val="26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AC22D8" w:rsidRPr="007C6769" w:rsidTr="003E5FD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7C6769" w:rsidRDefault="00AC22D8" w:rsidP="00AC22D8">
            <w:pPr>
              <w:textAlignment w:val="baseline"/>
              <w:rPr>
                <w:sz w:val="26"/>
                <w:szCs w:val="26"/>
              </w:rPr>
            </w:pPr>
            <w:r w:rsidRPr="007C6769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7C6769" w:rsidRDefault="00AC22D8" w:rsidP="00AC22D8">
            <w:pPr>
              <w:rPr>
                <w:sz w:val="26"/>
                <w:szCs w:val="26"/>
              </w:rPr>
            </w:pPr>
            <w:r w:rsidRPr="007C6769">
              <w:rPr>
                <w:sz w:val="26"/>
                <w:szCs w:val="26"/>
              </w:rPr>
              <w:t>Администрация Большесудаченского сельского поселения Руднянского муниципального района Волгоградской области, ТОС «</w:t>
            </w:r>
            <w:proofErr w:type="gramStart"/>
            <w:r w:rsidRPr="007C6769">
              <w:rPr>
                <w:sz w:val="26"/>
                <w:szCs w:val="26"/>
              </w:rPr>
              <w:t>Центральное</w:t>
            </w:r>
            <w:proofErr w:type="gramEnd"/>
            <w:r w:rsidRPr="007C6769">
              <w:rPr>
                <w:sz w:val="26"/>
                <w:szCs w:val="26"/>
              </w:rPr>
              <w:t xml:space="preserve"> Судаченское»</w:t>
            </w:r>
          </w:p>
        </w:tc>
      </w:tr>
      <w:tr w:rsidR="00AC22D8" w:rsidRPr="007C6769" w:rsidTr="003E5FD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7C6769" w:rsidRDefault="00AC22D8" w:rsidP="00AC22D8">
            <w:pPr>
              <w:textAlignment w:val="baseline"/>
              <w:rPr>
                <w:sz w:val="26"/>
                <w:szCs w:val="26"/>
              </w:rPr>
            </w:pPr>
            <w:r w:rsidRPr="007C6769">
              <w:rPr>
                <w:sz w:val="26"/>
                <w:szCs w:val="26"/>
              </w:rPr>
              <w:t>Подпрограммы муниципальной</w:t>
            </w:r>
            <w:r w:rsidRPr="007C6769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7C6769" w:rsidRDefault="00AC22D8" w:rsidP="00AC22D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769">
              <w:rPr>
                <w:rFonts w:ascii="Times New Roman" w:eastAsia="Times New Roman" w:hAnsi="Times New Roman" w:cs="Times New Roman"/>
                <w:sz w:val="26"/>
                <w:szCs w:val="26"/>
              </w:rPr>
              <w:t>«Реализация информационной политики на территории Большесудаченского сельского поселения Руднянского муниципального района в сфере средств массовой информации».</w:t>
            </w:r>
          </w:p>
          <w:p w:rsidR="00AC22D8" w:rsidRPr="007C6769" w:rsidRDefault="00AC22D8" w:rsidP="00AC22D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769">
              <w:rPr>
                <w:rFonts w:ascii="Times New Roman" w:eastAsia="Times New Roman" w:hAnsi="Times New Roman" w:cs="Times New Roman"/>
                <w:sz w:val="26"/>
                <w:szCs w:val="26"/>
              </w:rPr>
              <w:t>«Развитие и совершенствование системы территориального общественного самоуправления Большесудаченского сельского поселения»</w:t>
            </w:r>
          </w:p>
        </w:tc>
      </w:tr>
      <w:tr w:rsidR="00AC22D8" w:rsidRPr="007C6769" w:rsidTr="003E5FD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7C6769" w:rsidRDefault="00AC22D8" w:rsidP="00AC22D8">
            <w:pPr>
              <w:textAlignment w:val="baseline"/>
              <w:rPr>
                <w:sz w:val="26"/>
                <w:szCs w:val="26"/>
              </w:rPr>
            </w:pPr>
            <w:r w:rsidRPr="007C6769">
              <w:rPr>
                <w:sz w:val="26"/>
                <w:szCs w:val="26"/>
              </w:rPr>
              <w:t>Цель муниципальной</w:t>
            </w:r>
            <w:r w:rsidRPr="007C6769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7C6769" w:rsidRDefault="00AC22D8" w:rsidP="00AC22D8">
            <w:pPr>
              <w:jc w:val="both"/>
              <w:rPr>
                <w:sz w:val="26"/>
                <w:szCs w:val="26"/>
              </w:rPr>
            </w:pPr>
            <w:proofErr w:type="gramStart"/>
            <w:r w:rsidRPr="007C6769">
              <w:rPr>
                <w:sz w:val="26"/>
                <w:szCs w:val="26"/>
              </w:rPr>
              <w:t xml:space="preserve">Повышение уровня информированности населения о реализации приоритетных направлений социально-экономического развития Большесудаченского сельского поселения; создание условий для обеспечения участия граждан в решении вопросов местного значения. </w:t>
            </w:r>
            <w:proofErr w:type="gramEnd"/>
          </w:p>
        </w:tc>
      </w:tr>
      <w:tr w:rsidR="00AC22D8" w:rsidRPr="007C6769" w:rsidTr="003E5FD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7C6769" w:rsidRDefault="00AC22D8" w:rsidP="00AC22D8">
            <w:pPr>
              <w:textAlignment w:val="baseline"/>
              <w:rPr>
                <w:sz w:val="26"/>
                <w:szCs w:val="26"/>
              </w:rPr>
            </w:pPr>
            <w:r w:rsidRPr="007C6769">
              <w:rPr>
                <w:sz w:val="26"/>
                <w:szCs w:val="26"/>
              </w:rPr>
              <w:t>Задачи муниципальной</w:t>
            </w:r>
            <w:r w:rsidRPr="007C6769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7C6769" w:rsidRDefault="00AC22D8" w:rsidP="00AC22D8">
            <w:pPr>
              <w:jc w:val="both"/>
              <w:rPr>
                <w:sz w:val="26"/>
                <w:szCs w:val="26"/>
              </w:rPr>
            </w:pPr>
            <w:r w:rsidRPr="007C6769">
              <w:rPr>
                <w:sz w:val="26"/>
                <w:szCs w:val="26"/>
              </w:rPr>
              <w:t>1. Организация системного информирования населения Большесудаченского сельского поселения о реализации приоритетных направлений социально-экономического развития.</w:t>
            </w:r>
            <w:r w:rsidRPr="007C6769">
              <w:rPr>
                <w:sz w:val="26"/>
                <w:szCs w:val="26"/>
              </w:rPr>
              <w:br/>
              <w:t>2. Обеспечение доступа граждан и организаций к нормативно-правовым актам органов местного самоуправления и иной официальной информации, а также всестороннее и объективное информирование граждан о деятельности Совета Большесудаченского сельского поселения.</w:t>
            </w:r>
          </w:p>
          <w:p w:rsidR="00AC22D8" w:rsidRPr="007C6769" w:rsidRDefault="00AC22D8" w:rsidP="00AC22D8">
            <w:pPr>
              <w:jc w:val="both"/>
              <w:rPr>
                <w:sz w:val="26"/>
                <w:szCs w:val="26"/>
              </w:rPr>
            </w:pPr>
            <w:r w:rsidRPr="007C6769">
              <w:rPr>
                <w:sz w:val="26"/>
                <w:szCs w:val="26"/>
              </w:rPr>
              <w:t>3. Поддержка и обеспечение условий для уставной деятельности ТОС на территории поселения.</w:t>
            </w:r>
          </w:p>
        </w:tc>
      </w:tr>
      <w:tr w:rsidR="00AC22D8" w:rsidRPr="007C6769" w:rsidTr="003E5FD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7C6769" w:rsidRDefault="00AC22D8" w:rsidP="00AC22D8">
            <w:pPr>
              <w:textAlignment w:val="baseline"/>
              <w:rPr>
                <w:sz w:val="26"/>
                <w:szCs w:val="26"/>
              </w:rPr>
            </w:pPr>
            <w:r w:rsidRPr="007C6769">
              <w:rPr>
                <w:sz w:val="26"/>
                <w:szCs w:val="26"/>
              </w:rPr>
              <w:t xml:space="preserve">Целевые показатели муниципальной программы, их значения на </w:t>
            </w:r>
            <w:r w:rsidRPr="007C6769">
              <w:rPr>
                <w:sz w:val="26"/>
                <w:szCs w:val="26"/>
              </w:rPr>
              <w:lastRenderedPageBreak/>
              <w:t>последний год реализации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115D" w:rsidRPr="001E115D" w:rsidRDefault="001E115D" w:rsidP="001E115D">
            <w:pPr>
              <w:jc w:val="both"/>
              <w:rPr>
                <w:sz w:val="26"/>
                <w:szCs w:val="26"/>
              </w:rPr>
            </w:pPr>
            <w:r w:rsidRPr="001E115D">
              <w:rPr>
                <w:sz w:val="26"/>
                <w:szCs w:val="26"/>
              </w:rPr>
              <w:lastRenderedPageBreak/>
              <w:t xml:space="preserve">- степень удовлетворенности населения информационной открытостью органов местного самоуправления - 95%; </w:t>
            </w:r>
          </w:p>
          <w:p w:rsidR="001E115D" w:rsidRPr="001E115D" w:rsidRDefault="001E115D" w:rsidP="001E115D">
            <w:pPr>
              <w:jc w:val="both"/>
              <w:rPr>
                <w:sz w:val="26"/>
                <w:szCs w:val="26"/>
              </w:rPr>
            </w:pPr>
            <w:r w:rsidRPr="001E115D">
              <w:rPr>
                <w:sz w:val="26"/>
                <w:szCs w:val="26"/>
              </w:rPr>
              <w:t xml:space="preserve">- доля подлежащих опубликованию в соответствии с </w:t>
            </w:r>
            <w:r w:rsidRPr="001E115D">
              <w:rPr>
                <w:sz w:val="26"/>
                <w:szCs w:val="26"/>
              </w:rPr>
              <w:lastRenderedPageBreak/>
              <w:t>Уставом Большесудаченского сельского поселения нормативных правовых актов,  опубликованных в средствах массовой информации - 100%;</w:t>
            </w:r>
          </w:p>
          <w:p w:rsidR="00AC22D8" w:rsidRPr="007C6769" w:rsidRDefault="001E115D" w:rsidP="001E115D">
            <w:pPr>
              <w:jc w:val="both"/>
              <w:rPr>
                <w:sz w:val="26"/>
                <w:szCs w:val="26"/>
              </w:rPr>
            </w:pPr>
            <w:r w:rsidRPr="001E115D">
              <w:rPr>
                <w:sz w:val="26"/>
                <w:szCs w:val="26"/>
              </w:rPr>
              <w:t xml:space="preserve">- количество </w:t>
            </w:r>
            <w:proofErr w:type="gramStart"/>
            <w:r w:rsidRPr="001E115D">
              <w:rPr>
                <w:sz w:val="26"/>
                <w:szCs w:val="26"/>
              </w:rPr>
              <w:t>действующих</w:t>
            </w:r>
            <w:proofErr w:type="gramEnd"/>
            <w:r w:rsidRPr="001E115D">
              <w:rPr>
                <w:sz w:val="26"/>
                <w:szCs w:val="26"/>
              </w:rPr>
              <w:t xml:space="preserve"> ТОС на территории поселения - 1</w:t>
            </w:r>
            <w:r w:rsidR="00AC22D8" w:rsidRPr="001E115D">
              <w:rPr>
                <w:sz w:val="26"/>
                <w:szCs w:val="26"/>
              </w:rPr>
              <w:t>.</w:t>
            </w:r>
          </w:p>
        </w:tc>
      </w:tr>
      <w:tr w:rsidR="00AC22D8" w:rsidRPr="007C6769" w:rsidTr="003E5FD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7C6769" w:rsidRDefault="00AC22D8" w:rsidP="00AC22D8">
            <w:pPr>
              <w:textAlignment w:val="baseline"/>
              <w:rPr>
                <w:sz w:val="26"/>
                <w:szCs w:val="26"/>
              </w:rPr>
            </w:pPr>
            <w:r w:rsidRPr="007C6769">
              <w:rPr>
                <w:sz w:val="26"/>
                <w:szCs w:val="26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7C6769" w:rsidRDefault="00AC22D8" w:rsidP="00AC22D8">
            <w:pPr>
              <w:rPr>
                <w:sz w:val="26"/>
                <w:szCs w:val="26"/>
              </w:rPr>
            </w:pPr>
            <w:r w:rsidRPr="007C6769">
              <w:rPr>
                <w:sz w:val="26"/>
                <w:szCs w:val="26"/>
              </w:rPr>
              <w:t>2021 - 2023 гг.</w:t>
            </w:r>
          </w:p>
        </w:tc>
      </w:tr>
      <w:tr w:rsidR="00AC22D8" w:rsidRPr="007C6769" w:rsidTr="003E5FD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7C6769" w:rsidRDefault="00AC22D8" w:rsidP="00AC22D8">
            <w:pPr>
              <w:textAlignment w:val="baseline"/>
              <w:rPr>
                <w:sz w:val="26"/>
                <w:szCs w:val="26"/>
              </w:rPr>
            </w:pPr>
            <w:r w:rsidRPr="007C6769">
              <w:rPr>
                <w:sz w:val="26"/>
                <w:szCs w:val="26"/>
              </w:rPr>
              <w:t>Объемы и источники финансирования</w:t>
            </w:r>
            <w:r w:rsidRPr="007C6769">
              <w:rPr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7C6769" w:rsidRDefault="00AC22D8" w:rsidP="00AC22D8">
            <w:pPr>
              <w:pStyle w:val="a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C6769">
              <w:rPr>
                <w:rFonts w:ascii="Times New Roman" w:hAnsi="Times New Roman"/>
                <w:bCs/>
                <w:sz w:val="26"/>
                <w:szCs w:val="26"/>
              </w:rPr>
              <w:t xml:space="preserve">Общий объем финансирования программы  всего составляет  </w:t>
            </w:r>
            <w:r w:rsidR="002634C0">
              <w:rPr>
                <w:rFonts w:ascii="Times New Roman" w:hAnsi="Times New Roman"/>
                <w:bCs/>
                <w:sz w:val="26"/>
                <w:szCs w:val="26"/>
              </w:rPr>
              <w:t>338</w:t>
            </w:r>
            <w:r w:rsidRPr="007C6769">
              <w:rPr>
                <w:rFonts w:ascii="Times New Roman" w:hAnsi="Times New Roman"/>
                <w:bCs/>
                <w:sz w:val="26"/>
                <w:szCs w:val="26"/>
              </w:rPr>
              <w:t xml:space="preserve">,0  тыс. руб., </w:t>
            </w:r>
          </w:p>
          <w:p w:rsidR="00AC22D8" w:rsidRPr="007C6769" w:rsidRDefault="00AC22D8" w:rsidP="00AC22D8">
            <w:pPr>
              <w:pStyle w:val="a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C6769">
              <w:rPr>
                <w:rFonts w:ascii="Times New Roman" w:hAnsi="Times New Roman"/>
                <w:sz w:val="26"/>
                <w:szCs w:val="26"/>
              </w:rPr>
              <w:t xml:space="preserve">из них: </w:t>
            </w:r>
          </w:p>
          <w:p w:rsidR="00AC22D8" w:rsidRPr="007C6769" w:rsidRDefault="00AC22D8" w:rsidP="00AC22D8">
            <w:pPr>
              <w:pStyle w:val="a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C6769">
              <w:rPr>
                <w:rFonts w:ascii="Times New Roman" w:hAnsi="Times New Roman"/>
                <w:sz w:val="26"/>
                <w:szCs w:val="26"/>
              </w:rPr>
              <w:t xml:space="preserve">2021 г.- </w:t>
            </w:r>
            <w:r w:rsidR="002634C0">
              <w:rPr>
                <w:rFonts w:ascii="Times New Roman" w:hAnsi="Times New Roman"/>
                <w:sz w:val="26"/>
                <w:szCs w:val="26"/>
              </w:rPr>
              <w:t>128</w:t>
            </w:r>
            <w:r w:rsidRPr="007C6769">
              <w:rPr>
                <w:rFonts w:ascii="Times New Roman" w:hAnsi="Times New Roman"/>
                <w:sz w:val="26"/>
                <w:szCs w:val="26"/>
              </w:rPr>
              <w:t>,0</w:t>
            </w:r>
          </w:p>
          <w:p w:rsidR="00AC22D8" w:rsidRPr="007C6769" w:rsidRDefault="00AC22D8" w:rsidP="00AC22D8">
            <w:pPr>
              <w:pStyle w:val="a9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7C6769">
              <w:rPr>
                <w:rFonts w:ascii="Times New Roman" w:hAnsi="Times New Roman"/>
                <w:sz w:val="26"/>
                <w:szCs w:val="26"/>
              </w:rPr>
              <w:t xml:space="preserve">2022 г.- </w:t>
            </w:r>
            <w:r w:rsidR="007C6769" w:rsidRPr="007C6769">
              <w:rPr>
                <w:rFonts w:ascii="Times New Roman" w:hAnsi="Times New Roman"/>
                <w:sz w:val="26"/>
                <w:szCs w:val="26"/>
              </w:rPr>
              <w:t>1</w:t>
            </w:r>
            <w:r w:rsidRPr="007C6769">
              <w:rPr>
                <w:rFonts w:ascii="Times New Roman" w:hAnsi="Times New Roman"/>
                <w:sz w:val="26"/>
                <w:szCs w:val="26"/>
              </w:rPr>
              <w:t>55,0</w:t>
            </w:r>
          </w:p>
          <w:p w:rsidR="00AC22D8" w:rsidRPr="007C6769" w:rsidRDefault="00AC22D8" w:rsidP="00AC22D8">
            <w:pPr>
              <w:pStyle w:val="a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C6769">
              <w:rPr>
                <w:rFonts w:ascii="Times New Roman" w:hAnsi="Times New Roman"/>
                <w:bCs/>
                <w:sz w:val="26"/>
                <w:szCs w:val="26"/>
              </w:rPr>
              <w:t>2023 г.- 55,0</w:t>
            </w:r>
          </w:p>
          <w:p w:rsidR="00AC22D8" w:rsidRPr="007C6769" w:rsidRDefault="00AC22D8" w:rsidP="00AC22D8">
            <w:pPr>
              <w:rPr>
                <w:sz w:val="26"/>
                <w:szCs w:val="26"/>
              </w:rPr>
            </w:pPr>
            <w:r w:rsidRPr="007C6769">
              <w:rPr>
                <w:sz w:val="26"/>
                <w:szCs w:val="26"/>
              </w:rPr>
              <w:t>Программа реализуется за счет средств бюджета Большесудаченского  сельского поселения</w:t>
            </w:r>
            <w:r w:rsidR="007C6769" w:rsidRPr="007C6769">
              <w:rPr>
                <w:sz w:val="26"/>
                <w:szCs w:val="26"/>
              </w:rPr>
              <w:t>.</w:t>
            </w:r>
            <w:r w:rsidRPr="007C6769">
              <w:rPr>
                <w:sz w:val="26"/>
                <w:szCs w:val="26"/>
              </w:rPr>
              <w:t xml:space="preserve"> </w:t>
            </w:r>
            <w:r w:rsidR="007C6769" w:rsidRPr="007C6769">
              <w:rPr>
                <w:spacing w:val="3"/>
              </w:rPr>
              <w:t xml:space="preserve"> </w:t>
            </w:r>
            <w:r w:rsidR="007C6769" w:rsidRPr="007C6769">
              <w:rPr>
                <w:spacing w:val="3"/>
                <w:sz w:val="26"/>
                <w:szCs w:val="26"/>
              </w:rPr>
              <w:t>Объем финансирования программы подлежит ежегодному уточнению</w:t>
            </w:r>
            <w:r w:rsidR="007C6769" w:rsidRPr="007C6769">
              <w:rPr>
                <w:sz w:val="26"/>
                <w:szCs w:val="26"/>
              </w:rPr>
              <w:t xml:space="preserve"> </w:t>
            </w:r>
            <w:r w:rsidRPr="007C6769">
              <w:rPr>
                <w:sz w:val="26"/>
                <w:szCs w:val="26"/>
              </w:rPr>
              <w:t xml:space="preserve">  </w:t>
            </w:r>
          </w:p>
        </w:tc>
      </w:tr>
      <w:tr w:rsidR="00AC22D8" w:rsidRPr="007C6769" w:rsidTr="003E5FD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7C6769" w:rsidRDefault="00AC22D8" w:rsidP="00AC22D8">
            <w:pPr>
              <w:textAlignment w:val="baseline"/>
              <w:rPr>
                <w:sz w:val="26"/>
                <w:szCs w:val="26"/>
              </w:rPr>
            </w:pPr>
            <w:r w:rsidRPr="007C6769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2D8" w:rsidRPr="007C6769" w:rsidRDefault="00AC22D8" w:rsidP="00AC22D8">
            <w:pPr>
              <w:jc w:val="both"/>
            </w:pPr>
            <w:proofErr w:type="gramStart"/>
            <w:r w:rsidRPr="007C6769">
              <w:rPr>
                <w:sz w:val="26"/>
                <w:szCs w:val="26"/>
              </w:rPr>
              <w:t>Доступность граждан и организаций к нормативно-правовым актам органов местного самоуправления Большесудаченского сельского поселения и иной официальной информации, а также всестороннее и объективное информирование граждан о деятельности Совета Большесудаченского сельского поселения посредством размещения информации в СМИ; участие граждан посредством ТОС в решении  социальных  и   экономических проблем на территории поселения</w:t>
            </w:r>
            <w:proofErr w:type="gramEnd"/>
          </w:p>
        </w:tc>
      </w:tr>
    </w:tbl>
    <w:p w:rsidR="00AC22D8" w:rsidRPr="007C6769" w:rsidRDefault="00AC22D8" w:rsidP="00AC22D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</w:p>
    <w:p w:rsidR="00AC22D8" w:rsidRPr="007C6769" w:rsidRDefault="00AC22D8" w:rsidP="00AC22D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</w:p>
    <w:p w:rsidR="00AC22D8" w:rsidRPr="007C6769" w:rsidRDefault="00AC22D8" w:rsidP="00AC22D8">
      <w:pPr>
        <w:ind w:firstLine="3969"/>
        <w:rPr>
          <w:sz w:val="20"/>
          <w:szCs w:val="20"/>
        </w:rPr>
      </w:pPr>
    </w:p>
    <w:p w:rsidR="00AC22D8" w:rsidRPr="007C6769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7C6769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7C6769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7C6769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7C6769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7C6769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7C6769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7C6769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7C6769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7C6769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7C6769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7C6769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7C6769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7C6769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7C6769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7C6769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7C6769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7C6769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7C6769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7C6769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7C6769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7C6769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AC22D8" w:rsidRPr="007C6769" w:rsidRDefault="00AC22D8" w:rsidP="00AC22D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0E66D3" w:rsidRPr="007C6769" w:rsidRDefault="000E66D3" w:rsidP="00AC22D8">
      <w:pPr>
        <w:ind w:firstLine="3969"/>
        <w:jc w:val="right"/>
        <w:rPr>
          <w:sz w:val="20"/>
          <w:szCs w:val="20"/>
        </w:rPr>
      </w:pPr>
      <w:r w:rsidRPr="007C6769">
        <w:rPr>
          <w:rStyle w:val="a7"/>
          <w:color w:val="auto"/>
          <w:sz w:val="20"/>
          <w:szCs w:val="20"/>
        </w:rPr>
        <w:lastRenderedPageBreak/>
        <w:t>Приложение 2</w:t>
      </w:r>
    </w:p>
    <w:p w:rsidR="000E66D3" w:rsidRPr="007C6769" w:rsidRDefault="000E66D3" w:rsidP="00AC22D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7C6769">
        <w:rPr>
          <w:rStyle w:val="a7"/>
          <w:b w:val="0"/>
          <w:color w:val="auto"/>
          <w:sz w:val="20"/>
          <w:szCs w:val="20"/>
        </w:rPr>
        <w:t>к</w:t>
      </w:r>
      <w:r w:rsidRPr="007C6769">
        <w:rPr>
          <w:rStyle w:val="a7"/>
          <w:color w:val="auto"/>
          <w:sz w:val="20"/>
          <w:szCs w:val="20"/>
        </w:rPr>
        <w:t xml:space="preserve"> </w:t>
      </w:r>
      <w:r w:rsidRPr="007C6769">
        <w:rPr>
          <w:spacing w:val="3"/>
          <w:sz w:val="20"/>
          <w:szCs w:val="20"/>
        </w:rPr>
        <w:t>муниципальной программе</w:t>
      </w:r>
    </w:p>
    <w:p w:rsidR="000E66D3" w:rsidRPr="007C6769" w:rsidRDefault="000E66D3" w:rsidP="00AC22D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7C6769">
        <w:rPr>
          <w:spacing w:val="3"/>
          <w:sz w:val="20"/>
          <w:szCs w:val="20"/>
        </w:rPr>
        <w:t xml:space="preserve"> «Развитие гражданского общества на территории </w:t>
      </w:r>
    </w:p>
    <w:p w:rsidR="000E66D3" w:rsidRPr="007C6769" w:rsidRDefault="000E66D3" w:rsidP="00AC22D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7C6769">
        <w:rPr>
          <w:spacing w:val="3"/>
          <w:sz w:val="20"/>
          <w:szCs w:val="20"/>
        </w:rPr>
        <w:t>Большесудаченского сельского поселения на 20</w:t>
      </w:r>
      <w:r w:rsidR="002E1BA4" w:rsidRPr="007C6769">
        <w:rPr>
          <w:spacing w:val="3"/>
          <w:sz w:val="20"/>
          <w:szCs w:val="20"/>
        </w:rPr>
        <w:t>21</w:t>
      </w:r>
      <w:r w:rsidRPr="007C6769">
        <w:rPr>
          <w:spacing w:val="3"/>
          <w:sz w:val="20"/>
          <w:szCs w:val="20"/>
        </w:rPr>
        <w:t>-202</w:t>
      </w:r>
      <w:r w:rsidR="002E1BA4" w:rsidRPr="007C6769">
        <w:rPr>
          <w:spacing w:val="3"/>
          <w:sz w:val="20"/>
          <w:szCs w:val="20"/>
        </w:rPr>
        <w:t>3</w:t>
      </w:r>
      <w:r w:rsidRPr="007C6769">
        <w:rPr>
          <w:spacing w:val="3"/>
          <w:sz w:val="20"/>
          <w:szCs w:val="20"/>
        </w:rPr>
        <w:t xml:space="preserve"> годы»</w:t>
      </w:r>
    </w:p>
    <w:p w:rsidR="000E66D3" w:rsidRPr="007C6769" w:rsidRDefault="000E66D3" w:rsidP="00AC22D8">
      <w:pPr>
        <w:ind w:firstLine="698"/>
        <w:jc w:val="right"/>
        <w:rPr>
          <w:rStyle w:val="a7"/>
          <w:b w:val="0"/>
          <w:color w:val="auto"/>
          <w:sz w:val="26"/>
          <w:szCs w:val="26"/>
        </w:rPr>
      </w:pPr>
    </w:p>
    <w:p w:rsidR="000E66D3" w:rsidRPr="007C6769" w:rsidRDefault="000E66D3" w:rsidP="00AC22D8">
      <w:pPr>
        <w:ind w:firstLine="698"/>
        <w:jc w:val="right"/>
        <w:rPr>
          <w:sz w:val="26"/>
          <w:szCs w:val="26"/>
        </w:rPr>
      </w:pPr>
      <w:r w:rsidRPr="007C6769">
        <w:rPr>
          <w:rStyle w:val="a7"/>
          <w:color w:val="auto"/>
          <w:sz w:val="26"/>
          <w:szCs w:val="26"/>
        </w:rPr>
        <w:t>Форма 1</w:t>
      </w:r>
    </w:p>
    <w:p w:rsidR="000E66D3" w:rsidRPr="007C6769" w:rsidRDefault="000E66D3" w:rsidP="00AC22D8">
      <w:pPr>
        <w:rPr>
          <w:sz w:val="26"/>
          <w:szCs w:val="26"/>
        </w:rPr>
      </w:pPr>
    </w:p>
    <w:p w:rsidR="000E66D3" w:rsidRPr="007C6769" w:rsidRDefault="000E66D3" w:rsidP="00AC22D8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7C6769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0E66D3" w:rsidRPr="007C6769" w:rsidRDefault="000E66D3" w:rsidP="00AC22D8">
      <w:pPr>
        <w:rPr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1771"/>
        <w:gridCol w:w="806"/>
        <w:gridCol w:w="806"/>
        <w:gridCol w:w="806"/>
        <w:gridCol w:w="808"/>
        <w:gridCol w:w="1613"/>
        <w:gridCol w:w="1186"/>
      </w:tblGrid>
      <w:tr w:rsidR="000E66D3" w:rsidRPr="007C6769" w:rsidTr="00780597">
        <w:tc>
          <w:tcPr>
            <w:tcW w:w="269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C6769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  <w:proofErr w:type="gramEnd"/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0E66D3" w:rsidRPr="007C6769" w:rsidTr="00780597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2E1BA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20</w:t>
            </w:r>
            <w:r w:rsidR="002E1BA4" w:rsidRPr="007C6769">
              <w:rPr>
                <w:rFonts w:ascii="Times New Roman" w:hAnsi="Times New Roman"/>
                <w:sz w:val="22"/>
                <w:szCs w:val="22"/>
              </w:rPr>
              <w:t>21</w:t>
            </w:r>
            <w:r w:rsidRPr="007C6769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2E1BA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20</w:t>
            </w:r>
            <w:r w:rsidR="002E1BA4" w:rsidRPr="007C6769">
              <w:rPr>
                <w:rFonts w:ascii="Times New Roman" w:hAnsi="Times New Roman"/>
                <w:sz w:val="22"/>
                <w:szCs w:val="22"/>
              </w:rPr>
              <w:t>22</w:t>
            </w:r>
            <w:r w:rsidRPr="007C6769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2E1BA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202</w:t>
            </w:r>
            <w:r w:rsidR="002E1BA4" w:rsidRPr="007C6769">
              <w:rPr>
                <w:rFonts w:ascii="Times New Roman" w:hAnsi="Times New Roman"/>
                <w:sz w:val="22"/>
                <w:szCs w:val="22"/>
              </w:rPr>
              <w:t>3</w:t>
            </w:r>
            <w:r w:rsidRPr="007C6769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66D3" w:rsidRPr="007C6769" w:rsidTr="00780597"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C6769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  <w:proofErr w:type="gramEnd"/>
          </w:p>
        </w:tc>
      </w:tr>
      <w:tr w:rsidR="000E66D3" w:rsidRPr="007C6769" w:rsidTr="0078059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rPr>
                <w:sz w:val="22"/>
              </w:rPr>
            </w:pPr>
            <w:r w:rsidRPr="007C6769">
              <w:rPr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rPr>
                <w:sz w:val="22"/>
              </w:rPr>
            </w:pPr>
            <w:r w:rsidRPr="007C6769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165,0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Свободный доступ граждан к НПА органов местного самоуправления, обеспечение общественного обсуждения НПА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0E66D3" w:rsidRPr="007C6769" w:rsidTr="0078059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rPr>
                <w:spacing w:val="3"/>
                <w:sz w:val="22"/>
              </w:rPr>
            </w:pPr>
            <w:r w:rsidRPr="007C6769">
              <w:rPr>
                <w:spacing w:val="3"/>
                <w:sz w:val="22"/>
              </w:rPr>
              <w:t xml:space="preserve">Оказание финансовой поддержки территориальному общественному самоуправлению путем предоставления субсидии на: 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C6769">
              <w:rPr>
                <w:sz w:val="16"/>
                <w:szCs w:val="16"/>
              </w:rPr>
              <w:t>- обеспечение условий исполнения организациями территориального общественного самоуправления уставной деятельности;</w:t>
            </w:r>
            <w:r w:rsidRPr="007C6769">
              <w:rPr>
                <w:szCs w:val="24"/>
              </w:rPr>
              <w:t xml:space="preserve"> 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благоустройство территории населенного пункта;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ремонт и обустройство объектов культурно-исторического наследия;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очистку прибрежных зон, водоемов, а также территории поселения от несанкционированных свалок;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создание, ремонт, обустройству спортивных площадок;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создание, ремонт, обустройству детских игровых площадок;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обустройство площадок накопления твердых коммунальных отходов;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проведение культурно-массовых мероприятий на территории Большесудаченского сельского поселения;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оплату услуг обслуживания банковских счетов (банковское сопровождение);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оплату услуг по программному обеспечению;</w:t>
            </w:r>
          </w:p>
          <w:p w:rsidR="00AC22D8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оплату услуг по юридическому сопровождению, в том числе при открытии, закрытии или </w:t>
            </w:r>
            <w:r w:rsidRPr="007C6769">
              <w:rPr>
                <w:sz w:val="16"/>
                <w:szCs w:val="16"/>
              </w:rPr>
              <w:lastRenderedPageBreak/>
              <w:t>реорганизации юридического лица</w:t>
            </w:r>
            <w:r w:rsidR="00AC22D8" w:rsidRPr="007C6769">
              <w:rPr>
                <w:sz w:val="16"/>
                <w:szCs w:val="16"/>
              </w:rPr>
              <w:t>;</w:t>
            </w:r>
          </w:p>
          <w:p w:rsidR="000E66D3" w:rsidRPr="007C6769" w:rsidRDefault="00AC22D8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7C6769">
              <w:rPr>
                <w:sz w:val="16"/>
                <w:szCs w:val="16"/>
              </w:rPr>
              <w:t>- ведение бухгалтерского учета и отчетности</w:t>
            </w:r>
            <w:r w:rsidR="000E66D3" w:rsidRPr="007C6769">
              <w:rPr>
                <w:sz w:val="16"/>
                <w:szCs w:val="16"/>
              </w:rPr>
              <w:t>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rPr>
                <w:sz w:val="22"/>
              </w:rPr>
            </w:pPr>
            <w:r w:rsidRPr="007C6769">
              <w:rPr>
                <w:sz w:val="22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EC12CF" w:rsidP="00EC12C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="002E1BA4" w:rsidRPr="007C6769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7C6769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</w:t>
            </w:r>
            <w:r w:rsidR="000E66D3" w:rsidRPr="007C676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7C6769" w:rsidP="00EC12C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EC12CF">
              <w:rPr>
                <w:rFonts w:ascii="Times New Roman" w:hAnsi="Times New Roman"/>
                <w:sz w:val="22"/>
                <w:szCs w:val="22"/>
              </w:rPr>
              <w:t>73</w:t>
            </w:r>
            <w:r w:rsidR="000E66D3" w:rsidRPr="007C6769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Обеспечение деятельности ТОС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  <w:tr w:rsidR="000E66D3" w:rsidRPr="007C6769" w:rsidTr="00780597"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lastRenderedPageBreak/>
              <w:t>Подпрограмма 1</w:t>
            </w:r>
          </w:p>
        </w:tc>
      </w:tr>
      <w:tr w:rsidR="000E66D3" w:rsidRPr="007C6769" w:rsidTr="0078059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rPr>
                <w:sz w:val="22"/>
              </w:rPr>
            </w:pPr>
            <w:r w:rsidRPr="007C6769">
              <w:rPr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rPr>
                <w:sz w:val="22"/>
              </w:rPr>
            </w:pPr>
            <w:r w:rsidRPr="007C6769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165,0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Свободный доступ граждан к НПА органов местного самоуправления, обеспечение общественного обсуждения НПА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0E66D3" w:rsidRPr="007C6769" w:rsidTr="00780597"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0E66D3" w:rsidRPr="007C6769" w:rsidTr="0078059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rPr>
                <w:spacing w:val="3"/>
                <w:sz w:val="22"/>
              </w:rPr>
            </w:pPr>
            <w:r w:rsidRPr="007C6769">
              <w:rPr>
                <w:spacing w:val="3"/>
                <w:sz w:val="22"/>
              </w:rPr>
              <w:t xml:space="preserve">Оказание финансовой поддержки территориальному общественному самоуправлению путем предоставления субсидии на: 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C6769">
              <w:rPr>
                <w:sz w:val="16"/>
                <w:szCs w:val="16"/>
              </w:rPr>
              <w:t>- обеспечение условий исполнения организациями территориального общественного самоуправления уставной деятельности;</w:t>
            </w:r>
            <w:r w:rsidRPr="007C6769">
              <w:rPr>
                <w:szCs w:val="24"/>
              </w:rPr>
              <w:t xml:space="preserve"> 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благоустройство территории населенного пункта;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ремонт и обустройство объектов культурно-исторического наследия;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очистку прибрежных зон, водоемов, а также территории поселения от несанкционированных свалок;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создание, ремонт, обустройству спортивных площадок;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создание, ремонт, обустройству детских игровых площадок;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обустройство площадок накопления твердых коммунальных отходов;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проведение культурно-массовых мероприятий на территории Большесудаченского сельского поселения;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оплату услуг обслуживания банковских счетов (банковское сопровождение);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оплату услуг по программному обеспечению;</w:t>
            </w:r>
          </w:p>
          <w:p w:rsidR="00AC22D8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оплату услуг по юридическому сопровождению, в том числе при открытии, закрытии или реорганизации юридического лица</w:t>
            </w:r>
            <w:r w:rsidR="00AC22D8" w:rsidRPr="007C6769">
              <w:rPr>
                <w:sz w:val="16"/>
                <w:szCs w:val="16"/>
              </w:rPr>
              <w:t>;</w:t>
            </w:r>
          </w:p>
          <w:p w:rsidR="000E66D3" w:rsidRPr="007C6769" w:rsidRDefault="00AC22D8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ведение бухгалтерского учета и отчетности.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rPr>
                <w:sz w:val="22"/>
              </w:rPr>
            </w:pPr>
            <w:r w:rsidRPr="007C6769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EC12CF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="002E1BA4" w:rsidRPr="007C6769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7C6769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</w:t>
            </w:r>
            <w:r w:rsidR="000E66D3" w:rsidRPr="007C676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7C6769" w:rsidP="00EC12C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EC12CF">
              <w:rPr>
                <w:rFonts w:ascii="Times New Roman" w:hAnsi="Times New Roman"/>
                <w:sz w:val="22"/>
                <w:szCs w:val="22"/>
              </w:rPr>
              <w:t>73</w:t>
            </w:r>
            <w:r w:rsidR="000E66D3" w:rsidRPr="007C6769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Обеспечение деятельности ТОС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</w:tbl>
    <w:p w:rsidR="000E66D3" w:rsidRPr="007C6769" w:rsidRDefault="000E66D3" w:rsidP="00AC22D8">
      <w:pPr>
        <w:ind w:firstLine="698"/>
        <w:jc w:val="right"/>
        <w:rPr>
          <w:rStyle w:val="a7"/>
          <w:b w:val="0"/>
          <w:color w:val="auto"/>
          <w:sz w:val="26"/>
          <w:szCs w:val="26"/>
        </w:rPr>
      </w:pPr>
    </w:p>
    <w:p w:rsidR="000E66D3" w:rsidRPr="007C6769" w:rsidRDefault="000E66D3" w:rsidP="00AC22D8">
      <w:pPr>
        <w:ind w:firstLine="698"/>
        <w:jc w:val="right"/>
        <w:rPr>
          <w:sz w:val="26"/>
          <w:szCs w:val="26"/>
        </w:rPr>
      </w:pPr>
      <w:r w:rsidRPr="007C6769">
        <w:rPr>
          <w:rStyle w:val="a7"/>
          <w:color w:val="auto"/>
          <w:sz w:val="26"/>
          <w:szCs w:val="26"/>
        </w:rPr>
        <w:t>Форма 2</w:t>
      </w:r>
    </w:p>
    <w:p w:rsidR="000E66D3" w:rsidRPr="007C6769" w:rsidRDefault="000E66D3" w:rsidP="00AC22D8">
      <w:pPr>
        <w:rPr>
          <w:sz w:val="26"/>
          <w:szCs w:val="26"/>
        </w:rPr>
      </w:pPr>
    </w:p>
    <w:p w:rsidR="000E66D3" w:rsidRPr="007C6769" w:rsidRDefault="000E66D3" w:rsidP="00AC22D8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7C6769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0E66D3" w:rsidRPr="007C6769" w:rsidRDefault="000E66D3" w:rsidP="00AC22D8">
      <w:pPr>
        <w:rPr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1985"/>
        <w:gridCol w:w="709"/>
        <w:gridCol w:w="1559"/>
        <w:gridCol w:w="992"/>
        <w:gridCol w:w="992"/>
        <w:gridCol w:w="851"/>
      </w:tblGrid>
      <w:tr w:rsidR="000E66D3" w:rsidRPr="007C6769" w:rsidTr="00821994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 xml:space="preserve">Ответственный исполнитель муниципальной программы, </w:t>
            </w:r>
            <w:r w:rsidRPr="007C6769">
              <w:rPr>
                <w:rFonts w:ascii="Times New Roman" w:hAnsi="Times New Roman"/>
                <w:sz w:val="22"/>
                <w:szCs w:val="22"/>
              </w:rPr>
              <w:lastRenderedPageBreak/>
              <w:t>соисполнитель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lastRenderedPageBreak/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 xml:space="preserve">Финансирование мероприятия - всего (тыс. </w:t>
            </w:r>
            <w:r w:rsidRPr="007C6769">
              <w:rPr>
                <w:rFonts w:ascii="Times New Roman" w:hAnsi="Times New Roman"/>
                <w:sz w:val="22"/>
                <w:szCs w:val="22"/>
              </w:rPr>
              <w:lastRenderedPageBreak/>
              <w:t>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lastRenderedPageBreak/>
              <w:t>год</w:t>
            </w:r>
          </w:p>
        </w:tc>
      </w:tr>
      <w:tr w:rsidR="000E66D3" w:rsidRPr="007C6769" w:rsidTr="00821994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2E1BA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20</w:t>
            </w:r>
            <w:r w:rsidR="002E1BA4" w:rsidRPr="007C6769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2E1BA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20</w:t>
            </w:r>
            <w:r w:rsidR="002E1BA4" w:rsidRPr="007C6769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7C6769" w:rsidRDefault="000E66D3" w:rsidP="002E1BA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202</w:t>
            </w:r>
            <w:r w:rsidR="002E1BA4" w:rsidRPr="007C676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0E66D3" w:rsidRPr="007C6769" w:rsidTr="00821994">
        <w:tc>
          <w:tcPr>
            <w:tcW w:w="104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C6769">
              <w:rPr>
                <w:rFonts w:ascii="Times New Roman" w:hAnsi="Times New Roman"/>
                <w:sz w:val="22"/>
                <w:szCs w:val="22"/>
              </w:rPr>
              <w:lastRenderedPageBreak/>
              <w:t>Муниципальная программа</w:t>
            </w:r>
            <w:proofErr w:type="gramEnd"/>
          </w:p>
        </w:tc>
      </w:tr>
      <w:tr w:rsidR="000E66D3" w:rsidRPr="007C6769" w:rsidTr="00821994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rPr>
                <w:sz w:val="22"/>
              </w:rPr>
            </w:pPr>
            <w:r w:rsidRPr="007C6769">
              <w:rPr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rPr>
                <w:sz w:val="22"/>
              </w:rPr>
            </w:pPr>
            <w:r w:rsidRPr="007C6769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</w:tr>
      <w:tr w:rsidR="000E66D3" w:rsidRPr="007C6769" w:rsidTr="00821994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rPr>
                <w:spacing w:val="3"/>
                <w:sz w:val="22"/>
              </w:rPr>
            </w:pPr>
            <w:r w:rsidRPr="007C6769">
              <w:rPr>
                <w:spacing w:val="3"/>
                <w:sz w:val="22"/>
              </w:rPr>
              <w:t xml:space="preserve">Оказание финансовой поддержки территориальному общественному самоуправлению путем предоставления субсидии на: 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C6769">
              <w:rPr>
                <w:sz w:val="16"/>
                <w:szCs w:val="16"/>
              </w:rPr>
              <w:t>- обеспечение условий исполнения организациями территориального общественного самоуправления уставной деятельности;</w:t>
            </w:r>
            <w:r w:rsidRPr="007C6769">
              <w:rPr>
                <w:szCs w:val="24"/>
              </w:rPr>
              <w:t xml:space="preserve"> 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благоустройство территории населенного пункта;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ремонт и обустройство объектов культурно-исторического наследия;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очистку прибрежных зон, водоемов, а также территории поселения от несанкционированных свалок;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создание, ремонт, обустройству спортивных площадок;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создание, ремонт, обустройству детских игровых площадок;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обустройство площадок накопления твердых коммунальных отходов;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проведение культурно-массовых мероприятий на территории Большесудаченского сельского поселения;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оплату услуг обслуживания банковских счетов (банковское сопровождение);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оплату услуг по программному обеспечению;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оплату услуг по юридическому сопровождению, в том числе при открытии, закрытии или </w:t>
            </w:r>
            <w:r w:rsidR="00AC22D8" w:rsidRPr="007C6769">
              <w:rPr>
                <w:sz w:val="16"/>
                <w:szCs w:val="16"/>
              </w:rPr>
              <w:t>реорганизации юридического лица;</w:t>
            </w:r>
          </w:p>
          <w:p w:rsidR="00AC22D8" w:rsidRPr="007C6769" w:rsidRDefault="00AC22D8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ведение бухгалтерского учета и отчетности.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rPr>
                <w:sz w:val="22"/>
              </w:rPr>
            </w:pPr>
            <w:r w:rsidRPr="007C6769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7C6769" w:rsidP="00EC12C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EC12CF">
              <w:rPr>
                <w:rFonts w:ascii="Times New Roman" w:hAnsi="Times New Roman"/>
                <w:sz w:val="22"/>
                <w:szCs w:val="22"/>
              </w:rPr>
              <w:t>73</w:t>
            </w:r>
            <w:r w:rsidR="000E66D3" w:rsidRPr="007C6769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EC12CF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="002E1BA4" w:rsidRPr="007C6769">
              <w:rPr>
                <w:rFonts w:ascii="Times New Roman" w:hAnsi="Times New Roman"/>
                <w:sz w:val="22"/>
                <w:szCs w:val="22"/>
              </w:rPr>
              <w:t>,</w:t>
            </w:r>
            <w:r w:rsidR="000E66D3" w:rsidRPr="007C676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7C6769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</w:t>
            </w:r>
            <w:r w:rsidR="000E66D3" w:rsidRPr="007C676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E66D3" w:rsidRPr="007C6769" w:rsidTr="00821994">
        <w:tc>
          <w:tcPr>
            <w:tcW w:w="104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jc w:val="center"/>
              <w:rPr>
                <w:sz w:val="22"/>
              </w:rPr>
            </w:pPr>
            <w:r w:rsidRPr="007C6769">
              <w:rPr>
                <w:sz w:val="22"/>
              </w:rPr>
              <w:t>Подпрограмма 1</w:t>
            </w:r>
          </w:p>
        </w:tc>
      </w:tr>
      <w:tr w:rsidR="000E66D3" w:rsidRPr="007C6769" w:rsidTr="00821994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rPr>
                <w:sz w:val="22"/>
              </w:rPr>
            </w:pPr>
            <w:r w:rsidRPr="007C6769">
              <w:rPr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r w:rsidRPr="007C6769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</w:tr>
      <w:tr w:rsidR="000E66D3" w:rsidRPr="007C6769" w:rsidTr="00821994">
        <w:tc>
          <w:tcPr>
            <w:tcW w:w="104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0E66D3" w:rsidRPr="007C6769" w:rsidTr="00821994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rPr>
                <w:spacing w:val="3"/>
                <w:sz w:val="22"/>
              </w:rPr>
            </w:pPr>
            <w:r w:rsidRPr="007C6769">
              <w:rPr>
                <w:spacing w:val="3"/>
                <w:sz w:val="22"/>
              </w:rPr>
              <w:t xml:space="preserve">Оказание финансовой поддержки территориальному общественному самоуправлению путем предоставления субсидии на: 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C6769">
              <w:rPr>
                <w:sz w:val="16"/>
                <w:szCs w:val="16"/>
              </w:rPr>
              <w:t>- обеспечение условий исполнения организациями территориального общественного самоуправления уставной деятельности;</w:t>
            </w:r>
            <w:r w:rsidRPr="007C6769">
              <w:rPr>
                <w:szCs w:val="24"/>
              </w:rPr>
              <w:t xml:space="preserve"> 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благоустройство территории населенного </w:t>
            </w:r>
            <w:r w:rsidRPr="007C6769">
              <w:rPr>
                <w:sz w:val="16"/>
                <w:szCs w:val="16"/>
              </w:rPr>
              <w:lastRenderedPageBreak/>
              <w:t>пункта;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ремонт и обустройство объектов культурно-исторического наследия;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очистку прибрежных зон, водоемов, а также территории поселения от несанкционированных свалок;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создание, ремонт, обустройству спортивных площадок;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создание, ремонт, обустройству детских игровых площадок;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обустройство площадок накопления твердых коммунальных отходов;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проведение культурно-массовых мероприятий на территории Большесудаченского сельского поселения;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оплату услуг обслуживания банковских счетов (банковское сопровождение);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оплату услуг по программному обеспечению;</w:t>
            </w:r>
          </w:p>
          <w:p w:rsidR="00AC22D8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оплату услуг по юридическому сопровождению, в том числе при открытии, закрытии или </w:t>
            </w:r>
            <w:r w:rsidR="00AC22D8" w:rsidRPr="007C6769">
              <w:rPr>
                <w:sz w:val="16"/>
                <w:szCs w:val="16"/>
              </w:rPr>
              <w:t>реорганизации юридического лица;</w:t>
            </w:r>
          </w:p>
          <w:p w:rsidR="000E66D3" w:rsidRPr="007C6769" w:rsidRDefault="00AC22D8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ведение бухгалтерского учета и отчетности.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rPr>
                <w:sz w:val="22"/>
              </w:rPr>
            </w:pPr>
            <w:r w:rsidRPr="007C6769">
              <w:rPr>
                <w:sz w:val="22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E872B6" w:rsidP="00EC12C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EC12CF">
              <w:rPr>
                <w:rFonts w:ascii="Times New Roman" w:hAnsi="Times New Roman"/>
                <w:sz w:val="22"/>
                <w:szCs w:val="22"/>
              </w:rPr>
              <w:t>73</w:t>
            </w:r>
            <w:r w:rsidR="000E66D3" w:rsidRPr="007C6769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EC12CF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="002E1BA4" w:rsidRPr="007C6769">
              <w:rPr>
                <w:rFonts w:ascii="Times New Roman" w:hAnsi="Times New Roman"/>
                <w:sz w:val="22"/>
                <w:szCs w:val="22"/>
              </w:rPr>
              <w:t>,</w:t>
            </w:r>
            <w:r w:rsidR="000E66D3" w:rsidRPr="007C676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E872B6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</w:t>
            </w:r>
            <w:r w:rsidR="000E66D3" w:rsidRPr="007C676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0E66D3" w:rsidRPr="007C6769" w:rsidRDefault="000E66D3" w:rsidP="00AC22D8">
      <w:pPr>
        <w:pStyle w:val="a3"/>
        <w:shd w:val="clear" w:color="auto" w:fill="FFFFFF"/>
        <w:spacing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DF450F" w:rsidRPr="007C6769" w:rsidRDefault="00DF450F" w:rsidP="000E66D3">
      <w:pPr>
        <w:widowControl w:val="0"/>
        <w:overflowPunct w:val="0"/>
        <w:autoSpaceDE w:val="0"/>
        <w:autoSpaceDN w:val="0"/>
        <w:adjustRightInd w:val="0"/>
        <w:spacing w:line="181" w:lineRule="auto"/>
        <w:ind w:left="140" w:right="282"/>
        <w:jc w:val="center"/>
      </w:pPr>
    </w:p>
    <w:sectPr w:rsidR="00DF450F" w:rsidRPr="007C6769" w:rsidSect="00E764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90C"/>
    <w:multiLevelType w:val="hybridMultilevel"/>
    <w:tmpl w:val="00000F3E"/>
    <w:lvl w:ilvl="0" w:tplc="00000099">
      <w:start w:val="2"/>
      <w:numFmt w:val="decimal"/>
      <w:lvlText w:val="1.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2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509"/>
    <w:multiLevelType w:val="hybridMultilevel"/>
    <w:tmpl w:val="00001238"/>
    <w:lvl w:ilvl="0" w:tplc="00003B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4D06"/>
    <w:multiLevelType w:val="hybridMultilevel"/>
    <w:tmpl w:val="00004DB7"/>
    <w:lvl w:ilvl="0" w:tplc="0000154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443"/>
    <w:multiLevelType w:val="hybridMultilevel"/>
    <w:tmpl w:val="000066BB"/>
    <w:lvl w:ilvl="0" w:tplc="0000428B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000026A6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952"/>
    <w:multiLevelType w:val="hybridMultilevel"/>
    <w:tmpl w:val="00005F90"/>
    <w:lvl w:ilvl="0" w:tplc="0000164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25D172B5"/>
    <w:multiLevelType w:val="hybridMultilevel"/>
    <w:tmpl w:val="2CECC450"/>
    <w:lvl w:ilvl="0" w:tplc="E7F44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C6F56BA"/>
    <w:multiLevelType w:val="hybridMultilevel"/>
    <w:tmpl w:val="4C9EC496"/>
    <w:lvl w:ilvl="0" w:tplc="1126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D56597"/>
    <w:multiLevelType w:val="multilevel"/>
    <w:tmpl w:val="D3DE95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50F"/>
    <w:rsid w:val="000E66D3"/>
    <w:rsid w:val="00105893"/>
    <w:rsid w:val="00116953"/>
    <w:rsid w:val="00127A13"/>
    <w:rsid w:val="00196C36"/>
    <w:rsid w:val="001D6E9A"/>
    <w:rsid w:val="001E115D"/>
    <w:rsid w:val="002634C0"/>
    <w:rsid w:val="0029197D"/>
    <w:rsid w:val="002E1BA4"/>
    <w:rsid w:val="00307426"/>
    <w:rsid w:val="003565E3"/>
    <w:rsid w:val="003B4E68"/>
    <w:rsid w:val="003D7FEF"/>
    <w:rsid w:val="003E1E0C"/>
    <w:rsid w:val="004258C6"/>
    <w:rsid w:val="00452E92"/>
    <w:rsid w:val="0047420D"/>
    <w:rsid w:val="004A0474"/>
    <w:rsid w:val="00546206"/>
    <w:rsid w:val="005A0390"/>
    <w:rsid w:val="005A0E59"/>
    <w:rsid w:val="005A6845"/>
    <w:rsid w:val="005B218F"/>
    <w:rsid w:val="005B7E7D"/>
    <w:rsid w:val="005E0FAC"/>
    <w:rsid w:val="0062374C"/>
    <w:rsid w:val="006279D6"/>
    <w:rsid w:val="006468DC"/>
    <w:rsid w:val="0065376E"/>
    <w:rsid w:val="00716B9D"/>
    <w:rsid w:val="00780597"/>
    <w:rsid w:val="007C6769"/>
    <w:rsid w:val="00821994"/>
    <w:rsid w:val="00861AC9"/>
    <w:rsid w:val="008944C6"/>
    <w:rsid w:val="008B1088"/>
    <w:rsid w:val="008D6B28"/>
    <w:rsid w:val="00907F8C"/>
    <w:rsid w:val="00955FB7"/>
    <w:rsid w:val="0096231B"/>
    <w:rsid w:val="009E041D"/>
    <w:rsid w:val="009E6B16"/>
    <w:rsid w:val="009F29B6"/>
    <w:rsid w:val="00A910E3"/>
    <w:rsid w:val="00AC22D8"/>
    <w:rsid w:val="00B2632C"/>
    <w:rsid w:val="00B54FAA"/>
    <w:rsid w:val="00B96914"/>
    <w:rsid w:val="00C074AB"/>
    <w:rsid w:val="00C34A5E"/>
    <w:rsid w:val="00C75502"/>
    <w:rsid w:val="00D15DBA"/>
    <w:rsid w:val="00D378ED"/>
    <w:rsid w:val="00D844C8"/>
    <w:rsid w:val="00DF450F"/>
    <w:rsid w:val="00E075EB"/>
    <w:rsid w:val="00E760A1"/>
    <w:rsid w:val="00E76467"/>
    <w:rsid w:val="00E872B6"/>
    <w:rsid w:val="00EC12CF"/>
    <w:rsid w:val="00F046B8"/>
    <w:rsid w:val="00F728A4"/>
    <w:rsid w:val="00FF0595"/>
    <w:rsid w:val="00F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6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3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D6E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6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rsid w:val="000E66D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0E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9">
    <w:name w:val="Body Text"/>
    <w:basedOn w:val="a"/>
    <w:link w:val="aa"/>
    <w:rsid w:val="00AC22D8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AC22D8"/>
    <w:rPr>
      <w:rFonts w:ascii="Calibri" w:eastAsia="Times New Roman" w:hAnsi="Calibri" w:cs="Times New Roman"/>
      <w:lang w:eastAsia="ar-SA"/>
    </w:rPr>
  </w:style>
  <w:style w:type="character" w:styleId="ab">
    <w:name w:val="Hyperlink"/>
    <w:basedOn w:val="a0"/>
    <w:rsid w:val="00AC22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141645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11</Pages>
  <Words>2996</Words>
  <Characters>17081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35</cp:revision>
  <cp:lastPrinted>2021-11-23T06:51:00Z</cp:lastPrinted>
  <dcterms:created xsi:type="dcterms:W3CDTF">2021-09-29T07:11:00Z</dcterms:created>
  <dcterms:modified xsi:type="dcterms:W3CDTF">2021-11-29T05:59:00Z</dcterms:modified>
</cp:coreProperties>
</file>