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2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>кой области от 01.06.2021г. № 20-п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предоставления муниципальной услуги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«Рассмотрение заявления о согласовании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 xml:space="preserve">планируемого размещения </w:t>
      </w:r>
      <w:proofErr w:type="gramStart"/>
      <w:r w:rsidRPr="00AC24D4">
        <w:rPr>
          <w:sz w:val="28"/>
          <w:szCs w:val="28"/>
        </w:rPr>
        <w:t>инженерных</w:t>
      </w:r>
      <w:proofErr w:type="gramEnd"/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коммуникаций при проектировании прокладки,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 xml:space="preserve">переноса или переустройства </w:t>
      </w:r>
      <w:proofErr w:type="gramStart"/>
      <w:r w:rsidRPr="00AC24D4">
        <w:rPr>
          <w:sz w:val="28"/>
          <w:szCs w:val="28"/>
        </w:rPr>
        <w:t>инженерных</w:t>
      </w:r>
      <w:proofErr w:type="gramEnd"/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коммуникаций в границах полос отвода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автомобильных дорог общего пользования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местного значения, заявления о выдаче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согласия на прокладку, перенос или переустройство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 xml:space="preserve">инженерных коммуникаций, их эксплуатацию </w:t>
      </w:r>
      <w:proofErr w:type="gramStart"/>
      <w:r w:rsidRPr="00AC24D4">
        <w:rPr>
          <w:sz w:val="28"/>
          <w:szCs w:val="28"/>
        </w:rPr>
        <w:t>в</w:t>
      </w:r>
      <w:proofErr w:type="gramEnd"/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proofErr w:type="gramStart"/>
      <w:r w:rsidRPr="00AC24D4">
        <w:rPr>
          <w:sz w:val="28"/>
          <w:szCs w:val="28"/>
        </w:rPr>
        <w:t>границах</w:t>
      </w:r>
      <w:proofErr w:type="gramEnd"/>
      <w:r w:rsidRPr="00AC24D4">
        <w:rPr>
          <w:sz w:val="28"/>
          <w:szCs w:val="28"/>
        </w:rPr>
        <w:t xml:space="preserve"> придорожных полос автомобильных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дорог общего пользования местного значения»</w:t>
      </w: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proofErr w:type="gramStart"/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Pr="00AC24D4">
        <w:rPr>
          <w:sz w:val="28"/>
          <w:szCs w:val="28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</w:t>
      </w:r>
      <w:r w:rsidRPr="00AC24D4">
        <w:rPr>
          <w:sz w:val="28"/>
          <w:szCs w:val="28"/>
        </w:rPr>
        <w:lastRenderedPageBreak/>
        <w:t>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постановлением администрации</w:t>
      </w:r>
      <w:proofErr w:type="gramEnd"/>
      <w:r>
        <w:rPr>
          <w:bCs/>
          <w:sz w:val="28"/>
          <w:szCs w:val="28"/>
        </w:rPr>
        <w:t xml:space="preserve"> Большесудаченского сельского поселения от 01.06.2021 г. № 20-п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bCs/>
          <w:sz w:val="28"/>
          <w:szCs w:val="28"/>
        </w:rPr>
        <w:t>1.1.В абзаце третьем пункта 1.3.2 административного регламента слова «</w:t>
      </w:r>
      <w:r w:rsidRPr="00AC24D4">
        <w:rPr>
          <w:sz w:val="28"/>
          <w:szCs w:val="28"/>
        </w:rPr>
        <w:t>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</w:t>
      </w:r>
      <w:r>
        <w:rPr>
          <w:sz w:val="28"/>
          <w:szCs w:val="28"/>
        </w:rPr>
        <w:t xml:space="preserve">ственных и муниципальных услуг) </w:t>
      </w:r>
      <w:r w:rsidRPr="00AC24D4">
        <w:rPr>
          <w:bCs/>
          <w:sz w:val="28"/>
          <w:szCs w:val="28"/>
        </w:rPr>
        <w:t>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bCs/>
          <w:sz w:val="28"/>
          <w:szCs w:val="28"/>
        </w:rPr>
        <w:t>1.2.В абзаце двенадцатом пункта 2.5 административного регламента слова «</w:t>
      </w:r>
      <w:r w:rsidRPr="00AC24D4">
        <w:rPr>
          <w:sz w:val="28"/>
          <w:szCs w:val="28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AC24D4">
        <w:rPr>
          <w:sz w:val="28"/>
          <w:szCs w:val="28"/>
        </w:rPr>
        <w:t>Волгоградск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правда", № 175, 17.11.2015)»</w:t>
      </w:r>
      <w:r w:rsidRPr="00AC24D4">
        <w:rPr>
          <w:sz w:val="28"/>
          <w:szCs w:val="28"/>
        </w:rPr>
        <w:t xml:space="preserve">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1.3.В пункте 2.6.3 админ</w:t>
      </w:r>
      <w:r>
        <w:rPr>
          <w:sz w:val="28"/>
          <w:szCs w:val="28"/>
        </w:rPr>
        <w:t>истративного регламента слова «</w:t>
      </w:r>
      <w:r w:rsidRPr="00AC24D4">
        <w:rPr>
          <w:sz w:val="28"/>
          <w:szCs w:val="28"/>
        </w:rPr>
        <w:t>и (или)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1.4. В абзаце четвертом пункта 2.13.4 административного регламента слова «Региональном портале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1.5. В пунктах  3.1.1, 3.3.7 админ</w:t>
      </w:r>
      <w:r w:rsidR="005B6835">
        <w:rPr>
          <w:sz w:val="28"/>
          <w:szCs w:val="28"/>
        </w:rPr>
        <w:t>истративного регламента слова «</w:t>
      </w:r>
      <w:r w:rsidRPr="00AC24D4">
        <w:rPr>
          <w:sz w:val="28"/>
          <w:szCs w:val="28"/>
        </w:rPr>
        <w:t>и (или) Регионального портала государственных и муниципальных услуг» исключить.</w:t>
      </w:r>
    </w:p>
    <w:p w:rsidR="00946FB5" w:rsidRPr="00AC24D4" w:rsidRDefault="00AC24D4" w:rsidP="00946FB5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sz w:val="28"/>
          <w:szCs w:val="28"/>
        </w:rPr>
        <w:t>1.6. В абзацах втором, третьем</w:t>
      </w:r>
      <w:r w:rsidR="005B6835">
        <w:rPr>
          <w:sz w:val="28"/>
          <w:szCs w:val="28"/>
        </w:rPr>
        <w:t>, четвертом</w:t>
      </w:r>
      <w:r w:rsidRPr="00AC24D4">
        <w:rPr>
          <w:sz w:val="28"/>
          <w:szCs w:val="28"/>
        </w:rPr>
        <w:t xml:space="preserve"> пункта 5.2 административного регламента слова «</w:t>
      </w:r>
      <w:r w:rsidRPr="00AC24D4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79C8"/>
    <w:rsid w:val="001F78AE"/>
    <w:rsid w:val="002A0A91"/>
    <w:rsid w:val="002B06C9"/>
    <w:rsid w:val="002D08EF"/>
    <w:rsid w:val="002F025D"/>
    <w:rsid w:val="00346148"/>
    <w:rsid w:val="003549B1"/>
    <w:rsid w:val="0036284C"/>
    <w:rsid w:val="0036782C"/>
    <w:rsid w:val="00383FE8"/>
    <w:rsid w:val="003B5925"/>
    <w:rsid w:val="003B750D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4D6117"/>
    <w:rsid w:val="00506116"/>
    <w:rsid w:val="00565CB6"/>
    <w:rsid w:val="005A730D"/>
    <w:rsid w:val="005B6835"/>
    <w:rsid w:val="005C65BA"/>
    <w:rsid w:val="00656ED3"/>
    <w:rsid w:val="006A0BF1"/>
    <w:rsid w:val="006D2F8A"/>
    <w:rsid w:val="006F53BB"/>
    <w:rsid w:val="00700D4B"/>
    <w:rsid w:val="007609BD"/>
    <w:rsid w:val="00765EE1"/>
    <w:rsid w:val="008008A0"/>
    <w:rsid w:val="00814D3D"/>
    <w:rsid w:val="00917800"/>
    <w:rsid w:val="00946FB5"/>
    <w:rsid w:val="00952D73"/>
    <w:rsid w:val="009A0404"/>
    <w:rsid w:val="009E7E78"/>
    <w:rsid w:val="00A150E2"/>
    <w:rsid w:val="00A30F69"/>
    <w:rsid w:val="00A851EA"/>
    <w:rsid w:val="00AA1244"/>
    <w:rsid w:val="00AB1140"/>
    <w:rsid w:val="00AC24D4"/>
    <w:rsid w:val="00AD0BBE"/>
    <w:rsid w:val="00B7032C"/>
    <w:rsid w:val="00BC0E73"/>
    <w:rsid w:val="00BE09D5"/>
    <w:rsid w:val="00C032DE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AC24D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6</cp:revision>
  <cp:lastPrinted>2022-01-12T11:35:00Z</cp:lastPrinted>
  <dcterms:created xsi:type="dcterms:W3CDTF">2022-01-12T11:23:00Z</dcterms:created>
  <dcterms:modified xsi:type="dcterms:W3CDTF">2022-01-12T11:36:00Z</dcterms:modified>
</cp:coreProperties>
</file>