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BD" w:rsidRPr="007E4DBD" w:rsidRDefault="007E4DBD" w:rsidP="007E4DBD">
      <w:pPr>
        <w:tabs>
          <w:tab w:val="left" w:pos="9072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BD">
        <w:rPr>
          <w:rFonts w:ascii="Times New Roman" w:hAnsi="Times New Roman" w:cs="Times New Roman"/>
          <w:b/>
          <w:sz w:val="28"/>
          <w:szCs w:val="28"/>
        </w:rPr>
        <w:t>О мерах пожарной безопасности в жилых домах и общежитиях!</w:t>
      </w:r>
    </w:p>
    <w:p w:rsidR="007E4DBD" w:rsidRDefault="007E4DBD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E4DBD" w:rsidRDefault="007E4DBD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E0C58" w:rsidRPr="000D36EC" w:rsidRDefault="00AA2779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 xml:space="preserve">   </w:t>
      </w:r>
      <w:r w:rsidR="00FE0C58" w:rsidRPr="000D36EC">
        <w:rPr>
          <w:rFonts w:ascii="Times New Roman" w:hAnsi="Times New Roman" w:cs="Times New Roman"/>
          <w:sz w:val="24"/>
          <w:szCs w:val="24"/>
        </w:rPr>
        <w:t>Каждые 2 минуты в России вспыхивает новый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="00FE0C58" w:rsidRPr="000D36EC">
        <w:rPr>
          <w:rFonts w:ascii="Times New Roman" w:hAnsi="Times New Roman" w:cs="Times New Roman"/>
          <w:sz w:val="24"/>
          <w:szCs w:val="24"/>
        </w:rPr>
        <w:t>пожар.</w:t>
      </w:r>
      <w:r w:rsidR="00296726" w:rsidRPr="000D36EC">
        <w:rPr>
          <w:rFonts w:ascii="Times New Roman" w:hAnsi="Times New Roman" w:cs="Times New Roman"/>
          <w:sz w:val="24"/>
          <w:szCs w:val="24"/>
        </w:rPr>
        <w:t xml:space="preserve"> Каждые 30 минут огонь </w:t>
      </w:r>
      <w:r w:rsidR="00FE0C58" w:rsidRPr="000D36EC">
        <w:rPr>
          <w:rFonts w:ascii="Times New Roman" w:hAnsi="Times New Roman" w:cs="Times New Roman"/>
          <w:sz w:val="24"/>
          <w:szCs w:val="24"/>
        </w:rPr>
        <w:t>уносит еще одну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="00FE0C58" w:rsidRPr="000D36EC">
        <w:rPr>
          <w:rFonts w:ascii="Times New Roman" w:hAnsi="Times New Roman" w:cs="Times New Roman"/>
          <w:sz w:val="24"/>
          <w:szCs w:val="24"/>
        </w:rPr>
        <w:t>человеческую жизнь.</w:t>
      </w:r>
      <w:r w:rsidR="000D36EC">
        <w:rPr>
          <w:rFonts w:ascii="Times New Roman" w:hAnsi="Times New Roman" w:cs="Times New Roman"/>
          <w:sz w:val="24"/>
          <w:szCs w:val="24"/>
        </w:rPr>
        <w:t xml:space="preserve"> В</w:t>
      </w:r>
      <w:r w:rsidR="00FE0C58" w:rsidRPr="000D36EC">
        <w:rPr>
          <w:rFonts w:ascii="Times New Roman" w:hAnsi="Times New Roman" w:cs="Times New Roman"/>
          <w:sz w:val="24"/>
          <w:szCs w:val="24"/>
        </w:rPr>
        <w:t xml:space="preserve"> России пожаров в 10 раз больше, чем</w:t>
      </w:r>
      <w:r w:rsidR="000D36EC" w:rsidRPr="000D36EC">
        <w:rPr>
          <w:rFonts w:ascii="Times New Roman" w:hAnsi="Times New Roman" w:cs="Times New Roman"/>
          <w:sz w:val="24"/>
          <w:szCs w:val="24"/>
        </w:rPr>
        <w:t xml:space="preserve"> </w:t>
      </w:r>
      <w:r w:rsidR="00FE0C58" w:rsidRPr="000D36EC">
        <w:rPr>
          <w:rFonts w:ascii="Times New Roman" w:hAnsi="Times New Roman" w:cs="Times New Roman"/>
          <w:sz w:val="24"/>
          <w:szCs w:val="24"/>
        </w:rPr>
        <w:t>сто лет назад.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О мерах пожарной безопасности в</w:t>
      </w:r>
      <w:r w:rsidR="00AA2779" w:rsidRPr="000D3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b/>
          <w:sz w:val="24"/>
          <w:szCs w:val="24"/>
        </w:rPr>
        <w:t>жилых домах и общежитиях!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6EC">
        <w:rPr>
          <w:rFonts w:ascii="Times New Roman" w:hAnsi="Times New Roman" w:cs="Times New Roman"/>
          <w:sz w:val="24"/>
          <w:szCs w:val="24"/>
        </w:rPr>
        <w:t>Пожары в жилых домах, надворных постройках, индивидуальныхгаражах, общежитиях возникают, как правило, в результате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небрежности, халатности в обращении с огнем (курение, применение</w:t>
      </w:r>
      <w:proofErr w:type="gramEnd"/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спичек, дымокуров, костров, факелов, паяльных ламп), неисправности инарушений при эксплуатации отопительных, электронагревательныхприборов, электрооборудования.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Во многих случаях жильцы не соблюдают элементарных правилапожарной безопасности в быту, не содержат в готовом состоянии средства тушения огня, не умеют правильно действовать в случае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возникновения пожара.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 xml:space="preserve">Каждому квартиросъемщику, владельцу 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 xml:space="preserve"> жилого</w:t>
      </w:r>
    </w:p>
    <w:p w:rsidR="00FE0C58" w:rsidRPr="000D36EC" w:rsidRDefault="00FE0C58" w:rsidP="000D36EC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6EC">
        <w:rPr>
          <w:rFonts w:ascii="Times New Roman" w:hAnsi="Times New Roman" w:cs="Times New Roman"/>
          <w:sz w:val="24"/>
          <w:szCs w:val="24"/>
        </w:rPr>
        <w:t>дома, проживающему в общежитии, необходимо ознакомиться с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настоящими правилами и строго соблюдать меры пожарной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безопасности в быту.</w:t>
      </w:r>
      <w:proofErr w:type="gramEnd"/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 жилого дом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>квартиры) Вам рекомендуется выполнить следующие мероприятия: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По электрохозяйству: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заменить некалиброванные плавкие вставки ("жучки") вэлектрощите на предохранители заводского изготовления;</w:t>
      </w:r>
      <w:bookmarkStart w:id="0" w:name="_GoBack"/>
      <w:bookmarkEnd w:id="0"/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оставлять без присмотра включенные в сеть электроприбор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>телевизоры, компьютеры, электрические чайники и др</w:t>
      </w:r>
      <w:r w:rsidR="00296726" w:rsidRPr="000D36EC">
        <w:rPr>
          <w:rFonts w:ascii="Times New Roman" w:hAnsi="Times New Roman" w:cs="Times New Roman"/>
          <w:sz w:val="24"/>
          <w:szCs w:val="24"/>
        </w:rPr>
        <w:t>.)</w:t>
      </w:r>
      <w:r w:rsidRPr="000D36EC">
        <w:rPr>
          <w:rFonts w:ascii="Times New Roman" w:hAnsi="Times New Roman" w:cs="Times New Roman"/>
          <w:sz w:val="24"/>
          <w:szCs w:val="24"/>
        </w:rPr>
        <w:t>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допускать использования горючих абажуров наэлектролампах;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допускать устройства временных самодельных электросетей впомещениях;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допускать эксплуатацию электронагревательных приборов безнесгораемых подставок;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заменить оголенные и ветхие электрические провода;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допускать эксплуатацию самодельных (кустарных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)э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>лектронагревательных приборов;</w:t>
      </w:r>
    </w:p>
    <w:p w:rsidR="00FE0C58" w:rsidRPr="000D36EC" w:rsidRDefault="00FE0C58" w:rsidP="000D36EC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 xml:space="preserve">- соединение электрических проводов произвести путем </w:t>
      </w:r>
      <w:proofErr w:type="spellStart"/>
      <w:r w:rsidRPr="000D36EC">
        <w:rPr>
          <w:rFonts w:ascii="Times New Roman" w:hAnsi="Times New Roman" w:cs="Times New Roman"/>
          <w:sz w:val="24"/>
          <w:szCs w:val="24"/>
        </w:rPr>
        <w:t>пропайки</w:t>
      </w:r>
      <w:proofErr w:type="spellEnd"/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0D36EC">
        <w:rPr>
          <w:rFonts w:ascii="Times New Roman" w:hAnsi="Times New Roman" w:cs="Times New Roman"/>
          <w:sz w:val="24"/>
          <w:szCs w:val="24"/>
        </w:rPr>
        <w:t>опрессовки</w:t>
      </w:r>
      <w:proofErr w:type="spellEnd"/>
      <w:r w:rsidRPr="000D36EC">
        <w:rPr>
          <w:rFonts w:ascii="Times New Roman" w:hAnsi="Times New Roman" w:cs="Times New Roman"/>
          <w:sz w:val="24"/>
          <w:szCs w:val="24"/>
        </w:rPr>
        <w:t>, при соединении проводов скруткой происходит ихнагрев в результате большого переходного сопротивления, что может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привести к пожару;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допускать включение электронагревательных приборов без</w:t>
      </w:r>
      <w:r w:rsidR="000D36EC">
        <w:rPr>
          <w:rFonts w:ascii="Times New Roman" w:hAnsi="Times New Roman" w:cs="Times New Roman"/>
          <w:sz w:val="24"/>
          <w:szCs w:val="24"/>
        </w:rPr>
        <w:t xml:space="preserve">  </w:t>
      </w:r>
      <w:r w:rsidRPr="000D36EC">
        <w:rPr>
          <w:rFonts w:ascii="Times New Roman" w:hAnsi="Times New Roman" w:cs="Times New Roman"/>
          <w:sz w:val="24"/>
          <w:szCs w:val="24"/>
        </w:rPr>
        <w:t>соединительной вилки.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На постоянно работающие электрические приборы (холодильники,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телевизоры, компьютеры) необходимо поставить (на каждый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>тдельные предохранительные элементы (удлинитель со встроенными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предохранителями, типа «Пилот»).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По печному отоплению: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отремонтировать дымоход печи;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очищать дымоход печи не менее 1 раза в 2 месяца;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побелить мелом или известью все дымоходные трубы и стеныпечи, чтобы было видно по местам копоти щели и трещины вкирпичной кладке;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 xml:space="preserve">- напротив дверки печи прибить </w:t>
      </w:r>
      <w:proofErr w:type="spellStart"/>
      <w:r w:rsidRPr="000D36EC">
        <w:rPr>
          <w:rFonts w:ascii="Times New Roman" w:hAnsi="Times New Roman" w:cs="Times New Roman"/>
          <w:sz w:val="24"/>
          <w:szCs w:val="24"/>
        </w:rPr>
        <w:t>предтопочный</w:t>
      </w:r>
      <w:proofErr w:type="spellEnd"/>
      <w:r w:rsidRPr="000D36EC">
        <w:rPr>
          <w:rFonts w:ascii="Times New Roman" w:hAnsi="Times New Roman" w:cs="Times New Roman"/>
          <w:sz w:val="24"/>
          <w:szCs w:val="24"/>
        </w:rPr>
        <w:t xml:space="preserve"> металлический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лист по стеклоткани размером не менее 50 х 70 см;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довести до 25 см разрыв от стен печи до деревянныхконструкций;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оставлять без присмотра топящиеся печи, а также не поручатьнадзор за ними малолетним детям.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По газовому оборудованию: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расстояние от газового баллона до газовой плиты выполнить не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менее 0,5 м, до радиаторов отопления и печей -1м, топочных дверок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печей -2 м;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убрать газовые баллоны из цокольного (подвального) этажа дома;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допускать устройство вводов газопровода в жилой дом через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подвальное помещение;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двери из помещения, где установлены газовые приборы,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выполнить открывающимися по ходу выхода из помещения;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разместить у входа в жилой дом предупреждающий знак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>Огнеопасно. Баллоны с газом!";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lastRenderedPageBreak/>
        <w:t>- запрещается проверка герметичности соединений газового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оборудования с помощью источников открытого пламени (</w:t>
      </w:r>
      <w:proofErr w:type="spellStart"/>
      <w:r w:rsidRPr="000D36EC">
        <w:rPr>
          <w:rFonts w:ascii="Times New Roman" w:hAnsi="Times New Roman" w:cs="Times New Roman"/>
          <w:sz w:val="24"/>
          <w:szCs w:val="24"/>
        </w:rPr>
        <w:t>спички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>ажигалки</w:t>
      </w:r>
      <w:proofErr w:type="spellEnd"/>
      <w:r w:rsidRPr="000D36EC">
        <w:rPr>
          <w:rFonts w:ascii="Times New Roman" w:hAnsi="Times New Roman" w:cs="Times New Roman"/>
          <w:sz w:val="24"/>
          <w:szCs w:val="24"/>
        </w:rPr>
        <w:t>, свечи).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Дополнительные мероприятия: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ликвидировать строения, находящиеся в противопожарных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разрывах между домами и другими строениями;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в летний период иметь около дома емкость с водой не менее 200 л,</w:t>
      </w:r>
      <w:r w:rsidR="000D36EC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ведро и приставную лестницу;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 xml:space="preserve">- решетки на окнах выполнить 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распашными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 xml:space="preserve"> или легкосъемными;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не оставлять малолетних детей одних без присмотра.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Граждане обязаны (ст.34 ФЗ-69):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-соблюдать требования пожарной безопасности;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иметь в помещениях и строениях, находящихся в ихсобственности (пользовании), первичные средства тушения пожаров ипротивопожарный инвентарь в соответствии с правилами пожарной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безопасности и перечнями, утвержденными соответствующими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органами местного самоуправления;</w:t>
      </w:r>
    </w:p>
    <w:p w:rsidR="00FE0C58" w:rsidRPr="000D36EC" w:rsidRDefault="00FE0C58" w:rsidP="0072120F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при обнаружении пожаров немедленно уведомлять о них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пожарную охрану;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до прибытия пожарной охраны принимать посильные меры по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спасению людей, имущества и тушению пожаров;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оказывать содействие пожарной охране при тушении пожаров;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выполнять предписания, постановления и иные законные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требования должностных лиц государственного пожарного надзора;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предоставлять в порядке, установленном законодательством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Российской Федерации, возможность должностным лицам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государственного пожарного надзора проводить обследования и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6EC">
        <w:rPr>
          <w:rFonts w:ascii="Times New Roman" w:hAnsi="Times New Roman" w:cs="Times New Roman"/>
          <w:sz w:val="24"/>
          <w:szCs w:val="24"/>
        </w:rPr>
        <w:t>проверки</w:t>
      </w:r>
      <w:proofErr w:type="gramEnd"/>
      <w:r w:rsidRPr="000D36EC">
        <w:rPr>
          <w:rFonts w:ascii="Times New Roman" w:hAnsi="Times New Roman" w:cs="Times New Roman"/>
          <w:sz w:val="24"/>
          <w:szCs w:val="24"/>
        </w:rPr>
        <w:t xml:space="preserve"> принадлежащих им производственных, хозяйственных, жилыхи иных помещений и строений в целях контроля за соблюдением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требований пожарной безопасности и пресечения их нарушений.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2120F">
        <w:rPr>
          <w:rFonts w:ascii="Times New Roman" w:hAnsi="Times New Roman" w:cs="Times New Roman"/>
          <w:b/>
          <w:sz w:val="24"/>
          <w:szCs w:val="24"/>
        </w:rPr>
        <w:t>Уважаемые граждане!</w:t>
      </w:r>
      <w:r w:rsidR="00721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20F">
        <w:rPr>
          <w:rFonts w:ascii="Times New Roman" w:hAnsi="Times New Roman" w:cs="Times New Roman"/>
          <w:b/>
          <w:sz w:val="24"/>
          <w:szCs w:val="24"/>
        </w:rPr>
        <w:t>Помните, что самое страшное при пожаре - растерянность ипаника</w:t>
      </w:r>
      <w:r w:rsidRPr="000D36EC">
        <w:rPr>
          <w:rFonts w:ascii="Times New Roman" w:hAnsi="Times New Roman" w:cs="Times New Roman"/>
          <w:sz w:val="24"/>
          <w:szCs w:val="24"/>
        </w:rPr>
        <w:t>. Уходят драгоценные минуты, когда огонь и дым оставляют все меньше шансов выбраться в безопасное место. Вот почему каждый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должен знать, что необходимо делать при возникновении пожара.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Действия при пожаре: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сообщить о пожаре по телефону "01" или по сотовому телефону«1</w:t>
      </w:r>
      <w:r w:rsidR="000D1C13" w:rsidRPr="000D1C13">
        <w:rPr>
          <w:rFonts w:ascii="Times New Roman" w:hAnsi="Times New Roman" w:cs="Times New Roman"/>
          <w:sz w:val="24"/>
          <w:szCs w:val="24"/>
        </w:rPr>
        <w:t>01</w:t>
      </w:r>
      <w:r w:rsidRPr="000D36EC">
        <w:rPr>
          <w:rFonts w:ascii="Times New Roman" w:hAnsi="Times New Roman" w:cs="Times New Roman"/>
          <w:sz w:val="24"/>
          <w:szCs w:val="24"/>
        </w:rPr>
        <w:t>»;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эвакуировать людей (сообщить о пожаре соседям);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-по возможности принять меры к тушению пожара (обесточить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помещение, использовать первичные средства пожаротушения);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-при пожаре люди гибнут в основном не от воздействия открытого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огня, а от дыма, поэтому всеми способами защищайтесь от него: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пригнитесь к полу - там остается прослойка воздуха 15-20 см;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дышите через мокрую ткань или полотенце;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 в дыму лучше всего двигаться ползком вдоль стены по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направлению выхода из здания.</w:t>
      </w:r>
    </w:p>
    <w:p w:rsidR="00FE0C58" w:rsidRPr="000D36EC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:rsidR="00FE0C58" w:rsidRPr="000D36EC" w:rsidRDefault="00FE0C58" w:rsidP="0072120F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-оставлять детей без присмотра с момента обнаружения пожара и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до его ликвидации.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-бороться с пламенем самостоятельно, не вызвав предварительно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пожарных, если Вы не справились с загоранием на ранней стадии его</w:t>
      </w:r>
      <w:r w:rsidR="0072120F">
        <w:rPr>
          <w:rFonts w:ascii="Times New Roman" w:hAnsi="Times New Roman" w:cs="Times New Roman"/>
          <w:sz w:val="24"/>
          <w:szCs w:val="24"/>
        </w:rPr>
        <w:t xml:space="preserve"> </w:t>
      </w:r>
      <w:r w:rsidRPr="000D36EC">
        <w:rPr>
          <w:rFonts w:ascii="Times New Roman" w:hAnsi="Times New Roman" w:cs="Times New Roman"/>
          <w:sz w:val="24"/>
          <w:szCs w:val="24"/>
        </w:rPr>
        <w:t>развития.</w:t>
      </w:r>
    </w:p>
    <w:p w:rsidR="00FE0C58" w:rsidRDefault="00FE0C58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D36EC">
        <w:rPr>
          <w:rFonts w:ascii="Times New Roman" w:hAnsi="Times New Roman" w:cs="Times New Roman"/>
          <w:sz w:val="24"/>
          <w:szCs w:val="24"/>
        </w:rPr>
        <w:t>-спускаться по водосточным трубам и стоякам.</w:t>
      </w:r>
    </w:p>
    <w:p w:rsidR="0072120F" w:rsidRDefault="0072120F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2120F" w:rsidRDefault="0072120F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72120F" w:rsidRPr="000D36EC" w:rsidRDefault="0072120F" w:rsidP="0029672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СОБЛЮДЕНИЕ МЕР ПОЖАРНОЙ БЕЗОПАСНОСТИ - ЭТО</w:t>
      </w:r>
    </w:p>
    <w:p w:rsidR="00FE0C58" w:rsidRPr="000D36EC" w:rsidRDefault="00FE0C58" w:rsidP="00173970">
      <w:pPr>
        <w:tabs>
          <w:tab w:val="left" w:pos="9072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ЗАЛОГ ВАШЕГО БЛАГОПОЛУЧИЯ, СОХРАННОСТИ ВАШЕЙ</w:t>
      </w:r>
    </w:p>
    <w:p w:rsidR="002572C3" w:rsidRPr="000D36EC" w:rsidRDefault="00FE0C58" w:rsidP="00173970">
      <w:pPr>
        <w:tabs>
          <w:tab w:val="left" w:pos="9072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EC">
        <w:rPr>
          <w:rFonts w:ascii="Times New Roman" w:hAnsi="Times New Roman" w:cs="Times New Roman"/>
          <w:b/>
          <w:sz w:val="24"/>
          <w:szCs w:val="24"/>
        </w:rPr>
        <w:t>СОБСТВЕННОЙ ЖИЗНИ И ЖИЗНИ ВАШИХБЛИЗКИ</w:t>
      </w:r>
    </w:p>
    <w:sectPr w:rsidR="002572C3" w:rsidRPr="000D36EC" w:rsidSect="002967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CEA"/>
    <w:rsid w:val="000D1C13"/>
    <w:rsid w:val="000D36EC"/>
    <w:rsid w:val="00173970"/>
    <w:rsid w:val="00191CEA"/>
    <w:rsid w:val="00220C70"/>
    <w:rsid w:val="002253CF"/>
    <w:rsid w:val="002572C3"/>
    <w:rsid w:val="00296726"/>
    <w:rsid w:val="00391269"/>
    <w:rsid w:val="004223BC"/>
    <w:rsid w:val="0072120F"/>
    <w:rsid w:val="007E4DBD"/>
    <w:rsid w:val="00AA2779"/>
    <w:rsid w:val="00FE0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7</cp:revision>
  <dcterms:created xsi:type="dcterms:W3CDTF">2015-10-13T09:37:00Z</dcterms:created>
  <dcterms:modified xsi:type="dcterms:W3CDTF">2017-06-20T10:21:00Z</dcterms:modified>
</cp:coreProperties>
</file>