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33" w:rsidRPr="00AA7805" w:rsidRDefault="00A97A33" w:rsidP="00A97A33">
      <w:pPr>
        <w:pStyle w:val="a5"/>
        <w:spacing w:before="0" w:beforeAutospacing="0" w:after="0"/>
        <w:jc w:val="center"/>
        <w:rPr>
          <w:sz w:val="28"/>
          <w:szCs w:val="28"/>
        </w:rPr>
      </w:pPr>
      <w:r w:rsidRPr="00AA7805">
        <w:rPr>
          <w:sz w:val="28"/>
          <w:szCs w:val="28"/>
        </w:rPr>
        <w:t>Российская Федерация</w:t>
      </w:r>
    </w:p>
    <w:p w:rsidR="00A97A33" w:rsidRPr="00AA7805" w:rsidRDefault="00A97A33" w:rsidP="00A97A33">
      <w:pPr>
        <w:pStyle w:val="a5"/>
        <w:spacing w:before="0" w:beforeAutospacing="0" w:after="0"/>
        <w:jc w:val="center"/>
        <w:rPr>
          <w:sz w:val="28"/>
          <w:szCs w:val="28"/>
        </w:rPr>
      </w:pPr>
      <w:r w:rsidRPr="00AA7805">
        <w:rPr>
          <w:sz w:val="28"/>
          <w:szCs w:val="28"/>
        </w:rPr>
        <w:t>Волгоградская область</w:t>
      </w:r>
    </w:p>
    <w:p w:rsidR="00A97A33" w:rsidRPr="00AA7805" w:rsidRDefault="005511BE" w:rsidP="00A97A33">
      <w:pPr>
        <w:pStyle w:val="a5"/>
        <w:shd w:val="clear" w:color="auto" w:fill="FFFFFF"/>
        <w:spacing w:before="0" w:beforeAutospacing="0" w:after="0"/>
        <w:ind w:left="2529" w:hanging="2529"/>
        <w:jc w:val="center"/>
        <w:rPr>
          <w:sz w:val="28"/>
          <w:szCs w:val="28"/>
        </w:rPr>
      </w:pPr>
      <w:r>
        <w:rPr>
          <w:sz w:val="28"/>
          <w:szCs w:val="28"/>
        </w:rPr>
        <w:t>СОВЕТ БОЛЬШЕСУДАЧЕНСКОГО</w:t>
      </w:r>
      <w:r w:rsidR="00A97A33" w:rsidRPr="00AA7805">
        <w:rPr>
          <w:sz w:val="28"/>
          <w:szCs w:val="28"/>
        </w:rPr>
        <w:t xml:space="preserve"> СЕЛЬСКОГО ПОСЕЛЕНИЯ</w:t>
      </w:r>
    </w:p>
    <w:p w:rsidR="00A97A33" w:rsidRPr="00AA7805" w:rsidRDefault="00A97A33" w:rsidP="00A97A33">
      <w:pPr>
        <w:pStyle w:val="a5"/>
        <w:shd w:val="clear" w:color="auto" w:fill="FFFFFF"/>
        <w:spacing w:before="0" w:beforeAutospacing="0" w:after="0"/>
        <w:ind w:left="2529" w:hanging="2529"/>
        <w:jc w:val="center"/>
        <w:rPr>
          <w:sz w:val="28"/>
          <w:szCs w:val="28"/>
        </w:rPr>
      </w:pPr>
      <w:r w:rsidRPr="00AA7805">
        <w:rPr>
          <w:color w:val="000000"/>
          <w:sz w:val="28"/>
          <w:szCs w:val="28"/>
        </w:rPr>
        <w:t xml:space="preserve">Руднянского муниципального района </w:t>
      </w:r>
    </w:p>
    <w:p w:rsidR="00A97A33" w:rsidRPr="00AA7805" w:rsidRDefault="006470AD" w:rsidP="002E355C">
      <w:pPr>
        <w:pStyle w:val="a5"/>
        <w:shd w:val="clear" w:color="auto" w:fill="FFFFFF"/>
        <w:spacing w:before="0" w:beforeAutospacing="0" w:after="0"/>
        <w:jc w:val="center"/>
        <w:rPr>
          <w:sz w:val="28"/>
          <w:szCs w:val="28"/>
        </w:rPr>
      </w:pPr>
      <w:r>
        <w:rPr>
          <w:color w:val="000000"/>
          <w:sz w:val="28"/>
          <w:szCs w:val="28"/>
        </w:rPr>
        <w:t>33</w:t>
      </w:r>
      <w:r w:rsidR="00A97A33" w:rsidRPr="00AA7805">
        <w:rPr>
          <w:color w:val="000000"/>
          <w:sz w:val="28"/>
          <w:szCs w:val="28"/>
        </w:rPr>
        <w:t xml:space="preserve"> </w:t>
      </w:r>
      <w:r w:rsidR="008F1C19">
        <w:rPr>
          <w:color w:val="000000"/>
          <w:sz w:val="28"/>
          <w:szCs w:val="28"/>
        </w:rPr>
        <w:t>заседание Совета 4</w:t>
      </w:r>
      <w:r w:rsidR="00A97A33" w:rsidRPr="00AA7805">
        <w:rPr>
          <w:color w:val="000000"/>
          <w:sz w:val="28"/>
          <w:szCs w:val="28"/>
        </w:rPr>
        <w:t xml:space="preserve"> созыва</w:t>
      </w:r>
    </w:p>
    <w:p w:rsidR="00A97A33" w:rsidRPr="00AA7805" w:rsidRDefault="00A97A33" w:rsidP="00A97A33">
      <w:pPr>
        <w:pStyle w:val="a5"/>
        <w:spacing w:before="0" w:beforeAutospacing="0" w:after="0"/>
        <w:jc w:val="center"/>
        <w:rPr>
          <w:sz w:val="28"/>
          <w:szCs w:val="28"/>
        </w:rPr>
      </w:pPr>
    </w:p>
    <w:p w:rsidR="00A97A33" w:rsidRPr="00AA7805" w:rsidRDefault="0004414A" w:rsidP="00A97A33">
      <w:pPr>
        <w:pStyle w:val="a5"/>
        <w:spacing w:before="0" w:beforeAutospacing="0" w:after="0"/>
        <w:jc w:val="center"/>
        <w:rPr>
          <w:sz w:val="28"/>
          <w:szCs w:val="28"/>
        </w:rPr>
      </w:pPr>
      <w:r w:rsidRPr="00AA7805">
        <w:rPr>
          <w:b/>
          <w:bCs/>
          <w:sz w:val="28"/>
          <w:szCs w:val="28"/>
        </w:rPr>
        <w:t xml:space="preserve">РЕШЕНИЕ № </w:t>
      </w:r>
      <w:r w:rsidR="006470AD">
        <w:rPr>
          <w:b/>
          <w:bCs/>
          <w:sz w:val="28"/>
          <w:szCs w:val="28"/>
        </w:rPr>
        <w:t>33/68</w:t>
      </w:r>
    </w:p>
    <w:p w:rsidR="00A97A33" w:rsidRPr="00AA7805" w:rsidRDefault="00A97A33" w:rsidP="00A97A33">
      <w:pPr>
        <w:pStyle w:val="a5"/>
        <w:spacing w:before="0" w:beforeAutospacing="0" w:after="0"/>
        <w:jc w:val="center"/>
        <w:rPr>
          <w:sz w:val="28"/>
          <w:szCs w:val="28"/>
        </w:rPr>
      </w:pPr>
    </w:p>
    <w:p w:rsidR="00A97A33" w:rsidRPr="00AA7805" w:rsidRDefault="00A97A33" w:rsidP="00A97A33">
      <w:pPr>
        <w:pStyle w:val="Standard"/>
        <w:jc w:val="center"/>
        <w:rPr>
          <w:b/>
          <w:sz w:val="28"/>
          <w:szCs w:val="28"/>
        </w:rPr>
      </w:pPr>
      <w:r w:rsidRPr="00AA7805">
        <w:rPr>
          <w:b/>
          <w:sz w:val="28"/>
          <w:szCs w:val="28"/>
        </w:rPr>
        <w:t>О</w:t>
      </w:r>
      <w:r w:rsidRPr="00AA7805">
        <w:rPr>
          <w:b/>
          <w:sz w:val="28"/>
          <w:szCs w:val="28"/>
          <w:lang w:val="ru-RU"/>
        </w:rPr>
        <w:t xml:space="preserve">б одобрении </w:t>
      </w:r>
      <w:r w:rsidRPr="00AA7805">
        <w:rPr>
          <w:b/>
          <w:sz w:val="28"/>
          <w:szCs w:val="28"/>
        </w:rPr>
        <w:t>проект</w:t>
      </w:r>
      <w:r w:rsidRPr="00AA7805">
        <w:rPr>
          <w:b/>
          <w:sz w:val="28"/>
          <w:szCs w:val="28"/>
          <w:lang w:val="ru-RU"/>
        </w:rPr>
        <w:t>а</w:t>
      </w:r>
      <w:r w:rsidRPr="00AA7805">
        <w:rPr>
          <w:b/>
          <w:sz w:val="28"/>
          <w:szCs w:val="28"/>
        </w:rPr>
        <w:t xml:space="preserve"> решения «О внесении изменений и дополнений</w:t>
      </w:r>
    </w:p>
    <w:p w:rsidR="00A97A33" w:rsidRPr="00AA7805" w:rsidRDefault="005511BE" w:rsidP="00A97A33">
      <w:pPr>
        <w:pStyle w:val="Standard"/>
        <w:jc w:val="center"/>
        <w:rPr>
          <w:b/>
          <w:sz w:val="28"/>
          <w:szCs w:val="28"/>
        </w:rPr>
      </w:pPr>
      <w:r>
        <w:rPr>
          <w:b/>
          <w:sz w:val="28"/>
          <w:szCs w:val="28"/>
        </w:rPr>
        <w:t xml:space="preserve">в Устав </w:t>
      </w:r>
      <w:r>
        <w:rPr>
          <w:b/>
          <w:sz w:val="28"/>
          <w:szCs w:val="28"/>
          <w:lang w:val="ru-RU"/>
        </w:rPr>
        <w:t>Большесудаченского</w:t>
      </w:r>
      <w:r w:rsidR="00A97A33" w:rsidRPr="00AA7805">
        <w:rPr>
          <w:b/>
          <w:sz w:val="28"/>
          <w:szCs w:val="28"/>
        </w:rPr>
        <w:t xml:space="preserve"> сельского поселения</w:t>
      </w:r>
      <w:r w:rsidR="00A97A33" w:rsidRPr="00AA7805">
        <w:rPr>
          <w:b/>
          <w:sz w:val="28"/>
          <w:szCs w:val="28"/>
          <w:lang w:val="ru-RU"/>
        </w:rPr>
        <w:t xml:space="preserve"> Руднянского муниципального района Волгоградской области</w:t>
      </w:r>
      <w:r w:rsidR="00A97A33" w:rsidRPr="00AA7805">
        <w:rPr>
          <w:b/>
          <w:sz w:val="28"/>
          <w:szCs w:val="28"/>
        </w:rPr>
        <w:t>».</w:t>
      </w:r>
    </w:p>
    <w:p w:rsidR="00A97A33" w:rsidRPr="00AA7805" w:rsidRDefault="00A97A33" w:rsidP="00A97A33">
      <w:pPr>
        <w:pStyle w:val="a5"/>
        <w:spacing w:before="0" w:beforeAutospacing="0" w:after="0"/>
        <w:ind w:firstLine="709"/>
        <w:jc w:val="center"/>
        <w:rPr>
          <w:b/>
          <w:sz w:val="28"/>
          <w:szCs w:val="28"/>
        </w:rPr>
      </w:pPr>
    </w:p>
    <w:p w:rsidR="00A97A33" w:rsidRPr="00AA7805" w:rsidRDefault="00A97A33" w:rsidP="00A97A33">
      <w:pPr>
        <w:pStyle w:val="a5"/>
        <w:spacing w:before="0" w:beforeAutospacing="0" w:after="0"/>
        <w:ind w:firstLine="709"/>
        <w:rPr>
          <w:sz w:val="28"/>
          <w:szCs w:val="28"/>
        </w:rPr>
      </w:pPr>
      <w:r w:rsidRPr="00AA7805">
        <w:rPr>
          <w:sz w:val="28"/>
          <w:szCs w:val="28"/>
        </w:rPr>
        <w:t xml:space="preserve">Принято Советом  </w:t>
      </w:r>
    </w:p>
    <w:p w:rsidR="00A97A33" w:rsidRPr="00AA7805" w:rsidRDefault="005511BE" w:rsidP="00A97A33">
      <w:pPr>
        <w:pStyle w:val="a5"/>
        <w:spacing w:before="0" w:beforeAutospacing="0" w:after="0"/>
        <w:ind w:firstLine="709"/>
        <w:rPr>
          <w:sz w:val="28"/>
          <w:szCs w:val="28"/>
        </w:rPr>
      </w:pPr>
      <w:r>
        <w:rPr>
          <w:sz w:val="28"/>
          <w:szCs w:val="28"/>
        </w:rPr>
        <w:t>Большесудаченского</w:t>
      </w:r>
    </w:p>
    <w:p w:rsidR="00A97A33" w:rsidRPr="00AA7805" w:rsidRDefault="00A97A33" w:rsidP="00A97A33">
      <w:pPr>
        <w:pStyle w:val="a5"/>
        <w:spacing w:before="0" w:beforeAutospacing="0" w:after="0"/>
        <w:ind w:firstLine="709"/>
        <w:rPr>
          <w:sz w:val="28"/>
          <w:szCs w:val="28"/>
        </w:rPr>
      </w:pPr>
      <w:r w:rsidRPr="00AA7805">
        <w:rPr>
          <w:sz w:val="28"/>
          <w:szCs w:val="28"/>
        </w:rPr>
        <w:t xml:space="preserve">сельского поселения                                                  </w:t>
      </w:r>
      <w:r w:rsidR="006470AD">
        <w:rPr>
          <w:sz w:val="28"/>
          <w:szCs w:val="28"/>
        </w:rPr>
        <w:t>22.07</w:t>
      </w:r>
      <w:r w:rsidR="00F243A2">
        <w:rPr>
          <w:sz w:val="28"/>
          <w:szCs w:val="28"/>
        </w:rPr>
        <w:t>.2021</w:t>
      </w:r>
      <w:r w:rsidRPr="00AA7805">
        <w:rPr>
          <w:sz w:val="28"/>
          <w:szCs w:val="28"/>
        </w:rPr>
        <w:t xml:space="preserve"> года</w:t>
      </w:r>
    </w:p>
    <w:p w:rsidR="00A97A33" w:rsidRPr="00AA7805" w:rsidRDefault="00A97A33" w:rsidP="00A97A33">
      <w:pPr>
        <w:pStyle w:val="a5"/>
        <w:spacing w:before="0" w:beforeAutospacing="0" w:after="0"/>
        <w:ind w:firstLine="709"/>
        <w:rPr>
          <w:sz w:val="28"/>
          <w:szCs w:val="28"/>
        </w:rPr>
      </w:pPr>
    </w:p>
    <w:p w:rsidR="00E31596" w:rsidRDefault="008F1C19" w:rsidP="00E31596">
      <w:pPr>
        <w:pStyle w:val="a5"/>
        <w:spacing w:after="0"/>
        <w:ind w:firstLine="709"/>
        <w:jc w:val="both"/>
        <w:rPr>
          <w:sz w:val="28"/>
          <w:szCs w:val="28"/>
        </w:rPr>
      </w:pPr>
      <w:r w:rsidRPr="008F1C19">
        <w:rPr>
          <w:sz w:val="28"/>
          <w:szCs w:val="28"/>
        </w:rPr>
        <w:t xml:space="preserve">              </w:t>
      </w:r>
      <w:r w:rsidR="00E31596" w:rsidRPr="00E31596">
        <w:rPr>
          <w:sz w:val="28"/>
          <w:szCs w:val="28"/>
        </w:rPr>
        <w:t>Руководствуясь Федеральным законом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Федерации»Руководствуясь Федеральным законом от 30.04.2021 № 116-ФЗ «О внесении изменений в отдельные законодательные акты Российской Федерации»,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00E31596">
        <w:rPr>
          <w:sz w:val="28"/>
          <w:szCs w:val="28"/>
        </w:rPr>
        <w:t xml:space="preserve"> и статьей 28 Устава Большесудаченского</w:t>
      </w:r>
      <w:r w:rsidR="00E31596" w:rsidRPr="00E31596">
        <w:rPr>
          <w:sz w:val="28"/>
          <w:szCs w:val="28"/>
        </w:rPr>
        <w:t xml:space="preserve"> сельского поселения Руднянского муниципального района Волгоград</w:t>
      </w:r>
      <w:r w:rsidR="00E31596">
        <w:rPr>
          <w:sz w:val="28"/>
          <w:szCs w:val="28"/>
        </w:rPr>
        <w:t>ской области, Совет Большесудаченского</w:t>
      </w:r>
      <w:r w:rsidR="00E31596" w:rsidRPr="00E31596">
        <w:rPr>
          <w:sz w:val="28"/>
          <w:szCs w:val="28"/>
        </w:rPr>
        <w:t xml:space="preserve"> сельского поселения </w:t>
      </w:r>
    </w:p>
    <w:p w:rsidR="00E31596" w:rsidRPr="00E31596" w:rsidRDefault="00E31596" w:rsidP="00E31596">
      <w:pPr>
        <w:pStyle w:val="a5"/>
        <w:spacing w:after="0"/>
        <w:ind w:firstLine="709"/>
        <w:jc w:val="both"/>
        <w:rPr>
          <w:sz w:val="28"/>
          <w:szCs w:val="28"/>
        </w:rPr>
      </w:pPr>
      <w:r w:rsidRPr="00E31596">
        <w:rPr>
          <w:sz w:val="28"/>
          <w:szCs w:val="28"/>
        </w:rPr>
        <w:t xml:space="preserve"> р е ш и л:</w:t>
      </w:r>
    </w:p>
    <w:p w:rsidR="008F1C19" w:rsidRPr="008A08A3" w:rsidRDefault="008F1C19" w:rsidP="002E355C">
      <w:pPr>
        <w:autoSpaceDE w:val="0"/>
        <w:autoSpaceDN w:val="0"/>
        <w:adjustRightInd w:val="0"/>
        <w:ind w:firstLine="708"/>
        <w:jc w:val="both"/>
        <w:rPr>
          <w:rFonts w:ascii="Times New Roman" w:hAnsi="Times New Roman" w:cs="Times New Roman"/>
          <w:sz w:val="28"/>
          <w:szCs w:val="28"/>
        </w:rPr>
      </w:pPr>
      <w:r w:rsidRPr="008F1C19">
        <w:rPr>
          <w:rFonts w:ascii="Times New Roman" w:hAnsi="Times New Roman" w:cs="Times New Roman"/>
          <w:sz w:val="28"/>
          <w:szCs w:val="28"/>
        </w:rPr>
        <w:t xml:space="preserve"> </w:t>
      </w:r>
    </w:p>
    <w:p w:rsidR="00B23805" w:rsidRPr="00AA7805" w:rsidRDefault="008A08A3" w:rsidP="00AA7805">
      <w:pPr>
        <w:pStyle w:val="a3"/>
        <w:rPr>
          <w:sz w:val="28"/>
          <w:szCs w:val="28"/>
        </w:rPr>
      </w:pPr>
      <w:r>
        <w:rPr>
          <w:sz w:val="28"/>
          <w:szCs w:val="28"/>
          <w:lang w:val="ru-RU"/>
        </w:rPr>
        <w:t xml:space="preserve">          </w:t>
      </w:r>
      <w:r w:rsidR="00DE5940" w:rsidRPr="00AA7805">
        <w:rPr>
          <w:sz w:val="28"/>
          <w:szCs w:val="28"/>
          <w:lang w:val="ru-RU"/>
        </w:rPr>
        <w:t>1.</w:t>
      </w:r>
      <w:r w:rsidR="00B23805" w:rsidRPr="00AA7805">
        <w:rPr>
          <w:sz w:val="28"/>
          <w:szCs w:val="28"/>
        </w:rPr>
        <w:t>Одобрить проект решения «О внесении изменений и</w:t>
      </w:r>
      <w:r w:rsidR="005511BE">
        <w:rPr>
          <w:sz w:val="28"/>
          <w:szCs w:val="28"/>
        </w:rPr>
        <w:t xml:space="preserve"> дополнений в Устав </w:t>
      </w:r>
      <w:r w:rsidR="005511BE">
        <w:rPr>
          <w:sz w:val="28"/>
          <w:szCs w:val="28"/>
          <w:lang w:val="ru-RU"/>
        </w:rPr>
        <w:t>Большесудаченского</w:t>
      </w:r>
      <w:r w:rsidR="00B23805" w:rsidRPr="00AA7805">
        <w:rPr>
          <w:sz w:val="28"/>
          <w:szCs w:val="28"/>
        </w:rPr>
        <w:t xml:space="preserve"> сельского поселения</w:t>
      </w:r>
      <w:r w:rsidR="00EF06D8" w:rsidRPr="00AA7805">
        <w:rPr>
          <w:sz w:val="28"/>
          <w:szCs w:val="28"/>
          <w:lang w:val="ru-RU"/>
        </w:rPr>
        <w:t xml:space="preserve"> Руднянского муниципального района</w:t>
      </w:r>
      <w:r w:rsidR="00AA7805" w:rsidRPr="00AA7805">
        <w:rPr>
          <w:sz w:val="28"/>
          <w:szCs w:val="28"/>
          <w:lang w:val="ru-RU"/>
        </w:rPr>
        <w:t xml:space="preserve"> </w:t>
      </w:r>
      <w:r w:rsidR="00EF06D8" w:rsidRPr="00AA7805">
        <w:rPr>
          <w:sz w:val="28"/>
          <w:szCs w:val="28"/>
          <w:lang w:val="ru-RU"/>
        </w:rPr>
        <w:t>Волгоградской области</w:t>
      </w:r>
      <w:r w:rsidR="00EF06D8" w:rsidRPr="00AA7805">
        <w:rPr>
          <w:sz w:val="28"/>
          <w:szCs w:val="28"/>
        </w:rPr>
        <w:t xml:space="preserve"> </w:t>
      </w:r>
      <w:r w:rsidR="00B23805" w:rsidRPr="00AA7805">
        <w:rPr>
          <w:sz w:val="28"/>
          <w:szCs w:val="28"/>
        </w:rPr>
        <w:t>» (приложение №1)</w:t>
      </w:r>
    </w:p>
    <w:p w:rsidR="00B23805" w:rsidRPr="00AA7805" w:rsidRDefault="00DE5940" w:rsidP="00DE5940">
      <w:pPr>
        <w:pStyle w:val="Standard"/>
        <w:rPr>
          <w:sz w:val="28"/>
          <w:szCs w:val="28"/>
        </w:rPr>
      </w:pPr>
      <w:r w:rsidRPr="00AA7805">
        <w:rPr>
          <w:sz w:val="28"/>
          <w:szCs w:val="28"/>
          <w:lang w:val="ru-RU"/>
        </w:rPr>
        <w:t xml:space="preserve">          2.</w:t>
      </w:r>
      <w:r w:rsidR="00B23805" w:rsidRPr="00AA7805">
        <w:rPr>
          <w:sz w:val="28"/>
          <w:szCs w:val="28"/>
        </w:rPr>
        <w:t>Обнародовать  проект решения «О внесении изменений и</w:t>
      </w:r>
      <w:r w:rsidR="005511BE">
        <w:rPr>
          <w:sz w:val="28"/>
          <w:szCs w:val="28"/>
        </w:rPr>
        <w:t xml:space="preserve"> дополнений в Устав </w:t>
      </w:r>
      <w:r w:rsidR="005511BE">
        <w:rPr>
          <w:sz w:val="28"/>
          <w:szCs w:val="28"/>
          <w:lang w:val="ru-RU"/>
        </w:rPr>
        <w:t>Большесудаченского</w:t>
      </w:r>
      <w:r w:rsidR="00B23805" w:rsidRPr="00AA7805">
        <w:rPr>
          <w:sz w:val="28"/>
          <w:szCs w:val="28"/>
        </w:rPr>
        <w:t xml:space="preserve"> сельского поселения</w:t>
      </w:r>
      <w:r w:rsidR="00EF06D8" w:rsidRPr="00AA7805">
        <w:rPr>
          <w:sz w:val="28"/>
          <w:szCs w:val="28"/>
          <w:lang w:val="ru-RU"/>
        </w:rPr>
        <w:t xml:space="preserve"> Руднянского муниципального района</w:t>
      </w:r>
      <w:r w:rsidR="00AA7805" w:rsidRPr="00AA7805">
        <w:rPr>
          <w:sz w:val="28"/>
          <w:szCs w:val="28"/>
          <w:lang w:val="ru-RU"/>
        </w:rPr>
        <w:t xml:space="preserve"> </w:t>
      </w:r>
      <w:r w:rsidR="00EF06D8" w:rsidRPr="00AA7805">
        <w:rPr>
          <w:sz w:val="28"/>
          <w:szCs w:val="28"/>
          <w:lang w:val="ru-RU"/>
        </w:rPr>
        <w:t>Волгоградской области</w:t>
      </w:r>
      <w:r w:rsidR="00EF06D8" w:rsidRPr="00AA7805">
        <w:rPr>
          <w:sz w:val="28"/>
          <w:szCs w:val="28"/>
        </w:rPr>
        <w:t xml:space="preserve"> </w:t>
      </w:r>
      <w:r w:rsidR="00B23805" w:rsidRPr="00AA7805">
        <w:rPr>
          <w:sz w:val="28"/>
          <w:szCs w:val="28"/>
        </w:rPr>
        <w:t>» одновременно с настоящим решением в местах обнародования.</w:t>
      </w:r>
    </w:p>
    <w:p w:rsidR="00B23805" w:rsidRPr="00AA7805" w:rsidRDefault="00DE5940" w:rsidP="00DE5940">
      <w:pPr>
        <w:pStyle w:val="Standard"/>
        <w:rPr>
          <w:sz w:val="28"/>
          <w:szCs w:val="28"/>
        </w:rPr>
      </w:pPr>
      <w:r w:rsidRPr="00AA7805">
        <w:rPr>
          <w:sz w:val="28"/>
          <w:szCs w:val="28"/>
          <w:lang w:val="ru-RU"/>
        </w:rPr>
        <w:t xml:space="preserve">          3.</w:t>
      </w:r>
      <w:r w:rsidR="00B23805" w:rsidRPr="00AA7805">
        <w:rPr>
          <w:sz w:val="28"/>
          <w:szCs w:val="28"/>
        </w:rPr>
        <w:t xml:space="preserve">Установить Порядок учёта предложений по проекту решения «О внесении изменений и </w:t>
      </w:r>
      <w:r w:rsidR="005511BE">
        <w:rPr>
          <w:sz w:val="28"/>
          <w:szCs w:val="28"/>
        </w:rPr>
        <w:t xml:space="preserve"> дополнений в Устав </w:t>
      </w:r>
      <w:r w:rsidR="005511BE">
        <w:rPr>
          <w:sz w:val="28"/>
          <w:szCs w:val="28"/>
          <w:lang w:val="ru-RU"/>
        </w:rPr>
        <w:t>Большесудаченского</w:t>
      </w:r>
      <w:r w:rsidR="00B23805" w:rsidRPr="00AA7805">
        <w:rPr>
          <w:sz w:val="28"/>
          <w:szCs w:val="28"/>
        </w:rPr>
        <w:t xml:space="preserve"> сельского поселения</w:t>
      </w:r>
      <w:r w:rsidR="00EF06D8" w:rsidRPr="00AA7805">
        <w:rPr>
          <w:sz w:val="28"/>
          <w:szCs w:val="28"/>
          <w:lang w:val="ru-RU"/>
        </w:rPr>
        <w:t xml:space="preserve"> Руднянского муниципального района Волгоградской области</w:t>
      </w:r>
      <w:r w:rsidR="00B23805" w:rsidRPr="00AA7805">
        <w:rPr>
          <w:sz w:val="28"/>
          <w:szCs w:val="28"/>
        </w:rPr>
        <w:t>», участия граждан в его  обсуждении (приложение № 2).</w:t>
      </w:r>
    </w:p>
    <w:p w:rsidR="00B23805" w:rsidRPr="00AA7805" w:rsidRDefault="0049637B" w:rsidP="0049637B">
      <w:pPr>
        <w:pStyle w:val="Standard"/>
        <w:rPr>
          <w:sz w:val="28"/>
          <w:szCs w:val="28"/>
        </w:rPr>
      </w:pPr>
      <w:r w:rsidRPr="00AA7805">
        <w:rPr>
          <w:sz w:val="28"/>
          <w:szCs w:val="28"/>
          <w:lang w:val="ru-RU"/>
        </w:rPr>
        <w:t xml:space="preserve">       4.</w:t>
      </w:r>
      <w:r w:rsidR="00B23805" w:rsidRPr="00AA7805">
        <w:rPr>
          <w:sz w:val="28"/>
          <w:szCs w:val="28"/>
        </w:rPr>
        <w:t xml:space="preserve">Назначить публичные слушания по проекту решения «О внесении изменений  и </w:t>
      </w:r>
      <w:r w:rsidR="005511BE">
        <w:rPr>
          <w:sz w:val="28"/>
          <w:szCs w:val="28"/>
        </w:rPr>
        <w:t xml:space="preserve"> дополнений в Устав </w:t>
      </w:r>
      <w:r w:rsidR="005511BE">
        <w:rPr>
          <w:sz w:val="28"/>
          <w:szCs w:val="28"/>
          <w:lang w:val="ru-RU"/>
        </w:rPr>
        <w:t>Большесудаченского</w:t>
      </w:r>
      <w:r w:rsidR="00B23805" w:rsidRPr="00AA7805">
        <w:rPr>
          <w:sz w:val="28"/>
          <w:szCs w:val="28"/>
        </w:rPr>
        <w:t xml:space="preserve"> сельского поселения</w:t>
      </w:r>
      <w:r w:rsidR="00EF06D8" w:rsidRPr="00AA7805">
        <w:rPr>
          <w:sz w:val="28"/>
          <w:szCs w:val="28"/>
          <w:lang w:val="ru-RU"/>
        </w:rPr>
        <w:t xml:space="preserve"> Руднянского муниципального района Волгоградской области</w:t>
      </w:r>
      <w:r w:rsidR="00EF06D8" w:rsidRPr="00AA7805">
        <w:rPr>
          <w:sz w:val="28"/>
          <w:szCs w:val="28"/>
        </w:rPr>
        <w:t xml:space="preserve"> </w:t>
      </w:r>
      <w:r w:rsidR="00B23805" w:rsidRPr="00AA7805">
        <w:rPr>
          <w:sz w:val="28"/>
          <w:szCs w:val="28"/>
        </w:rPr>
        <w:t xml:space="preserve">», </w:t>
      </w:r>
      <w:r w:rsidR="00B23805" w:rsidRPr="00AA7805">
        <w:rPr>
          <w:sz w:val="28"/>
          <w:szCs w:val="28"/>
          <w:lang w:val="ru-RU"/>
        </w:rPr>
        <w:t>п</w:t>
      </w:r>
      <w:r w:rsidR="00B23805" w:rsidRPr="00AA7805">
        <w:rPr>
          <w:sz w:val="28"/>
          <w:szCs w:val="28"/>
        </w:rPr>
        <w:t xml:space="preserve">ровести публичные слушания    </w:t>
      </w:r>
      <w:r w:rsidR="006470AD">
        <w:rPr>
          <w:sz w:val="28"/>
          <w:szCs w:val="28"/>
          <w:lang w:val="ru-RU"/>
        </w:rPr>
        <w:t>11 августа</w:t>
      </w:r>
      <w:r w:rsidR="002E355C">
        <w:rPr>
          <w:sz w:val="28"/>
          <w:szCs w:val="28"/>
          <w:lang w:val="ru-RU"/>
        </w:rPr>
        <w:t xml:space="preserve"> 2021</w:t>
      </w:r>
      <w:r w:rsidR="00B23805" w:rsidRPr="00AA7805">
        <w:rPr>
          <w:sz w:val="28"/>
          <w:szCs w:val="28"/>
        </w:rPr>
        <w:t xml:space="preserve"> года в 14-00  по адресу: Волгоградская область, Руднянск</w:t>
      </w:r>
      <w:r w:rsidR="005511BE">
        <w:rPr>
          <w:sz w:val="28"/>
          <w:szCs w:val="28"/>
        </w:rPr>
        <w:t>ий район, с.</w:t>
      </w:r>
      <w:r w:rsidR="005511BE">
        <w:rPr>
          <w:sz w:val="28"/>
          <w:szCs w:val="28"/>
          <w:lang w:val="ru-RU"/>
        </w:rPr>
        <w:t>Большое Судачье</w:t>
      </w:r>
      <w:r w:rsidR="00B23805" w:rsidRPr="00AA7805">
        <w:rPr>
          <w:sz w:val="28"/>
          <w:szCs w:val="28"/>
        </w:rPr>
        <w:t>,</w:t>
      </w:r>
      <w:r w:rsidR="00EF06D8" w:rsidRPr="00AA7805">
        <w:rPr>
          <w:sz w:val="28"/>
          <w:szCs w:val="28"/>
          <w:lang w:val="ru-RU"/>
        </w:rPr>
        <w:t xml:space="preserve"> </w:t>
      </w:r>
      <w:r w:rsidR="005511BE">
        <w:rPr>
          <w:sz w:val="28"/>
          <w:szCs w:val="28"/>
        </w:rPr>
        <w:t>ул.</w:t>
      </w:r>
      <w:r w:rsidR="005511BE">
        <w:rPr>
          <w:sz w:val="28"/>
          <w:szCs w:val="28"/>
          <w:lang w:val="ru-RU"/>
        </w:rPr>
        <w:t xml:space="preserve"> Школьная</w:t>
      </w:r>
      <w:r w:rsidR="00B23805" w:rsidRPr="00AA7805">
        <w:rPr>
          <w:sz w:val="28"/>
          <w:szCs w:val="28"/>
        </w:rPr>
        <w:t>,</w:t>
      </w:r>
      <w:r w:rsidRPr="00AA7805">
        <w:rPr>
          <w:sz w:val="28"/>
          <w:szCs w:val="28"/>
          <w:lang w:val="ru-RU"/>
        </w:rPr>
        <w:t xml:space="preserve"> </w:t>
      </w:r>
      <w:r w:rsidR="005511BE">
        <w:rPr>
          <w:sz w:val="28"/>
          <w:szCs w:val="28"/>
          <w:lang w:val="ru-RU"/>
        </w:rPr>
        <w:t>18</w:t>
      </w:r>
      <w:r w:rsidR="00B23805" w:rsidRPr="00AA7805">
        <w:rPr>
          <w:sz w:val="28"/>
          <w:szCs w:val="28"/>
        </w:rPr>
        <w:t>,</w:t>
      </w:r>
      <w:r w:rsidRPr="00AA7805">
        <w:rPr>
          <w:sz w:val="28"/>
          <w:szCs w:val="28"/>
          <w:lang w:val="ru-RU"/>
        </w:rPr>
        <w:t xml:space="preserve"> </w:t>
      </w:r>
      <w:r w:rsidR="00B23805" w:rsidRPr="00AA7805">
        <w:rPr>
          <w:sz w:val="28"/>
          <w:szCs w:val="28"/>
        </w:rPr>
        <w:t xml:space="preserve">здание </w:t>
      </w:r>
      <w:r w:rsidR="00B23805" w:rsidRPr="00AA7805">
        <w:rPr>
          <w:sz w:val="28"/>
          <w:szCs w:val="28"/>
        </w:rPr>
        <w:lastRenderedPageBreak/>
        <w:t xml:space="preserve">Администрации.     </w:t>
      </w:r>
    </w:p>
    <w:p w:rsidR="00B23805" w:rsidRPr="00AA7805" w:rsidRDefault="0049637B" w:rsidP="00B23805">
      <w:pPr>
        <w:pStyle w:val="Standard"/>
        <w:rPr>
          <w:rFonts w:eastAsia="Times New Roman" w:cs="Times New Roman"/>
          <w:sz w:val="28"/>
          <w:szCs w:val="28"/>
          <w:lang w:val="ru-RU" w:bidi="ar-SA"/>
        </w:rPr>
      </w:pPr>
      <w:r w:rsidRPr="00AA7805">
        <w:rPr>
          <w:rFonts w:eastAsia="Times New Roman" w:cs="Times New Roman"/>
          <w:sz w:val="28"/>
          <w:szCs w:val="28"/>
          <w:lang w:val="ru-RU" w:bidi="ar-SA"/>
        </w:rPr>
        <w:t xml:space="preserve">   </w:t>
      </w:r>
      <w:r w:rsidR="004F134C" w:rsidRPr="00AA7805">
        <w:rPr>
          <w:rFonts w:eastAsia="Times New Roman" w:cs="Times New Roman"/>
          <w:sz w:val="28"/>
          <w:szCs w:val="28"/>
          <w:lang w:val="ru-RU" w:bidi="ar-SA"/>
        </w:rPr>
        <w:t xml:space="preserve"> </w:t>
      </w:r>
      <w:r w:rsidRPr="00AA7805">
        <w:rPr>
          <w:rFonts w:eastAsia="Times New Roman" w:cs="Times New Roman"/>
          <w:sz w:val="28"/>
          <w:szCs w:val="28"/>
          <w:lang w:val="ru-RU" w:bidi="ar-SA"/>
        </w:rPr>
        <w:t xml:space="preserve">  5.</w:t>
      </w:r>
      <w:r w:rsidR="00B23805" w:rsidRPr="00AA7805">
        <w:rPr>
          <w:rFonts w:eastAsia="Times New Roman" w:cs="Times New Roman"/>
          <w:sz w:val="28"/>
          <w:szCs w:val="28"/>
          <w:lang w:val="ru-RU" w:bidi="ar-SA"/>
        </w:rPr>
        <w:t>Настоящее решение подлежит одновременному обнародованию с проектом</w:t>
      </w:r>
      <w:r w:rsidR="00AA7805" w:rsidRPr="00AA7805">
        <w:rPr>
          <w:rFonts w:eastAsia="Times New Roman" w:cs="Times New Roman"/>
          <w:sz w:val="28"/>
          <w:szCs w:val="28"/>
          <w:lang w:val="ru-RU" w:bidi="ar-SA"/>
        </w:rPr>
        <w:t xml:space="preserve"> </w:t>
      </w:r>
      <w:r w:rsidR="00B23805" w:rsidRPr="00AA7805">
        <w:rPr>
          <w:rFonts w:eastAsia="Times New Roman" w:cs="Times New Roman"/>
          <w:sz w:val="28"/>
          <w:szCs w:val="28"/>
          <w:lang w:val="ru-RU" w:bidi="ar-SA"/>
        </w:rPr>
        <w:t>Решения о внесении изменений и</w:t>
      </w:r>
      <w:r w:rsidR="005511BE">
        <w:rPr>
          <w:rFonts w:eastAsia="Times New Roman" w:cs="Times New Roman"/>
          <w:sz w:val="28"/>
          <w:szCs w:val="28"/>
          <w:lang w:val="ru-RU" w:bidi="ar-SA"/>
        </w:rPr>
        <w:t xml:space="preserve"> дополнений в Устав Большесудаченского</w:t>
      </w:r>
      <w:r w:rsidR="00B23805" w:rsidRPr="00AA7805">
        <w:rPr>
          <w:rFonts w:eastAsia="Times New Roman" w:cs="Times New Roman"/>
          <w:sz w:val="28"/>
          <w:szCs w:val="28"/>
          <w:lang w:val="ru-RU" w:bidi="ar-SA"/>
        </w:rPr>
        <w:t xml:space="preserve"> сельского</w:t>
      </w:r>
      <w:r w:rsidR="00AA7805" w:rsidRPr="00AA7805">
        <w:rPr>
          <w:rFonts w:eastAsia="Times New Roman" w:cs="Times New Roman"/>
          <w:sz w:val="28"/>
          <w:szCs w:val="28"/>
          <w:lang w:val="ru-RU" w:bidi="ar-SA"/>
        </w:rPr>
        <w:t xml:space="preserve"> </w:t>
      </w:r>
      <w:r w:rsidR="00B23805" w:rsidRPr="00AA7805">
        <w:rPr>
          <w:rFonts w:eastAsia="Times New Roman" w:cs="Times New Roman"/>
          <w:sz w:val="28"/>
          <w:szCs w:val="28"/>
          <w:lang w:val="ru-RU" w:bidi="ar-SA"/>
        </w:rPr>
        <w:t>поселения   и порядком учета граждан, и вступает в силу со дня его официального обнародования.</w:t>
      </w:r>
    </w:p>
    <w:p w:rsidR="00B23805" w:rsidRPr="00AA7805" w:rsidRDefault="00B23805" w:rsidP="00B23805">
      <w:pPr>
        <w:pStyle w:val="Standard"/>
        <w:rPr>
          <w:sz w:val="28"/>
          <w:szCs w:val="28"/>
        </w:rPr>
      </w:pPr>
    </w:p>
    <w:p w:rsidR="005844B6" w:rsidRPr="005511BE" w:rsidRDefault="005844B6" w:rsidP="00B23805">
      <w:pPr>
        <w:pStyle w:val="Standard"/>
        <w:rPr>
          <w:sz w:val="28"/>
          <w:szCs w:val="28"/>
          <w:lang w:val="ru-RU"/>
        </w:rPr>
      </w:pPr>
      <w:r w:rsidRPr="00AA7805">
        <w:rPr>
          <w:sz w:val="28"/>
          <w:szCs w:val="28"/>
          <w:lang w:val="ru-RU"/>
        </w:rPr>
        <w:t xml:space="preserve">         </w:t>
      </w:r>
      <w:r w:rsidR="00A90DBD" w:rsidRPr="00A90DBD">
        <w:rPr>
          <w:sz w:val="28"/>
          <w:szCs w:val="28"/>
          <w:lang w:val="ru-RU"/>
        </w:rPr>
        <w:t>И.</w:t>
      </w:r>
      <w:r w:rsidR="00A90DBD">
        <w:rPr>
          <w:sz w:val="28"/>
          <w:szCs w:val="28"/>
          <w:lang w:val="ru-RU"/>
        </w:rPr>
        <w:t>о. главы</w:t>
      </w:r>
      <w:r w:rsidR="00B23805" w:rsidRPr="00AA7805">
        <w:rPr>
          <w:sz w:val="28"/>
          <w:szCs w:val="28"/>
          <w:lang w:val="ru-RU"/>
        </w:rPr>
        <w:t xml:space="preserve">  </w:t>
      </w:r>
      <w:r w:rsidR="005511BE">
        <w:rPr>
          <w:sz w:val="28"/>
          <w:szCs w:val="28"/>
          <w:lang w:val="ru-RU"/>
        </w:rPr>
        <w:t>Большесудаченского</w:t>
      </w:r>
    </w:p>
    <w:p w:rsidR="008F1C19" w:rsidRDefault="005844B6" w:rsidP="002E355C">
      <w:pPr>
        <w:pStyle w:val="Standard"/>
        <w:rPr>
          <w:sz w:val="27"/>
          <w:szCs w:val="27"/>
          <w:lang w:val="ru-RU"/>
        </w:rPr>
      </w:pPr>
      <w:r w:rsidRPr="00AA7805">
        <w:rPr>
          <w:sz w:val="28"/>
          <w:szCs w:val="28"/>
          <w:lang w:val="ru-RU"/>
        </w:rPr>
        <w:t xml:space="preserve">         </w:t>
      </w:r>
      <w:r w:rsidR="00B23805" w:rsidRPr="00AA7805">
        <w:rPr>
          <w:sz w:val="28"/>
          <w:szCs w:val="28"/>
        </w:rPr>
        <w:t xml:space="preserve">сельского поселения        </w:t>
      </w:r>
      <w:r w:rsidRPr="00AA7805">
        <w:rPr>
          <w:sz w:val="28"/>
          <w:szCs w:val="28"/>
          <w:lang w:val="ru-RU"/>
        </w:rPr>
        <w:t xml:space="preserve">                         </w:t>
      </w:r>
      <w:r w:rsidR="00B23805" w:rsidRPr="00AA7805">
        <w:rPr>
          <w:sz w:val="28"/>
          <w:szCs w:val="28"/>
        </w:rPr>
        <w:t xml:space="preserve">                        </w:t>
      </w:r>
      <w:r w:rsidR="00A90DBD">
        <w:rPr>
          <w:sz w:val="28"/>
          <w:szCs w:val="28"/>
          <w:lang w:val="ru-RU"/>
        </w:rPr>
        <w:t>Л.А. Сачкова</w:t>
      </w:r>
    </w:p>
    <w:p w:rsidR="002E355C" w:rsidRPr="002E355C" w:rsidRDefault="002E355C" w:rsidP="002E355C">
      <w:pPr>
        <w:pStyle w:val="Standard"/>
        <w:rPr>
          <w:sz w:val="27"/>
          <w:szCs w:val="27"/>
          <w:lang w:val="ru-RU"/>
        </w:rPr>
      </w:pPr>
    </w:p>
    <w:p w:rsidR="008F1C19" w:rsidRDefault="008F1C19"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E31596" w:rsidRDefault="00E31596" w:rsidP="00B23805">
      <w:pPr>
        <w:pStyle w:val="Standard"/>
        <w:jc w:val="right"/>
        <w:rPr>
          <w:lang w:val="ru-RU"/>
        </w:rPr>
      </w:pPr>
    </w:p>
    <w:p w:rsidR="00B23805" w:rsidRPr="00E934EE" w:rsidRDefault="00B23805" w:rsidP="00B23805">
      <w:pPr>
        <w:pStyle w:val="Standard"/>
        <w:jc w:val="right"/>
      </w:pPr>
      <w:r w:rsidRPr="00E934EE">
        <w:lastRenderedPageBreak/>
        <w:t>Приложение № 1</w:t>
      </w:r>
    </w:p>
    <w:p w:rsidR="00B23805" w:rsidRPr="00E934EE" w:rsidRDefault="008D0BC8" w:rsidP="00B23805">
      <w:pPr>
        <w:pStyle w:val="Standard"/>
        <w:jc w:val="right"/>
      </w:pPr>
      <w:r>
        <w:rPr>
          <w:lang w:val="ru-RU"/>
        </w:rPr>
        <w:t>к</w:t>
      </w:r>
      <w:r>
        <w:t xml:space="preserve"> решени</w:t>
      </w:r>
      <w:r>
        <w:rPr>
          <w:lang w:val="ru-RU"/>
        </w:rPr>
        <w:t>ю</w:t>
      </w:r>
      <w:r w:rsidR="00126729">
        <w:t xml:space="preserve"> Совета </w:t>
      </w:r>
      <w:r w:rsidR="00126729">
        <w:rPr>
          <w:lang w:val="ru-RU"/>
        </w:rPr>
        <w:t>Большесудаченского</w:t>
      </w:r>
      <w:r w:rsidR="00B23805" w:rsidRPr="00E934EE">
        <w:t xml:space="preserve"> сельского</w:t>
      </w:r>
    </w:p>
    <w:p w:rsidR="00B23805" w:rsidRPr="005511BE" w:rsidRDefault="00F243A2" w:rsidP="00B23805">
      <w:pPr>
        <w:pStyle w:val="Standard"/>
        <w:jc w:val="right"/>
        <w:rPr>
          <w:lang w:val="ru-RU"/>
        </w:rPr>
      </w:pPr>
      <w:r>
        <w:t>поселения о</w:t>
      </w:r>
      <w:r w:rsidR="00E31596">
        <w:rPr>
          <w:lang w:val="ru-RU"/>
        </w:rPr>
        <w:t>т 22.07.</w:t>
      </w:r>
      <w:r>
        <w:rPr>
          <w:lang w:val="ru-RU"/>
        </w:rPr>
        <w:t>2021</w:t>
      </w:r>
      <w:r w:rsidR="00B23805" w:rsidRPr="00E934EE">
        <w:t xml:space="preserve">  № </w:t>
      </w:r>
      <w:r w:rsidR="00E31596">
        <w:rPr>
          <w:lang w:val="ru-RU"/>
        </w:rPr>
        <w:t>33/68</w:t>
      </w:r>
    </w:p>
    <w:p w:rsidR="00B23805" w:rsidRPr="00B23805" w:rsidRDefault="00B23805" w:rsidP="000210FC">
      <w:pPr>
        <w:pStyle w:val="a3"/>
        <w:jc w:val="center"/>
        <w:rPr>
          <w:sz w:val="26"/>
          <w:szCs w:val="26"/>
          <w:lang w:val="ru-RU"/>
        </w:rPr>
      </w:pPr>
    </w:p>
    <w:p w:rsidR="00D26F8F" w:rsidRPr="00D26F8F" w:rsidRDefault="00D26F8F" w:rsidP="00D26F8F">
      <w:pPr>
        <w:pStyle w:val="a5"/>
        <w:spacing w:before="0" w:beforeAutospacing="0" w:after="0"/>
        <w:jc w:val="center"/>
        <w:rPr>
          <w:sz w:val="28"/>
          <w:szCs w:val="28"/>
        </w:rPr>
      </w:pPr>
      <w:r w:rsidRPr="00D26F8F">
        <w:rPr>
          <w:sz w:val="28"/>
          <w:szCs w:val="28"/>
        </w:rPr>
        <w:t>Российская Федерация</w:t>
      </w:r>
    </w:p>
    <w:p w:rsidR="00D26F8F" w:rsidRPr="00D26F8F" w:rsidRDefault="00D26F8F" w:rsidP="00D26F8F">
      <w:pPr>
        <w:pStyle w:val="a5"/>
        <w:spacing w:before="0" w:beforeAutospacing="0" w:after="0"/>
        <w:jc w:val="center"/>
        <w:rPr>
          <w:sz w:val="28"/>
          <w:szCs w:val="28"/>
        </w:rPr>
      </w:pPr>
      <w:r w:rsidRPr="00D26F8F">
        <w:rPr>
          <w:sz w:val="28"/>
          <w:szCs w:val="28"/>
        </w:rPr>
        <w:t>Волгоградская область</w:t>
      </w:r>
    </w:p>
    <w:p w:rsidR="00D26F8F" w:rsidRPr="00D26F8F" w:rsidRDefault="00D26F8F" w:rsidP="00D26F8F">
      <w:pPr>
        <w:pStyle w:val="a5"/>
        <w:shd w:val="clear" w:color="auto" w:fill="FFFFFF"/>
        <w:spacing w:before="0" w:beforeAutospacing="0" w:after="0"/>
        <w:ind w:left="2529" w:hanging="2529"/>
        <w:jc w:val="center"/>
        <w:rPr>
          <w:sz w:val="28"/>
          <w:szCs w:val="28"/>
        </w:rPr>
      </w:pPr>
      <w:r w:rsidRPr="00D26F8F">
        <w:rPr>
          <w:sz w:val="28"/>
          <w:szCs w:val="28"/>
        </w:rPr>
        <w:t>СОВЕТ БОЛЬШЕСУДАЧЕНСКОГО СЕЛЬСКОГО ПОСЕЛЕНИЯ</w:t>
      </w:r>
    </w:p>
    <w:p w:rsidR="00D26F8F" w:rsidRPr="00D26F8F" w:rsidRDefault="00D26F8F" w:rsidP="00D26F8F">
      <w:pPr>
        <w:pStyle w:val="a5"/>
        <w:shd w:val="clear" w:color="auto" w:fill="FFFFFF"/>
        <w:spacing w:before="0" w:beforeAutospacing="0" w:after="0"/>
        <w:ind w:left="2529" w:hanging="2529"/>
        <w:jc w:val="center"/>
        <w:rPr>
          <w:sz w:val="28"/>
          <w:szCs w:val="28"/>
        </w:rPr>
      </w:pPr>
      <w:r w:rsidRPr="00D26F8F">
        <w:rPr>
          <w:color w:val="000000"/>
          <w:sz w:val="28"/>
          <w:szCs w:val="28"/>
        </w:rPr>
        <w:t xml:space="preserve">Руднянского муниципального района </w:t>
      </w:r>
    </w:p>
    <w:p w:rsidR="00D26F8F" w:rsidRPr="00D26F8F" w:rsidRDefault="00D26F8F" w:rsidP="00D26F8F">
      <w:pPr>
        <w:pStyle w:val="a5"/>
        <w:shd w:val="clear" w:color="auto" w:fill="FFFFFF"/>
        <w:spacing w:before="0" w:beforeAutospacing="0" w:after="0"/>
        <w:ind w:left="2529" w:hanging="2529"/>
        <w:jc w:val="center"/>
        <w:rPr>
          <w:sz w:val="28"/>
          <w:szCs w:val="28"/>
        </w:rPr>
      </w:pPr>
    </w:p>
    <w:p w:rsidR="00D26F8F" w:rsidRPr="00D26F8F" w:rsidRDefault="00D26F8F" w:rsidP="00D26F8F">
      <w:pPr>
        <w:pStyle w:val="a5"/>
        <w:shd w:val="clear" w:color="auto" w:fill="FFFFFF"/>
        <w:spacing w:before="0" w:beforeAutospacing="0" w:after="0"/>
        <w:ind w:left="2529" w:hanging="2529"/>
        <w:jc w:val="center"/>
        <w:rPr>
          <w:sz w:val="28"/>
          <w:szCs w:val="28"/>
        </w:rPr>
      </w:pPr>
      <w:r w:rsidRPr="00D26F8F">
        <w:rPr>
          <w:color w:val="000000"/>
          <w:sz w:val="28"/>
          <w:szCs w:val="28"/>
        </w:rPr>
        <w:t xml:space="preserve">  заседание Совета 4 созыва</w:t>
      </w:r>
    </w:p>
    <w:p w:rsidR="00D26F8F" w:rsidRPr="00D26F8F" w:rsidRDefault="00D26F8F" w:rsidP="00D26F8F">
      <w:pPr>
        <w:pStyle w:val="a5"/>
        <w:spacing w:before="0" w:beforeAutospacing="0" w:after="0"/>
        <w:jc w:val="center"/>
        <w:rPr>
          <w:sz w:val="28"/>
          <w:szCs w:val="28"/>
        </w:rPr>
      </w:pPr>
    </w:p>
    <w:p w:rsidR="00D26F8F" w:rsidRPr="00D26F8F" w:rsidRDefault="00D26F8F" w:rsidP="00D26F8F">
      <w:pPr>
        <w:pStyle w:val="a5"/>
        <w:spacing w:before="0" w:beforeAutospacing="0" w:after="0"/>
        <w:jc w:val="center"/>
        <w:rPr>
          <w:sz w:val="28"/>
          <w:szCs w:val="28"/>
        </w:rPr>
      </w:pPr>
      <w:r w:rsidRPr="00D26F8F">
        <w:rPr>
          <w:b/>
          <w:bCs/>
          <w:sz w:val="28"/>
          <w:szCs w:val="28"/>
        </w:rPr>
        <w:t xml:space="preserve">РЕШЕНИЕ № </w:t>
      </w:r>
    </w:p>
    <w:p w:rsidR="00D26F8F" w:rsidRPr="00D26F8F" w:rsidRDefault="00D26F8F" w:rsidP="00D26F8F">
      <w:pPr>
        <w:pStyle w:val="a5"/>
        <w:spacing w:before="0" w:beforeAutospacing="0" w:after="0"/>
        <w:jc w:val="center"/>
        <w:rPr>
          <w:sz w:val="28"/>
          <w:szCs w:val="28"/>
        </w:rPr>
      </w:pPr>
    </w:p>
    <w:p w:rsidR="00D26F8F" w:rsidRPr="00D26F8F" w:rsidRDefault="00D26F8F" w:rsidP="00D26F8F">
      <w:pPr>
        <w:pStyle w:val="Standard"/>
        <w:jc w:val="center"/>
        <w:rPr>
          <w:rFonts w:cs="Times New Roman"/>
          <w:b/>
          <w:sz w:val="28"/>
          <w:szCs w:val="28"/>
        </w:rPr>
      </w:pPr>
      <w:r w:rsidRPr="00D26F8F">
        <w:rPr>
          <w:rFonts w:cs="Times New Roman"/>
          <w:b/>
          <w:sz w:val="28"/>
          <w:szCs w:val="28"/>
        </w:rPr>
        <w:t>О</w:t>
      </w:r>
      <w:r w:rsidRPr="00D26F8F">
        <w:rPr>
          <w:rFonts w:cs="Times New Roman"/>
          <w:b/>
          <w:sz w:val="28"/>
          <w:szCs w:val="28"/>
          <w:lang w:val="ru-RU"/>
        </w:rPr>
        <w:t xml:space="preserve">б одобрении </w:t>
      </w:r>
      <w:r w:rsidRPr="00D26F8F">
        <w:rPr>
          <w:rFonts w:cs="Times New Roman"/>
          <w:b/>
          <w:sz w:val="28"/>
          <w:szCs w:val="28"/>
        </w:rPr>
        <w:t>проект</w:t>
      </w:r>
      <w:r w:rsidRPr="00D26F8F">
        <w:rPr>
          <w:rFonts w:cs="Times New Roman"/>
          <w:b/>
          <w:sz w:val="28"/>
          <w:szCs w:val="28"/>
          <w:lang w:val="ru-RU"/>
        </w:rPr>
        <w:t>а</w:t>
      </w:r>
      <w:r w:rsidRPr="00D26F8F">
        <w:rPr>
          <w:rFonts w:cs="Times New Roman"/>
          <w:b/>
          <w:sz w:val="28"/>
          <w:szCs w:val="28"/>
        </w:rPr>
        <w:t xml:space="preserve"> решения «О внесении изменений и дополнений</w:t>
      </w:r>
    </w:p>
    <w:p w:rsidR="00D26F8F" w:rsidRPr="00D26F8F" w:rsidRDefault="00D26F8F" w:rsidP="00D26F8F">
      <w:pPr>
        <w:pStyle w:val="Standard"/>
        <w:jc w:val="center"/>
        <w:rPr>
          <w:rFonts w:cs="Times New Roman"/>
          <w:b/>
          <w:sz w:val="28"/>
          <w:szCs w:val="28"/>
        </w:rPr>
      </w:pPr>
      <w:r w:rsidRPr="00D26F8F">
        <w:rPr>
          <w:rFonts w:cs="Times New Roman"/>
          <w:b/>
          <w:sz w:val="28"/>
          <w:szCs w:val="28"/>
        </w:rPr>
        <w:t xml:space="preserve">в Устав </w:t>
      </w:r>
      <w:r w:rsidRPr="00D26F8F">
        <w:rPr>
          <w:rFonts w:cs="Times New Roman"/>
          <w:b/>
          <w:sz w:val="28"/>
          <w:szCs w:val="28"/>
          <w:lang w:val="ru-RU"/>
        </w:rPr>
        <w:t>Большесудаченского</w:t>
      </w:r>
      <w:r w:rsidRPr="00D26F8F">
        <w:rPr>
          <w:rFonts w:cs="Times New Roman"/>
          <w:b/>
          <w:sz w:val="28"/>
          <w:szCs w:val="28"/>
        </w:rPr>
        <w:t xml:space="preserve"> сельского поселения</w:t>
      </w:r>
      <w:r w:rsidRPr="00D26F8F">
        <w:rPr>
          <w:rFonts w:cs="Times New Roman"/>
          <w:b/>
          <w:sz w:val="28"/>
          <w:szCs w:val="28"/>
          <w:lang w:val="ru-RU"/>
        </w:rPr>
        <w:t xml:space="preserve"> Руднянского муниципального района Волгоградской области</w:t>
      </w:r>
      <w:r w:rsidRPr="00D26F8F">
        <w:rPr>
          <w:rFonts w:cs="Times New Roman"/>
          <w:b/>
          <w:sz w:val="28"/>
          <w:szCs w:val="28"/>
        </w:rPr>
        <w:t>».</w:t>
      </w:r>
    </w:p>
    <w:p w:rsidR="00D26F8F" w:rsidRPr="00D26F8F" w:rsidRDefault="00D26F8F" w:rsidP="00D26F8F">
      <w:pPr>
        <w:pStyle w:val="a5"/>
        <w:spacing w:before="0" w:beforeAutospacing="0" w:after="0"/>
        <w:ind w:firstLine="709"/>
        <w:jc w:val="center"/>
        <w:rPr>
          <w:b/>
          <w:sz w:val="28"/>
          <w:szCs w:val="28"/>
        </w:rPr>
      </w:pPr>
    </w:p>
    <w:p w:rsidR="00D26F8F" w:rsidRPr="00D26F8F" w:rsidRDefault="00D26F8F" w:rsidP="00D26F8F">
      <w:pPr>
        <w:pStyle w:val="a5"/>
        <w:spacing w:before="0" w:beforeAutospacing="0" w:after="0"/>
        <w:ind w:firstLine="709"/>
        <w:rPr>
          <w:sz w:val="28"/>
          <w:szCs w:val="28"/>
        </w:rPr>
      </w:pPr>
      <w:r w:rsidRPr="00D26F8F">
        <w:rPr>
          <w:sz w:val="28"/>
          <w:szCs w:val="28"/>
        </w:rPr>
        <w:t xml:space="preserve">Принято Советом  </w:t>
      </w:r>
    </w:p>
    <w:p w:rsidR="00D26F8F" w:rsidRPr="00D26F8F" w:rsidRDefault="00D26F8F" w:rsidP="00D26F8F">
      <w:pPr>
        <w:pStyle w:val="a5"/>
        <w:spacing w:before="0" w:beforeAutospacing="0" w:after="0"/>
        <w:ind w:firstLine="709"/>
        <w:rPr>
          <w:sz w:val="28"/>
          <w:szCs w:val="28"/>
        </w:rPr>
      </w:pPr>
      <w:r w:rsidRPr="00D26F8F">
        <w:rPr>
          <w:sz w:val="28"/>
          <w:szCs w:val="28"/>
        </w:rPr>
        <w:t>Большесудаченского</w:t>
      </w:r>
    </w:p>
    <w:p w:rsidR="00D26F8F" w:rsidRPr="00D26F8F" w:rsidRDefault="00D26F8F" w:rsidP="00D26F8F">
      <w:pPr>
        <w:pStyle w:val="a5"/>
        <w:spacing w:before="0" w:beforeAutospacing="0" w:after="0"/>
        <w:ind w:firstLine="709"/>
        <w:rPr>
          <w:sz w:val="28"/>
          <w:szCs w:val="28"/>
        </w:rPr>
      </w:pPr>
      <w:r w:rsidRPr="00D26F8F">
        <w:rPr>
          <w:sz w:val="28"/>
          <w:szCs w:val="28"/>
        </w:rPr>
        <w:t xml:space="preserve">сельского поселения          </w:t>
      </w:r>
      <w:r w:rsidR="008F1C19">
        <w:rPr>
          <w:sz w:val="28"/>
          <w:szCs w:val="28"/>
        </w:rPr>
        <w:t xml:space="preserve">                             </w:t>
      </w:r>
      <w:r w:rsidR="00F243A2">
        <w:rPr>
          <w:sz w:val="28"/>
          <w:szCs w:val="28"/>
        </w:rPr>
        <w:t xml:space="preserve">                            2021</w:t>
      </w:r>
      <w:r w:rsidR="008F1C19">
        <w:rPr>
          <w:sz w:val="28"/>
          <w:szCs w:val="28"/>
        </w:rPr>
        <w:t xml:space="preserve"> года</w:t>
      </w:r>
      <w:r w:rsidRPr="00D26F8F">
        <w:rPr>
          <w:sz w:val="28"/>
          <w:szCs w:val="28"/>
        </w:rPr>
        <w:t xml:space="preserve">                                                                           </w:t>
      </w:r>
      <w:r w:rsidR="008F1C19">
        <w:rPr>
          <w:sz w:val="28"/>
          <w:szCs w:val="28"/>
        </w:rPr>
        <w:t xml:space="preserve">                             </w:t>
      </w:r>
    </w:p>
    <w:p w:rsidR="00D26F8F" w:rsidRPr="00D26F8F" w:rsidRDefault="00D26F8F" w:rsidP="00D26F8F">
      <w:pPr>
        <w:jc w:val="center"/>
        <w:rPr>
          <w:rFonts w:ascii="Times New Roman" w:hAnsi="Times New Roman" w:cs="Times New Roman"/>
          <w:b/>
          <w:sz w:val="28"/>
          <w:szCs w:val="28"/>
        </w:rPr>
      </w:pPr>
    </w:p>
    <w:p w:rsidR="00E31596" w:rsidRDefault="00E31596" w:rsidP="00E31596">
      <w:pPr>
        <w:pStyle w:val="a5"/>
        <w:spacing w:after="0"/>
        <w:ind w:firstLine="709"/>
        <w:jc w:val="both"/>
        <w:rPr>
          <w:sz w:val="28"/>
          <w:szCs w:val="28"/>
        </w:rPr>
      </w:pPr>
      <w:r w:rsidRPr="00E31596">
        <w:rPr>
          <w:sz w:val="28"/>
          <w:szCs w:val="28"/>
        </w:rPr>
        <w:t>Руководствуясь Федеральным законом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Федерации»Руководствуясь Федеральным законом от 30.04.2021 № 116-ФЗ «О внесении изменений в отдельные законодательные акты Российской Федерации», Федеральным законом от 11.06.2021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Pr>
          <w:sz w:val="28"/>
          <w:szCs w:val="28"/>
        </w:rPr>
        <w:t>и статьей 28 Устава Большесудаченского</w:t>
      </w:r>
      <w:r w:rsidRPr="00E31596">
        <w:rPr>
          <w:sz w:val="28"/>
          <w:szCs w:val="28"/>
        </w:rPr>
        <w:t xml:space="preserve"> сельского поселения Руднянского муниципального района Волгоград</w:t>
      </w:r>
      <w:r>
        <w:rPr>
          <w:sz w:val="28"/>
          <w:szCs w:val="28"/>
        </w:rPr>
        <w:t>ской области, Совет Большесудаченского</w:t>
      </w:r>
      <w:r w:rsidRPr="00E31596">
        <w:rPr>
          <w:sz w:val="28"/>
          <w:szCs w:val="28"/>
        </w:rPr>
        <w:t xml:space="preserve"> сельского поселения </w:t>
      </w:r>
    </w:p>
    <w:p w:rsidR="00E31596" w:rsidRPr="00E31596" w:rsidRDefault="00E31596" w:rsidP="00E31596">
      <w:pPr>
        <w:pStyle w:val="a5"/>
        <w:spacing w:after="0"/>
        <w:ind w:firstLine="709"/>
        <w:jc w:val="both"/>
        <w:rPr>
          <w:sz w:val="28"/>
          <w:szCs w:val="28"/>
        </w:rPr>
      </w:pPr>
      <w:r w:rsidRPr="00E31596">
        <w:rPr>
          <w:sz w:val="28"/>
          <w:szCs w:val="28"/>
        </w:rPr>
        <w:t xml:space="preserve"> р е ш и л:</w:t>
      </w:r>
    </w:p>
    <w:p w:rsidR="00FB6B11" w:rsidRDefault="00E31596" w:rsidP="00FB6B11">
      <w:pPr>
        <w:jc w:val="both"/>
        <w:rPr>
          <w:rFonts w:ascii="Times New Roman" w:eastAsia="Times New Roman" w:hAnsi="Times New Roman" w:cs="Times New Roman"/>
          <w:sz w:val="26"/>
          <w:szCs w:val="26"/>
        </w:rPr>
      </w:pPr>
      <w:r>
        <w:rPr>
          <w:rFonts w:ascii="Times New Roman" w:hAnsi="Times New Roman" w:cs="Times New Roman"/>
          <w:sz w:val="28"/>
          <w:szCs w:val="28"/>
        </w:rPr>
        <w:t xml:space="preserve">          </w:t>
      </w:r>
      <w:r w:rsidR="00D26F8F" w:rsidRPr="00D26F8F">
        <w:rPr>
          <w:rFonts w:ascii="Times New Roman" w:hAnsi="Times New Roman" w:cs="Times New Roman"/>
          <w:b/>
          <w:sz w:val="28"/>
          <w:szCs w:val="28"/>
        </w:rPr>
        <w:t>1.</w:t>
      </w:r>
      <w:r w:rsidR="00D26F8F" w:rsidRPr="00D26F8F">
        <w:rPr>
          <w:rFonts w:ascii="Times New Roman" w:hAnsi="Times New Roman" w:cs="Times New Roman"/>
          <w:sz w:val="28"/>
          <w:szCs w:val="28"/>
        </w:rPr>
        <w:t xml:space="preserve"> Внести в Устав Большесудаченского сельского поселения Руднянского муниципального района Волгоградской области, принятый решением Совета Большесудаченского сельского поселения от 22 августа 2014 года № 69/115 (в редакции изменений</w:t>
      </w:r>
      <w:r w:rsidR="00D26F8F" w:rsidRPr="00D26F8F">
        <w:rPr>
          <w:rFonts w:ascii="Times New Roman" w:hAnsi="Times New Roman" w:cs="Times New Roman"/>
          <w:b/>
          <w:bCs/>
          <w:sz w:val="28"/>
          <w:szCs w:val="28"/>
        </w:rPr>
        <w:t xml:space="preserve"> </w:t>
      </w:r>
      <w:r w:rsidR="00D26F8F" w:rsidRPr="00D26F8F">
        <w:rPr>
          <w:rFonts w:ascii="Times New Roman" w:hAnsi="Times New Roman" w:cs="Times New Roman"/>
          <w:bCs/>
          <w:sz w:val="28"/>
          <w:szCs w:val="28"/>
        </w:rPr>
        <w:t>от 05.10.2015г. № 12/26, от 20.06.2016г. № 23/44, от 22.05.2017г. № 38/66, от 25.10.2017г. № 43/73, от 15.01.2018г. № 49/86, от 10.04.2018г. № 53/91, от 29.12.2018г. № 64/115, от 27.05.2019г. № 72/131</w:t>
      </w:r>
      <w:r w:rsidR="00A90DBD">
        <w:rPr>
          <w:rFonts w:ascii="Times New Roman" w:hAnsi="Times New Roman" w:cs="Times New Roman"/>
          <w:bCs/>
          <w:sz w:val="28"/>
          <w:szCs w:val="28"/>
        </w:rPr>
        <w:t xml:space="preserve">, от 04.12.2019г. </w:t>
      </w:r>
      <w:r w:rsidR="006470AD">
        <w:rPr>
          <w:rFonts w:ascii="Times New Roman" w:hAnsi="Times New Roman" w:cs="Times New Roman"/>
          <w:bCs/>
          <w:sz w:val="28"/>
          <w:szCs w:val="28"/>
        </w:rPr>
        <w:t>,</w:t>
      </w:r>
      <w:r w:rsidR="00A90DBD">
        <w:rPr>
          <w:rFonts w:ascii="Times New Roman" w:hAnsi="Times New Roman" w:cs="Times New Roman"/>
          <w:bCs/>
          <w:sz w:val="28"/>
          <w:szCs w:val="28"/>
        </w:rPr>
        <w:t>№ 6/21</w:t>
      </w:r>
      <w:r w:rsidR="002E355C">
        <w:rPr>
          <w:rFonts w:ascii="Times New Roman" w:hAnsi="Times New Roman" w:cs="Times New Roman"/>
          <w:bCs/>
          <w:sz w:val="28"/>
          <w:szCs w:val="28"/>
        </w:rPr>
        <w:t xml:space="preserve"> от 28.09.2020г.</w:t>
      </w:r>
      <w:r w:rsidR="006470AD">
        <w:rPr>
          <w:rFonts w:ascii="Times New Roman" w:hAnsi="Times New Roman" w:cs="Times New Roman"/>
          <w:bCs/>
          <w:sz w:val="28"/>
          <w:szCs w:val="28"/>
        </w:rPr>
        <w:t>, № 32/66 от 02.07.2021г.</w:t>
      </w:r>
      <w:r w:rsidR="00D26F8F" w:rsidRPr="00D26F8F">
        <w:rPr>
          <w:rFonts w:ascii="Times New Roman" w:hAnsi="Times New Roman" w:cs="Times New Roman"/>
          <w:bCs/>
          <w:sz w:val="28"/>
          <w:szCs w:val="28"/>
        </w:rPr>
        <w:t>),</w:t>
      </w:r>
      <w:r w:rsidR="00D26F8F" w:rsidRPr="00D26F8F">
        <w:rPr>
          <w:rFonts w:ascii="Times New Roman" w:hAnsi="Times New Roman" w:cs="Times New Roman"/>
          <w:sz w:val="28"/>
          <w:szCs w:val="28"/>
        </w:rPr>
        <w:t xml:space="preserve">   следующие </w:t>
      </w:r>
      <w:r w:rsidR="00FB6B11">
        <w:rPr>
          <w:rFonts w:ascii="Times New Roman" w:hAnsi="Times New Roman" w:cs="Times New Roman"/>
          <w:sz w:val="28"/>
          <w:szCs w:val="28"/>
        </w:rPr>
        <w:t>изменения:</w:t>
      </w:r>
    </w:p>
    <w:p w:rsidR="00FB6B11" w:rsidRPr="00FB6B11" w:rsidRDefault="00FB6B11" w:rsidP="00FB6B11">
      <w:pPr>
        <w:pStyle w:val="a5"/>
        <w:spacing w:before="0" w:beforeAutospacing="0" w:after="0"/>
        <w:ind w:firstLine="709"/>
        <w:jc w:val="both"/>
        <w:rPr>
          <w:sz w:val="28"/>
          <w:szCs w:val="28"/>
        </w:rPr>
      </w:pPr>
      <w:r w:rsidRPr="00FB6B11">
        <w:rPr>
          <w:b/>
          <w:sz w:val="28"/>
          <w:szCs w:val="28"/>
        </w:rPr>
        <w:t xml:space="preserve">1.1. </w:t>
      </w:r>
      <w:r w:rsidRPr="00FB6B11">
        <w:rPr>
          <w:b/>
          <w:bCs/>
          <w:sz w:val="28"/>
          <w:szCs w:val="28"/>
        </w:rPr>
        <w:t xml:space="preserve">Пункт 9 части 1 статьи 5 Устава Большесудаченского сельского поселения Руднянского муниципального района Волгоградской области изложить в следующей редакции: </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lastRenderedPageBreak/>
        <w:t>«9) утверждение правил благоустройства территории Большесудаченского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Большесудаченского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Большесудаченского сельского поселения в соответствии с указанными правилами;».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1.2. Пункт 1 статьи 5.1 Устава Большесудаченского сельского поселения Руднянского  муниципального района Волгоградской области изложить в следующей редакции: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t>«1) дорожная деятельность в отношении автомобильных дорог местного значения в границах населенных пунктов Большесудаченского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Большесудаченского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1.3. Статью 9 Устава Большесудаченского сельского поселения Руднянского муниципального района Волгоградской области изложить в следующей редакции:</w:t>
      </w:r>
    </w:p>
    <w:p w:rsidR="00FB6B11" w:rsidRPr="00FB6B11" w:rsidRDefault="00FB6B11" w:rsidP="00FB6B11">
      <w:pPr>
        <w:spacing w:after="0" w:line="240" w:lineRule="auto"/>
        <w:ind w:firstLine="539"/>
        <w:jc w:val="both"/>
        <w:rPr>
          <w:rFonts w:ascii="Times New Roman" w:eastAsia="Times New Roman" w:hAnsi="Times New Roman" w:cs="Times New Roman"/>
          <w:sz w:val="28"/>
          <w:szCs w:val="28"/>
        </w:rPr>
      </w:pPr>
      <w:r w:rsidRPr="00FB6B11">
        <w:rPr>
          <w:rFonts w:ascii="Times New Roman" w:eastAsia="Times New Roman" w:hAnsi="Times New Roman" w:cs="Times New Roman"/>
          <w:color w:val="000000"/>
          <w:sz w:val="28"/>
          <w:szCs w:val="28"/>
        </w:rPr>
        <w:t>«Статья 9. Сход граждан</w:t>
      </w:r>
    </w:p>
    <w:p w:rsidR="00FB6B11" w:rsidRPr="00FB6B11" w:rsidRDefault="00FB6B11" w:rsidP="00FB6B11">
      <w:pPr>
        <w:spacing w:after="0" w:line="240" w:lineRule="auto"/>
        <w:ind w:firstLine="539"/>
        <w:jc w:val="both"/>
        <w:rPr>
          <w:rFonts w:ascii="Times New Roman" w:eastAsia="Times New Roman" w:hAnsi="Times New Roman" w:cs="Times New Roman"/>
          <w:sz w:val="28"/>
          <w:szCs w:val="28"/>
        </w:rPr>
      </w:pPr>
      <w:r w:rsidRPr="00FB6B11">
        <w:rPr>
          <w:rFonts w:ascii="Times New Roman" w:eastAsia="Times New Roman" w:hAnsi="Times New Roman" w:cs="Times New Roman"/>
          <w:color w:val="000000"/>
          <w:sz w:val="28"/>
          <w:szCs w:val="28"/>
        </w:rPr>
        <w:t>1. Сход граждан может проводиться в случаях и в порядке, предусмотренных Федеральным законом «Об общих принципах организации местного самоуправления в Российской Федерации».</w:t>
      </w:r>
    </w:p>
    <w:p w:rsidR="00FB6B11" w:rsidRPr="00FB6B11" w:rsidRDefault="00FB6B11" w:rsidP="00FB6B11">
      <w:pPr>
        <w:spacing w:after="0" w:line="240" w:lineRule="auto"/>
        <w:ind w:firstLine="539"/>
        <w:jc w:val="both"/>
        <w:rPr>
          <w:rFonts w:ascii="Times New Roman" w:eastAsia="Times New Roman" w:hAnsi="Times New Roman" w:cs="Times New Roman"/>
          <w:sz w:val="28"/>
          <w:szCs w:val="28"/>
        </w:rPr>
      </w:pPr>
      <w:r w:rsidRPr="00FB6B11">
        <w:rPr>
          <w:rFonts w:ascii="Times New Roman" w:eastAsia="Times New Roman" w:hAnsi="Times New Roman" w:cs="Times New Roman"/>
          <w:color w:val="000000"/>
          <w:sz w:val="28"/>
          <w:szCs w:val="28"/>
        </w:rPr>
        <w:t>2. Сход граждан по вопросу введения и использования средств самообложения граждан на части территории населенного пункта, входящего в состав Большесудаченского сельского поселения, проводится в соответствии с Законом Волгоградской области «О проведении схода граждан по вопросу введения и использования средств самообложения граждан».</w:t>
      </w:r>
    </w:p>
    <w:p w:rsidR="00FB6B11" w:rsidRPr="00FB6B11" w:rsidRDefault="00FB6B11" w:rsidP="00FB6B11">
      <w:pPr>
        <w:spacing w:after="0" w:line="240" w:lineRule="auto"/>
        <w:ind w:firstLine="539"/>
        <w:jc w:val="both"/>
        <w:rPr>
          <w:rFonts w:ascii="Times New Roman" w:eastAsia="Times New Roman" w:hAnsi="Times New Roman" w:cs="Times New Roman"/>
          <w:sz w:val="28"/>
          <w:szCs w:val="28"/>
        </w:rPr>
      </w:pPr>
      <w:r w:rsidRPr="00FB6B11">
        <w:rPr>
          <w:rFonts w:ascii="Times New Roman" w:eastAsia="Times New Roman" w:hAnsi="Times New Roman" w:cs="Times New Roman"/>
          <w:color w:val="000000"/>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1.4. Пункт 7 части 7 статьи 18 Устава Большесудаченского сельского поселения Руднянского муниципального района Волгоградской области изложить в следующей редакции: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w:t>
      </w:r>
      <w:r w:rsidRPr="00FB6B11">
        <w:rPr>
          <w:rFonts w:ascii="Times New Roman" w:eastAsia="Times New Roman" w:hAnsi="Times New Roman" w:cs="Times New Roman"/>
          <w:sz w:val="28"/>
          <w:szCs w:val="28"/>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1.5. В части 1 статьи 20 Устава Большесудаченского сельского поселения Руднянского муниципального района Волгоградской области: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1)дополнить пунктом 33 следующего содержания:</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t>«33) утверждение положения о виде муниципального контроля;»;</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2) пункт 33 считать пунктом 34</w:t>
      </w:r>
      <w:bookmarkStart w:id="0" w:name="_GoBack"/>
      <w:bookmarkEnd w:id="0"/>
      <w:r w:rsidRPr="00FB6B11">
        <w:rPr>
          <w:rFonts w:ascii="Times New Roman" w:eastAsia="Times New Roman" w:hAnsi="Times New Roman" w:cs="Times New Roman"/>
          <w:b/>
          <w:bCs/>
          <w:sz w:val="28"/>
          <w:szCs w:val="28"/>
        </w:rPr>
        <w:t>.</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1.6. Пункт 7 части 6 статьи 21 Устава Большесудаченского сельского поселения Руднянского муниципального района Волгоградской области изложить в следующей редакции: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1.7. В части 1 статьи 24 Устава Большесудаченского сельского поселения Руднянского  муниципального района Волгоградской области:</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1) дополнить пунктом 15 следующего содержания:</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sz w:val="28"/>
          <w:szCs w:val="28"/>
        </w:rPr>
        <w:t>«15) осуществление муниципального контроля;»;</w:t>
      </w:r>
    </w:p>
    <w:p w:rsidR="00FB6B11" w:rsidRPr="00FB6B11" w:rsidRDefault="00FB6B11" w:rsidP="00FB6B11">
      <w:pPr>
        <w:spacing w:after="0" w:line="240" w:lineRule="auto"/>
        <w:ind w:firstLine="709"/>
        <w:jc w:val="both"/>
        <w:rPr>
          <w:rFonts w:ascii="Times New Roman" w:eastAsia="Times New Roman" w:hAnsi="Times New Roman" w:cs="Times New Roman"/>
          <w:sz w:val="28"/>
          <w:szCs w:val="28"/>
        </w:rPr>
      </w:pPr>
      <w:r w:rsidRPr="00FB6B11">
        <w:rPr>
          <w:rFonts w:ascii="Times New Roman" w:eastAsia="Times New Roman" w:hAnsi="Times New Roman" w:cs="Times New Roman"/>
          <w:b/>
          <w:bCs/>
          <w:sz w:val="28"/>
          <w:szCs w:val="28"/>
        </w:rPr>
        <w:t xml:space="preserve">2) пункт 15 считать пунктом 16. </w:t>
      </w:r>
    </w:p>
    <w:p w:rsidR="008D0BC8" w:rsidRPr="00D26F8F" w:rsidRDefault="00E31596" w:rsidP="00E31596">
      <w:pPr>
        <w:autoSpaceDE w:val="0"/>
        <w:autoSpaceDN w:val="0"/>
        <w:adjustRightInd w:val="0"/>
        <w:jc w:val="both"/>
        <w:rPr>
          <w:rFonts w:ascii="Times New Roman" w:hAnsi="Times New Roman" w:cs="Times New Roman"/>
          <w:sz w:val="28"/>
          <w:szCs w:val="28"/>
        </w:rPr>
      </w:pPr>
      <w:r>
        <w:rPr>
          <w:rFonts w:ascii="Times New Roman" w:hAnsi="Times New Roman" w:cs="Times New Roman"/>
          <w:b/>
          <w:sz w:val="28"/>
          <w:szCs w:val="28"/>
        </w:rPr>
        <w:t xml:space="preserve">          </w:t>
      </w:r>
      <w:r w:rsidR="00D26F8F" w:rsidRPr="00D26F8F">
        <w:rPr>
          <w:rFonts w:ascii="Times New Roman" w:hAnsi="Times New Roman" w:cs="Times New Roman"/>
          <w:b/>
          <w:sz w:val="28"/>
          <w:szCs w:val="28"/>
        </w:rPr>
        <w:t>2.</w:t>
      </w:r>
      <w:r w:rsidR="00D26F8F" w:rsidRPr="00D26F8F">
        <w:rPr>
          <w:rFonts w:ascii="Times New Roman" w:hAnsi="Times New Roman" w:cs="Times New Roman"/>
          <w:sz w:val="28"/>
          <w:szCs w:val="28"/>
        </w:rPr>
        <w:t xml:space="preserve"> Настоящее решение подлежит официально</w:t>
      </w:r>
      <w:r w:rsidR="003C3A01">
        <w:rPr>
          <w:rFonts w:ascii="Times New Roman" w:hAnsi="Times New Roman" w:cs="Times New Roman"/>
          <w:sz w:val="28"/>
          <w:szCs w:val="28"/>
        </w:rPr>
        <w:t>му обнародованию</w:t>
      </w:r>
      <w:r w:rsidR="00D26F8F" w:rsidRPr="00D26F8F">
        <w:rPr>
          <w:rFonts w:ascii="Times New Roman" w:hAnsi="Times New Roman" w:cs="Times New Roman"/>
          <w:sz w:val="28"/>
          <w:szCs w:val="28"/>
        </w:rPr>
        <w:t xml:space="preserve"> после </w:t>
      </w:r>
      <w:r w:rsidR="008D0BC8">
        <w:rPr>
          <w:rFonts w:ascii="Times New Roman" w:hAnsi="Times New Roman" w:cs="Times New Roman"/>
          <w:sz w:val="28"/>
          <w:szCs w:val="28"/>
        </w:rPr>
        <w:t>его государственной регистрации.</w:t>
      </w:r>
    </w:p>
    <w:p w:rsidR="00E934EE" w:rsidRPr="00D26F8F" w:rsidRDefault="001C175F" w:rsidP="00E934EE">
      <w:pPr>
        <w:pStyle w:val="a5"/>
        <w:spacing w:after="0" w:line="238" w:lineRule="atLeast"/>
        <w:jc w:val="both"/>
        <w:rPr>
          <w:sz w:val="28"/>
          <w:szCs w:val="28"/>
        </w:rPr>
      </w:pPr>
      <w:r>
        <w:rPr>
          <w:sz w:val="28"/>
          <w:szCs w:val="28"/>
        </w:rPr>
        <w:t xml:space="preserve">И. о. главы </w:t>
      </w:r>
      <w:r w:rsidR="00D26F8F">
        <w:rPr>
          <w:sz w:val="28"/>
          <w:szCs w:val="28"/>
        </w:rPr>
        <w:t>Большесудаченского</w:t>
      </w:r>
    </w:p>
    <w:p w:rsidR="00E934EE" w:rsidRPr="00D26F8F" w:rsidRDefault="00E934EE" w:rsidP="00E934EE">
      <w:pPr>
        <w:pStyle w:val="a5"/>
        <w:spacing w:before="0" w:beforeAutospacing="0" w:after="0" w:line="238" w:lineRule="atLeast"/>
        <w:jc w:val="both"/>
        <w:rPr>
          <w:sz w:val="28"/>
          <w:szCs w:val="28"/>
        </w:rPr>
      </w:pPr>
      <w:r w:rsidRPr="00D26F8F">
        <w:rPr>
          <w:sz w:val="28"/>
          <w:szCs w:val="28"/>
        </w:rPr>
        <w:t xml:space="preserve">сельского поселения                                            </w:t>
      </w:r>
      <w:r w:rsidR="001C175F">
        <w:rPr>
          <w:sz w:val="28"/>
          <w:szCs w:val="28"/>
        </w:rPr>
        <w:t xml:space="preserve">                   Л.А. Сачкова</w:t>
      </w:r>
    </w:p>
    <w:p w:rsidR="00E934EE" w:rsidRPr="00D26F8F" w:rsidRDefault="00E934EE" w:rsidP="00E934EE">
      <w:pPr>
        <w:pStyle w:val="a5"/>
        <w:spacing w:before="0" w:beforeAutospacing="0" w:after="0" w:line="238" w:lineRule="atLeast"/>
        <w:jc w:val="both"/>
        <w:rPr>
          <w:sz w:val="28"/>
          <w:szCs w:val="28"/>
        </w:rPr>
      </w:pPr>
    </w:p>
    <w:p w:rsidR="001F1721" w:rsidRPr="00E31596" w:rsidRDefault="00B02278" w:rsidP="00E31596">
      <w:pPr>
        <w:pStyle w:val="2"/>
        <w:spacing w:after="0" w:line="240" w:lineRule="atLeast"/>
        <w:ind w:left="0"/>
        <w:jc w:val="both"/>
        <w:rPr>
          <w:sz w:val="26"/>
          <w:szCs w:val="26"/>
        </w:rPr>
      </w:pPr>
      <w:r w:rsidRPr="000602B6">
        <w:rPr>
          <w:rFonts w:ascii="Times New Roman" w:hAnsi="Times New Roman" w:cs="Times New Roman"/>
          <w:sz w:val="28"/>
          <w:szCs w:val="28"/>
        </w:rPr>
        <w:t xml:space="preserve">     </w:t>
      </w: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E31596" w:rsidRDefault="00E31596" w:rsidP="00DC609E">
      <w:pPr>
        <w:pStyle w:val="Standard"/>
        <w:jc w:val="right"/>
        <w:rPr>
          <w:lang w:val="ru-RU"/>
        </w:rPr>
      </w:pPr>
    </w:p>
    <w:p w:rsidR="00DC609E" w:rsidRPr="00DC609E" w:rsidRDefault="00DC609E" w:rsidP="00DC609E">
      <w:pPr>
        <w:pStyle w:val="Standard"/>
        <w:jc w:val="right"/>
        <w:rPr>
          <w:lang w:val="ru-RU"/>
        </w:rPr>
      </w:pPr>
      <w:r w:rsidRPr="00E934EE">
        <w:lastRenderedPageBreak/>
        <w:t xml:space="preserve">Приложение № </w:t>
      </w:r>
      <w:r>
        <w:rPr>
          <w:lang w:val="ru-RU"/>
        </w:rPr>
        <w:t>2</w:t>
      </w:r>
    </w:p>
    <w:p w:rsidR="00DC609E" w:rsidRDefault="00DC609E" w:rsidP="00DC609E">
      <w:pPr>
        <w:pStyle w:val="Standard"/>
        <w:jc w:val="right"/>
        <w:rPr>
          <w:lang w:val="ru-RU"/>
        </w:rPr>
      </w:pPr>
      <w:r>
        <w:rPr>
          <w:lang w:val="ru-RU"/>
        </w:rPr>
        <w:t>к</w:t>
      </w:r>
      <w:r w:rsidRPr="00E934EE">
        <w:t xml:space="preserve"> решени</w:t>
      </w:r>
      <w:r>
        <w:rPr>
          <w:lang w:val="ru-RU"/>
        </w:rPr>
        <w:t>ю</w:t>
      </w:r>
      <w:r w:rsidR="00126729">
        <w:t xml:space="preserve"> Совета </w:t>
      </w:r>
      <w:r w:rsidR="00126729">
        <w:rPr>
          <w:lang w:val="ru-RU"/>
        </w:rPr>
        <w:t>Большесудаченског</w:t>
      </w:r>
      <w:r w:rsidRPr="00E934EE">
        <w:t xml:space="preserve">о </w:t>
      </w:r>
      <w:r>
        <w:rPr>
          <w:lang w:val="ru-RU"/>
        </w:rPr>
        <w:t xml:space="preserve">                                                                                                         </w:t>
      </w:r>
      <w:r w:rsidRPr="00E934EE">
        <w:t>сельского</w:t>
      </w:r>
      <w:r>
        <w:rPr>
          <w:lang w:val="ru-RU"/>
        </w:rPr>
        <w:t xml:space="preserve"> </w:t>
      </w:r>
      <w:r w:rsidRPr="00E934EE">
        <w:t xml:space="preserve">поселения </w:t>
      </w:r>
    </w:p>
    <w:p w:rsidR="00DC609E" w:rsidRPr="00126729" w:rsidRDefault="00DC609E" w:rsidP="00DC609E">
      <w:pPr>
        <w:pStyle w:val="Standard"/>
        <w:jc w:val="right"/>
        <w:rPr>
          <w:lang w:val="ru-RU"/>
        </w:rPr>
      </w:pPr>
      <w:r w:rsidRPr="00E934EE">
        <w:t xml:space="preserve">от </w:t>
      </w:r>
      <w:r w:rsidR="00FB6B11">
        <w:rPr>
          <w:lang w:val="ru-RU"/>
        </w:rPr>
        <w:t>22.07</w:t>
      </w:r>
      <w:r w:rsidR="00F243A2">
        <w:rPr>
          <w:lang w:val="ru-RU"/>
        </w:rPr>
        <w:t>.2021</w:t>
      </w:r>
      <w:r w:rsidRPr="00E934EE">
        <w:t xml:space="preserve">  № </w:t>
      </w:r>
      <w:r w:rsidR="00FB6B11">
        <w:rPr>
          <w:lang w:val="ru-RU"/>
        </w:rPr>
        <w:t>33/68</w:t>
      </w:r>
    </w:p>
    <w:p w:rsidR="00DC609E" w:rsidRPr="00B02278" w:rsidRDefault="00DC609E" w:rsidP="00DC609E">
      <w:pPr>
        <w:pStyle w:val="a3"/>
        <w:jc w:val="right"/>
        <w:rPr>
          <w:sz w:val="28"/>
          <w:szCs w:val="28"/>
          <w:lang w:val="ru-RU"/>
        </w:rPr>
      </w:pPr>
    </w:p>
    <w:p w:rsidR="005844B6" w:rsidRPr="00287933" w:rsidRDefault="005844B6" w:rsidP="005844B6">
      <w:pPr>
        <w:pStyle w:val="a3"/>
        <w:jc w:val="center"/>
        <w:rPr>
          <w:sz w:val="28"/>
          <w:szCs w:val="28"/>
        </w:rPr>
      </w:pPr>
      <w:r w:rsidRPr="00287933">
        <w:rPr>
          <w:b/>
          <w:bCs/>
          <w:sz w:val="28"/>
          <w:szCs w:val="28"/>
        </w:rPr>
        <w:t>Порядок</w:t>
      </w:r>
    </w:p>
    <w:p w:rsidR="005844B6" w:rsidRPr="00287933" w:rsidRDefault="005844B6" w:rsidP="005844B6">
      <w:pPr>
        <w:pStyle w:val="a3"/>
        <w:jc w:val="center"/>
        <w:rPr>
          <w:sz w:val="28"/>
          <w:szCs w:val="28"/>
        </w:rPr>
      </w:pPr>
      <w:r w:rsidRPr="00287933">
        <w:rPr>
          <w:b/>
          <w:bCs/>
          <w:sz w:val="28"/>
          <w:szCs w:val="28"/>
        </w:rPr>
        <w:t>учета предложений по проекту решения «О внесении изменений и</w:t>
      </w:r>
      <w:r w:rsidR="00126729" w:rsidRPr="00287933">
        <w:rPr>
          <w:b/>
          <w:bCs/>
          <w:sz w:val="28"/>
          <w:szCs w:val="28"/>
        </w:rPr>
        <w:t xml:space="preserve"> дополнений в Устав </w:t>
      </w:r>
      <w:r w:rsidR="00126729" w:rsidRPr="00287933">
        <w:rPr>
          <w:b/>
          <w:bCs/>
          <w:sz w:val="28"/>
          <w:szCs w:val="28"/>
          <w:lang w:val="ru-RU"/>
        </w:rPr>
        <w:t>Большесудаченского</w:t>
      </w:r>
      <w:r w:rsidRPr="00287933">
        <w:rPr>
          <w:b/>
          <w:bCs/>
          <w:sz w:val="28"/>
          <w:szCs w:val="28"/>
        </w:rPr>
        <w:t xml:space="preserve"> сельского поселения</w:t>
      </w:r>
      <w:r w:rsidR="00D8489D" w:rsidRPr="00287933">
        <w:rPr>
          <w:b/>
          <w:bCs/>
          <w:sz w:val="28"/>
          <w:szCs w:val="28"/>
          <w:lang w:val="ru-RU"/>
        </w:rPr>
        <w:t xml:space="preserve"> Руднянского муниципального района Волгоградской области</w:t>
      </w:r>
      <w:r w:rsidRPr="00287933">
        <w:rPr>
          <w:b/>
          <w:bCs/>
          <w:sz w:val="28"/>
          <w:szCs w:val="28"/>
        </w:rPr>
        <w:t>» и участия граждан в его обсуждении и проведении по нему публичных слушаний.</w:t>
      </w:r>
    </w:p>
    <w:p w:rsidR="005844B6" w:rsidRPr="00287933" w:rsidRDefault="005844B6" w:rsidP="005844B6">
      <w:pPr>
        <w:pStyle w:val="a3"/>
        <w:rPr>
          <w:sz w:val="28"/>
          <w:szCs w:val="28"/>
        </w:rPr>
      </w:pPr>
    </w:p>
    <w:p w:rsidR="005844B6" w:rsidRPr="00287933" w:rsidRDefault="005844B6" w:rsidP="00DC609E">
      <w:pPr>
        <w:pStyle w:val="a3"/>
        <w:jc w:val="both"/>
        <w:rPr>
          <w:sz w:val="28"/>
          <w:szCs w:val="28"/>
        </w:rPr>
      </w:pPr>
      <w:r w:rsidRPr="00287933">
        <w:rPr>
          <w:sz w:val="28"/>
          <w:szCs w:val="28"/>
        </w:rPr>
        <w:t>1. Настоящий Порядок направлен на реализацию прав граждан, прожив</w:t>
      </w:r>
      <w:r w:rsidR="00126729" w:rsidRPr="00287933">
        <w:rPr>
          <w:sz w:val="28"/>
          <w:szCs w:val="28"/>
        </w:rPr>
        <w:t xml:space="preserve">ающих на территории </w:t>
      </w:r>
      <w:r w:rsidR="00126729" w:rsidRPr="00287933">
        <w:rPr>
          <w:sz w:val="28"/>
          <w:szCs w:val="28"/>
          <w:lang w:val="ru-RU"/>
        </w:rPr>
        <w:t>Большесудаченского</w:t>
      </w:r>
      <w:r w:rsidRPr="00287933">
        <w:rPr>
          <w:sz w:val="28"/>
          <w:szCs w:val="28"/>
        </w:rPr>
        <w:t xml:space="preserve"> сельского поселения, на осуществление местного самоуправления путем участия в обсуждении проекта решения «О внесении изменений </w:t>
      </w:r>
      <w:r w:rsidR="00126729" w:rsidRPr="00287933">
        <w:rPr>
          <w:sz w:val="28"/>
          <w:szCs w:val="28"/>
        </w:rPr>
        <w:t xml:space="preserve">и дополнений в Устав </w:t>
      </w:r>
      <w:r w:rsidR="00126729" w:rsidRPr="00287933">
        <w:rPr>
          <w:sz w:val="28"/>
          <w:szCs w:val="28"/>
          <w:lang w:val="ru-RU"/>
        </w:rPr>
        <w:t>Большесудаченског</w:t>
      </w:r>
      <w:r w:rsidRPr="00287933">
        <w:rPr>
          <w:sz w:val="28"/>
          <w:szCs w:val="28"/>
        </w:rPr>
        <w:t>о сельского поселения».</w:t>
      </w:r>
    </w:p>
    <w:p w:rsidR="005844B6" w:rsidRPr="00287933" w:rsidRDefault="005844B6" w:rsidP="00DC609E">
      <w:pPr>
        <w:pStyle w:val="a3"/>
        <w:jc w:val="both"/>
        <w:rPr>
          <w:sz w:val="28"/>
          <w:szCs w:val="28"/>
        </w:rPr>
      </w:pPr>
      <w:r w:rsidRPr="00287933">
        <w:rPr>
          <w:sz w:val="28"/>
          <w:szCs w:val="28"/>
        </w:rPr>
        <w:t>2. Обсуждение проекта решения «О внесении из</w:t>
      </w:r>
      <w:r w:rsidR="00126729" w:rsidRPr="00287933">
        <w:rPr>
          <w:sz w:val="28"/>
          <w:szCs w:val="28"/>
        </w:rPr>
        <w:t xml:space="preserve">менений и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 осуществляется посредством участия в публичных слушаниях, а также направления предложений по проекту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w:t>
      </w:r>
    </w:p>
    <w:p w:rsidR="005844B6" w:rsidRPr="00287933" w:rsidRDefault="005844B6" w:rsidP="00DC609E">
      <w:pPr>
        <w:pStyle w:val="a3"/>
        <w:jc w:val="both"/>
        <w:rPr>
          <w:sz w:val="28"/>
          <w:szCs w:val="28"/>
        </w:rPr>
      </w:pPr>
      <w:r w:rsidRPr="00287933">
        <w:rPr>
          <w:sz w:val="28"/>
          <w:szCs w:val="28"/>
        </w:rPr>
        <w:t>3. Проект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 не позднее чем за 30 дней до дня рассмотрения вопроса о принятии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 </w:t>
      </w:r>
      <w:r w:rsidR="00126729" w:rsidRPr="00287933">
        <w:rPr>
          <w:sz w:val="28"/>
          <w:szCs w:val="28"/>
        </w:rPr>
        <w:t xml:space="preserve">на заседании Совета </w:t>
      </w:r>
      <w:r w:rsidR="00126729" w:rsidRPr="00287933">
        <w:rPr>
          <w:sz w:val="28"/>
          <w:szCs w:val="28"/>
          <w:lang w:val="ru-RU"/>
        </w:rPr>
        <w:t>Большесудаченского</w:t>
      </w:r>
      <w:r w:rsidRPr="00287933">
        <w:rPr>
          <w:sz w:val="28"/>
          <w:szCs w:val="28"/>
        </w:rPr>
        <w:t xml:space="preserve"> сельского поселения подлежит официальному опубликованию для обсуждения населением и представлением по нему предложений. Настоящий Порядок подлежит опубликованию одновременно с проектом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w:t>
      </w:r>
    </w:p>
    <w:p w:rsidR="005844B6" w:rsidRPr="00287933" w:rsidRDefault="005844B6" w:rsidP="00DC609E">
      <w:pPr>
        <w:pStyle w:val="a3"/>
        <w:jc w:val="both"/>
        <w:rPr>
          <w:sz w:val="28"/>
          <w:szCs w:val="28"/>
        </w:rPr>
      </w:pPr>
      <w:r w:rsidRPr="00287933">
        <w:rPr>
          <w:sz w:val="28"/>
          <w:szCs w:val="28"/>
        </w:rPr>
        <w:t xml:space="preserve">4. Предложения по проекту решения «О внесении изменений </w:t>
      </w:r>
      <w:r w:rsidR="00126729" w:rsidRPr="00287933">
        <w:rPr>
          <w:sz w:val="28"/>
          <w:szCs w:val="28"/>
        </w:rPr>
        <w:t xml:space="preserve">и дополнений в Устав </w:t>
      </w:r>
      <w:r w:rsidR="00126729" w:rsidRPr="00287933">
        <w:rPr>
          <w:sz w:val="28"/>
          <w:szCs w:val="28"/>
          <w:lang w:val="ru-RU"/>
        </w:rPr>
        <w:t>Большесудаченског</w:t>
      </w:r>
      <w:r w:rsidRPr="00287933">
        <w:rPr>
          <w:sz w:val="28"/>
          <w:szCs w:val="28"/>
        </w:rPr>
        <w:t>о сельского поселения» направляются в пи</w:t>
      </w:r>
      <w:r w:rsidR="00126729" w:rsidRPr="00287933">
        <w:rPr>
          <w:sz w:val="28"/>
          <w:szCs w:val="28"/>
        </w:rPr>
        <w:t xml:space="preserve">сьменном виде Главе </w:t>
      </w:r>
      <w:r w:rsidR="00126729" w:rsidRPr="00287933">
        <w:rPr>
          <w:sz w:val="28"/>
          <w:szCs w:val="28"/>
          <w:lang w:val="ru-RU"/>
        </w:rPr>
        <w:t>Большесудаченского</w:t>
      </w:r>
      <w:r w:rsidRPr="00287933">
        <w:rPr>
          <w:sz w:val="28"/>
          <w:szCs w:val="28"/>
        </w:rPr>
        <w:t xml:space="preserve"> сельского п</w:t>
      </w:r>
      <w:r w:rsidR="00126729" w:rsidRPr="00287933">
        <w:rPr>
          <w:sz w:val="28"/>
          <w:szCs w:val="28"/>
        </w:rPr>
        <w:t xml:space="preserve">оселения по адресу: с. </w:t>
      </w:r>
      <w:r w:rsidR="00126729" w:rsidRPr="00287933">
        <w:rPr>
          <w:sz w:val="28"/>
          <w:szCs w:val="28"/>
          <w:lang w:val="ru-RU"/>
        </w:rPr>
        <w:t>Большое Судачье,</w:t>
      </w:r>
      <w:r w:rsidR="00126729" w:rsidRPr="00287933">
        <w:rPr>
          <w:sz w:val="28"/>
          <w:szCs w:val="28"/>
        </w:rPr>
        <w:t xml:space="preserve"> ул.</w:t>
      </w:r>
      <w:r w:rsidR="00126729" w:rsidRPr="00287933">
        <w:rPr>
          <w:sz w:val="28"/>
          <w:szCs w:val="28"/>
          <w:lang w:val="ru-RU"/>
        </w:rPr>
        <w:t xml:space="preserve"> Школьная, д.18</w:t>
      </w:r>
      <w:r w:rsidRPr="00287933">
        <w:rPr>
          <w:sz w:val="28"/>
          <w:szCs w:val="28"/>
        </w:rPr>
        <w:t>; в течение 30 дней со дня опубликования проекта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w:t>
      </w:r>
    </w:p>
    <w:p w:rsidR="005844B6" w:rsidRPr="00287933" w:rsidRDefault="005844B6" w:rsidP="00DC609E">
      <w:pPr>
        <w:pStyle w:val="a3"/>
        <w:jc w:val="both"/>
        <w:rPr>
          <w:sz w:val="28"/>
          <w:szCs w:val="28"/>
        </w:rPr>
      </w:pPr>
      <w:r w:rsidRPr="00287933">
        <w:rPr>
          <w:sz w:val="28"/>
          <w:szCs w:val="28"/>
        </w:rPr>
        <w:t>Одновременно с внесением предложений граждане должны представить следующие сведения: фамилия, имя, отчество, адрес места жительства, место работы (учебы).</w:t>
      </w:r>
    </w:p>
    <w:p w:rsidR="005844B6" w:rsidRPr="00287933" w:rsidRDefault="005844B6" w:rsidP="00DC609E">
      <w:pPr>
        <w:pStyle w:val="a3"/>
        <w:jc w:val="both"/>
        <w:rPr>
          <w:sz w:val="28"/>
          <w:szCs w:val="28"/>
        </w:rPr>
      </w:pPr>
      <w:r w:rsidRPr="00287933">
        <w:rPr>
          <w:sz w:val="28"/>
          <w:szCs w:val="28"/>
        </w:rPr>
        <w:t>5. Для обсуждения проекта решения «О внесении изменений и</w:t>
      </w:r>
      <w:r w:rsidR="00126729" w:rsidRPr="00287933">
        <w:rPr>
          <w:sz w:val="28"/>
          <w:szCs w:val="28"/>
        </w:rPr>
        <w:t xml:space="preserve">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 проводятся публичные слушания.</w:t>
      </w:r>
    </w:p>
    <w:p w:rsidR="005844B6" w:rsidRPr="00287933" w:rsidRDefault="005844B6" w:rsidP="00DC609E">
      <w:pPr>
        <w:pStyle w:val="a3"/>
        <w:jc w:val="both"/>
        <w:rPr>
          <w:sz w:val="28"/>
          <w:szCs w:val="28"/>
        </w:rPr>
      </w:pPr>
      <w:r w:rsidRPr="00287933">
        <w:rPr>
          <w:sz w:val="28"/>
          <w:szCs w:val="28"/>
        </w:rPr>
        <w:t>6. Поступившие от населения замечания и предложения по проекту решения «О внесении и</w:t>
      </w:r>
      <w:r w:rsidR="00126729" w:rsidRPr="00287933">
        <w:rPr>
          <w:sz w:val="28"/>
          <w:szCs w:val="28"/>
        </w:rPr>
        <w:t xml:space="preserve">зменений и дополнений в Устав </w:t>
      </w:r>
      <w:r w:rsidR="00126729" w:rsidRPr="00287933">
        <w:rPr>
          <w:sz w:val="28"/>
          <w:szCs w:val="28"/>
          <w:lang w:val="ru-RU"/>
        </w:rPr>
        <w:t>Большесудаченского</w:t>
      </w:r>
      <w:r w:rsidRPr="00287933">
        <w:rPr>
          <w:sz w:val="28"/>
          <w:szCs w:val="28"/>
        </w:rPr>
        <w:t xml:space="preserve"> сельского поселения», заключения публичных слушаний носят рекомендательный характер.</w:t>
      </w:r>
    </w:p>
    <w:p w:rsidR="005844B6" w:rsidRPr="00287933" w:rsidRDefault="005844B6" w:rsidP="00DC609E">
      <w:pPr>
        <w:pStyle w:val="a3"/>
        <w:jc w:val="both"/>
        <w:rPr>
          <w:sz w:val="28"/>
          <w:szCs w:val="28"/>
        </w:rPr>
      </w:pPr>
      <w:r w:rsidRPr="00287933">
        <w:rPr>
          <w:sz w:val="28"/>
          <w:szCs w:val="28"/>
        </w:rPr>
        <w:t>Публичные слушания проводятся в течении 30 дней со дня о</w:t>
      </w:r>
      <w:r w:rsidR="0033627B" w:rsidRPr="00287933">
        <w:rPr>
          <w:sz w:val="28"/>
          <w:szCs w:val="28"/>
          <w:lang w:val="ru-RU"/>
        </w:rPr>
        <w:t>бнародова</w:t>
      </w:r>
      <w:r w:rsidRPr="00287933">
        <w:rPr>
          <w:sz w:val="28"/>
          <w:szCs w:val="28"/>
        </w:rPr>
        <w:t>ния проекта, но не раньше чем через 15 дней.</w:t>
      </w:r>
    </w:p>
    <w:p w:rsidR="005844B6" w:rsidRPr="00287933" w:rsidRDefault="005844B6" w:rsidP="00DC609E">
      <w:pPr>
        <w:pStyle w:val="a3"/>
        <w:jc w:val="both"/>
        <w:rPr>
          <w:sz w:val="28"/>
          <w:szCs w:val="28"/>
        </w:rPr>
      </w:pPr>
      <w:r w:rsidRPr="00287933">
        <w:rPr>
          <w:sz w:val="28"/>
          <w:szCs w:val="28"/>
        </w:rPr>
        <w:t xml:space="preserve">7. Замечания и предложения граждан, протокол и заключение публичных </w:t>
      </w:r>
      <w:r w:rsidRPr="00287933">
        <w:rPr>
          <w:sz w:val="28"/>
          <w:szCs w:val="28"/>
        </w:rPr>
        <w:lastRenderedPageBreak/>
        <w:t>слушаний передаются в постоянную мандат</w:t>
      </w:r>
      <w:r w:rsidR="00126729" w:rsidRPr="00287933">
        <w:rPr>
          <w:sz w:val="28"/>
          <w:szCs w:val="28"/>
        </w:rPr>
        <w:t xml:space="preserve">ную комиссию Совета </w:t>
      </w:r>
      <w:r w:rsidR="00126729" w:rsidRPr="00287933">
        <w:rPr>
          <w:sz w:val="28"/>
          <w:szCs w:val="28"/>
          <w:lang w:val="ru-RU"/>
        </w:rPr>
        <w:t>Большесудаченского</w:t>
      </w:r>
      <w:r w:rsidRPr="00287933">
        <w:rPr>
          <w:sz w:val="28"/>
          <w:szCs w:val="28"/>
        </w:rPr>
        <w:t xml:space="preserve"> сельского поселения незамедлительно (в течение суток).</w:t>
      </w:r>
    </w:p>
    <w:p w:rsidR="005844B6" w:rsidRPr="00287933" w:rsidRDefault="005844B6" w:rsidP="00DC609E">
      <w:pPr>
        <w:pStyle w:val="a3"/>
        <w:jc w:val="both"/>
        <w:rPr>
          <w:sz w:val="28"/>
          <w:szCs w:val="28"/>
        </w:rPr>
      </w:pPr>
      <w:r w:rsidRPr="00287933">
        <w:rPr>
          <w:sz w:val="28"/>
          <w:szCs w:val="28"/>
        </w:rPr>
        <w:t xml:space="preserve">8. Мандатная комиссия рассматривает предложения граждан, по согласованию с юридической службой Администрации района и </w:t>
      </w:r>
      <w:r w:rsidR="00126729" w:rsidRPr="00287933">
        <w:rPr>
          <w:sz w:val="28"/>
          <w:szCs w:val="28"/>
        </w:rPr>
        <w:t xml:space="preserve">представлению Главы </w:t>
      </w:r>
      <w:r w:rsidR="00126729" w:rsidRPr="00287933">
        <w:rPr>
          <w:sz w:val="28"/>
          <w:szCs w:val="28"/>
          <w:lang w:val="ru-RU"/>
        </w:rPr>
        <w:t>Большесудаченского</w:t>
      </w:r>
      <w:r w:rsidRPr="00287933">
        <w:rPr>
          <w:sz w:val="28"/>
          <w:szCs w:val="28"/>
        </w:rPr>
        <w:t xml:space="preserve"> сельского поселения вносит проект решения </w:t>
      </w:r>
      <w:r w:rsidR="00126729" w:rsidRPr="00287933">
        <w:rPr>
          <w:sz w:val="28"/>
          <w:szCs w:val="28"/>
        </w:rPr>
        <w:t xml:space="preserve">на Заседание Совета </w:t>
      </w:r>
      <w:r w:rsidR="00126729" w:rsidRPr="00287933">
        <w:rPr>
          <w:sz w:val="28"/>
          <w:szCs w:val="28"/>
          <w:lang w:val="ru-RU"/>
        </w:rPr>
        <w:t>Большесудаченского</w:t>
      </w:r>
      <w:r w:rsidRPr="00287933">
        <w:rPr>
          <w:sz w:val="28"/>
          <w:szCs w:val="28"/>
        </w:rPr>
        <w:t xml:space="preserve"> сельского поселения.</w:t>
      </w:r>
    </w:p>
    <w:p w:rsidR="000210FC" w:rsidRPr="00287933" w:rsidRDefault="005844B6" w:rsidP="00DC609E">
      <w:pPr>
        <w:pStyle w:val="a3"/>
        <w:jc w:val="both"/>
        <w:rPr>
          <w:rFonts w:cs="Times New Roman"/>
          <w:sz w:val="28"/>
          <w:szCs w:val="28"/>
        </w:rPr>
      </w:pPr>
      <w:r w:rsidRPr="00287933">
        <w:rPr>
          <w:sz w:val="28"/>
          <w:szCs w:val="28"/>
        </w:rPr>
        <w:t>9. Рассмотрение предложений граждан, заключение публичных слушаний по проекту решения «О внесении изменений и дополнений</w:t>
      </w:r>
      <w:r w:rsidR="00126729" w:rsidRPr="00287933">
        <w:rPr>
          <w:sz w:val="28"/>
          <w:szCs w:val="28"/>
        </w:rPr>
        <w:t xml:space="preserve"> в Устав </w:t>
      </w:r>
      <w:r w:rsidR="00126729" w:rsidRPr="00287933">
        <w:rPr>
          <w:sz w:val="28"/>
          <w:szCs w:val="28"/>
          <w:lang w:val="ru-RU"/>
        </w:rPr>
        <w:t>Большесудаченского</w:t>
      </w:r>
      <w:r w:rsidRPr="00287933">
        <w:rPr>
          <w:sz w:val="28"/>
          <w:szCs w:val="28"/>
        </w:rPr>
        <w:t xml:space="preserve"> сельского поселения» завершается обсуждением н</w:t>
      </w:r>
      <w:r w:rsidR="00126729" w:rsidRPr="00287933">
        <w:rPr>
          <w:sz w:val="28"/>
          <w:szCs w:val="28"/>
        </w:rPr>
        <w:t xml:space="preserve">а Заседании Совета </w:t>
      </w:r>
      <w:r w:rsidR="00126729" w:rsidRPr="00287933">
        <w:rPr>
          <w:sz w:val="28"/>
          <w:szCs w:val="28"/>
          <w:lang w:val="ru-RU"/>
        </w:rPr>
        <w:t xml:space="preserve">Большесудаченского </w:t>
      </w:r>
      <w:r w:rsidRPr="00287933">
        <w:rPr>
          <w:sz w:val="28"/>
          <w:szCs w:val="28"/>
        </w:rPr>
        <w:t>сельского поселения и принятием соответствующего решения (не ранее, чем через месяц после опубликования проекта в средствах массовой информации или обнародования).</w:t>
      </w:r>
    </w:p>
    <w:sectPr w:rsidR="000210FC" w:rsidRPr="00287933" w:rsidSect="00E934EE">
      <w:pgSz w:w="11906" w:h="16838"/>
      <w:pgMar w:top="567"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786" w:rsidRDefault="00E72786" w:rsidP="001C175F">
      <w:pPr>
        <w:spacing w:after="0" w:line="240" w:lineRule="auto"/>
      </w:pPr>
      <w:r>
        <w:separator/>
      </w:r>
    </w:p>
  </w:endnote>
  <w:endnote w:type="continuationSeparator" w:id="1">
    <w:p w:rsidR="00E72786" w:rsidRDefault="00E72786" w:rsidP="001C1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786" w:rsidRDefault="00E72786" w:rsidP="001C175F">
      <w:pPr>
        <w:spacing w:after="0" w:line="240" w:lineRule="auto"/>
      </w:pPr>
      <w:r>
        <w:separator/>
      </w:r>
    </w:p>
  </w:footnote>
  <w:footnote w:type="continuationSeparator" w:id="1">
    <w:p w:rsidR="00E72786" w:rsidRDefault="00E72786" w:rsidP="001C17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3AB"/>
    <w:multiLevelType w:val="hybridMultilevel"/>
    <w:tmpl w:val="6DA0EB3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CE6077E"/>
    <w:multiLevelType w:val="hybridMultilevel"/>
    <w:tmpl w:val="9FE0C67E"/>
    <w:lvl w:ilvl="0" w:tplc="E1E8275E">
      <w:start w:val="17"/>
      <w:numFmt w:val="decimal"/>
      <w:lvlText w:val="%1)"/>
      <w:lvlJc w:val="left"/>
      <w:pPr>
        <w:ind w:left="1095" w:hanging="360"/>
      </w:pPr>
      <w:rPr>
        <w:sz w:val="2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4A00D8"/>
    <w:multiLevelType w:val="multilevel"/>
    <w:tmpl w:val="3086E052"/>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7F133E9"/>
    <w:multiLevelType w:val="hybridMultilevel"/>
    <w:tmpl w:val="D4903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D5978"/>
    <w:multiLevelType w:val="hybridMultilevel"/>
    <w:tmpl w:val="3D84825C"/>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896B07"/>
    <w:multiLevelType w:val="hybridMultilevel"/>
    <w:tmpl w:val="4C70F48A"/>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E933E2"/>
    <w:multiLevelType w:val="hybridMultilevel"/>
    <w:tmpl w:val="47BA1E1E"/>
    <w:lvl w:ilvl="0" w:tplc="2FBC8AFC">
      <w:start w:val="1"/>
      <w:numFmt w:val="decimal"/>
      <w:lvlText w:val="%1."/>
      <w:lvlJc w:val="left"/>
      <w:pPr>
        <w:ind w:left="1069"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61D2E3E"/>
    <w:multiLevelType w:val="hybridMultilevel"/>
    <w:tmpl w:val="628C3084"/>
    <w:lvl w:ilvl="0" w:tplc="18F6E838">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9291CC4"/>
    <w:multiLevelType w:val="multilevel"/>
    <w:tmpl w:val="83B2AF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4F3F6059"/>
    <w:multiLevelType w:val="hybridMultilevel"/>
    <w:tmpl w:val="8D3A6616"/>
    <w:lvl w:ilvl="0" w:tplc="CB92259E">
      <w:start w:val="17"/>
      <w:numFmt w:val="decimal"/>
      <w:lvlText w:val="%1)"/>
      <w:lvlJc w:val="left"/>
      <w:pPr>
        <w:ind w:left="2190" w:hanging="39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nsid w:val="53A9461B"/>
    <w:multiLevelType w:val="hybridMultilevel"/>
    <w:tmpl w:val="8422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E51ED0"/>
    <w:multiLevelType w:val="hybridMultilevel"/>
    <w:tmpl w:val="8E9ECDFE"/>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D3A35C1"/>
    <w:multiLevelType w:val="multilevel"/>
    <w:tmpl w:val="55E0F31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62C019D9"/>
    <w:multiLevelType w:val="multilevel"/>
    <w:tmpl w:val="8DFC7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5C59C1"/>
    <w:multiLevelType w:val="hybridMultilevel"/>
    <w:tmpl w:val="C93A45B6"/>
    <w:lvl w:ilvl="0" w:tplc="3C08500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nsid w:val="728D6153"/>
    <w:multiLevelType w:val="hybridMultilevel"/>
    <w:tmpl w:val="D758D8FE"/>
    <w:lvl w:ilvl="0" w:tplc="2FBC8AF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4"/>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4"/>
  </w:num>
  <w:num w:numId="10">
    <w:abstractNumId w:val="6"/>
  </w:num>
  <w:num w:numId="11">
    <w:abstractNumId w:val="5"/>
  </w:num>
  <w:num w:numId="12">
    <w:abstractNumId w:val="15"/>
  </w:num>
  <w:num w:numId="13">
    <w:abstractNumId w:val="12"/>
  </w:num>
  <w:num w:numId="14">
    <w:abstractNumId w:val="13"/>
  </w:num>
  <w:num w:numId="15">
    <w:abstractNumId w:val="9"/>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210FC"/>
    <w:rsid w:val="00006954"/>
    <w:rsid w:val="00020C8E"/>
    <w:rsid w:val="000210FC"/>
    <w:rsid w:val="00040169"/>
    <w:rsid w:val="00042DBA"/>
    <w:rsid w:val="0004414A"/>
    <w:rsid w:val="00047DF2"/>
    <w:rsid w:val="000602B6"/>
    <w:rsid w:val="00075693"/>
    <w:rsid w:val="000801AD"/>
    <w:rsid w:val="000A7365"/>
    <w:rsid w:val="000D3921"/>
    <w:rsid w:val="000D564B"/>
    <w:rsid w:val="00104A94"/>
    <w:rsid w:val="00126729"/>
    <w:rsid w:val="00140700"/>
    <w:rsid w:val="001478F5"/>
    <w:rsid w:val="00151B45"/>
    <w:rsid w:val="00181C5B"/>
    <w:rsid w:val="001839CB"/>
    <w:rsid w:val="001926E9"/>
    <w:rsid w:val="001C175F"/>
    <w:rsid w:val="001F1721"/>
    <w:rsid w:val="002404A9"/>
    <w:rsid w:val="00251B76"/>
    <w:rsid w:val="00255605"/>
    <w:rsid w:val="00282BA0"/>
    <w:rsid w:val="00287933"/>
    <w:rsid w:val="0029177C"/>
    <w:rsid w:val="002C3DC4"/>
    <w:rsid w:val="002E355C"/>
    <w:rsid w:val="00300A44"/>
    <w:rsid w:val="00322836"/>
    <w:rsid w:val="003338F4"/>
    <w:rsid w:val="0033627B"/>
    <w:rsid w:val="00341DD9"/>
    <w:rsid w:val="0036164D"/>
    <w:rsid w:val="00372556"/>
    <w:rsid w:val="00390BB7"/>
    <w:rsid w:val="003C3A01"/>
    <w:rsid w:val="00426CBD"/>
    <w:rsid w:val="004275AF"/>
    <w:rsid w:val="004321CC"/>
    <w:rsid w:val="00434235"/>
    <w:rsid w:val="00442B89"/>
    <w:rsid w:val="00443567"/>
    <w:rsid w:val="004456F4"/>
    <w:rsid w:val="0045694C"/>
    <w:rsid w:val="0049637B"/>
    <w:rsid w:val="004A2EE0"/>
    <w:rsid w:val="004A6C37"/>
    <w:rsid w:val="004D139E"/>
    <w:rsid w:val="004E3501"/>
    <w:rsid w:val="004F134C"/>
    <w:rsid w:val="00502397"/>
    <w:rsid w:val="00514D91"/>
    <w:rsid w:val="00516F6D"/>
    <w:rsid w:val="00530941"/>
    <w:rsid w:val="00543FEC"/>
    <w:rsid w:val="005511BE"/>
    <w:rsid w:val="00567D30"/>
    <w:rsid w:val="005779E1"/>
    <w:rsid w:val="005844B6"/>
    <w:rsid w:val="005874FE"/>
    <w:rsid w:val="005946F9"/>
    <w:rsid w:val="005C7F58"/>
    <w:rsid w:val="005E36F3"/>
    <w:rsid w:val="005F1D8C"/>
    <w:rsid w:val="00620269"/>
    <w:rsid w:val="006470AD"/>
    <w:rsid w:val="00660FB4"/>
    <w:rsid w:val="00662905"/>
    <w:rsid w:val="006A01B8"/>
    <w:rsid w:val="006A1125"/>
    <w:rsid w:val="006B52D3"/>
    <w:rsid w:val="006B566E"/>
    <w:rsid w:val="006C2892"/>
    <w:rsid w:val="006D16AE"/>
    <w:rsid w:val="006F2177"/>
    <w:rsid w:val="006F4C5C"/>
    <w:rsid w:val="0070083E"/>
    <w:rsid w:val="007033E9"/>
    <w:rsid w:val="00703997"/>
    <w:rsid w:val="00714BCB"/>
    <w:rsid w:val="00743444"/>
    <w:rsid w:val="007658C7"/>
    <w:rsid w:val="00772C40"/>
    <w:rsid w:val="007B70AA"/>
    <w:rsid w:val="007C190F"/>
    <w:rsid w:val="00804020"/>
    <w:rsid w:val="00805AF9"/>
    <w:rsid w:val="00812431"/>
    <w:rsid w:val="00835FC2"/>
    <w:rsid w:val="00844AD4"/>
    <w:rsid w:val="008476ED"/>
    <w:rsid w:val="00872F0B"/>
    <w:rsid w:val="00886D6C"/>
    <w:rsid w:val="008A08A3"/>
    <w:rsid w:val="008A4B66"/>
    <w:rsid w:val="008B6006"/>
    <w:rsid w:val="008C113A"/>
    <w:rsid w:val="008C7FB1"/>
    <w:rsid w:val="008D0BC8"/>
    <w:rsid w:val="008D4937"/>
    <w:rsid w:val="008F1C19"/>
    <w:rsid w:val="00901802"/>
    <w:rsid w:val="00947A5D"/>
    <w:rsid w:val="00961CB6"/>
    <w:rsid w:val="009D0214"/>
    <w:rsid w:val="009D7FBB"/>
    <w:rsid w:val="009E0F08"/>
    <w:rsid w:val="009E2FCF"/>
    <w:rsid w:val="009E4619"/>
    <w:rsid w:val="00A01A76"/>
    <w:rsid w:val="00A02481"/>
    <w:rsid w:val="00A20199"/>
    <w:rsid w:val="00A356F8"/>
    <w:rsid w:val="00A417BC"/>
    <w:rsid w:val="00A43B11"/>
    <w:rsid w:val="00A5541C"/>
    <w:rsid w:val="00A62A60"/>
    <w:rsid w:val="00A73D70"/>
    <w:rsid w:val="00A90DBD"/>
    <w:rsid w:val="00A97A33"/>
    <w:rsid w:val="00AA7805"/>
    <w:rsid w:val="00AB2BD8"/>
    <w:rsid w:val="00AC2C9F"/>
    <w:rsid w:val="00AC4928"/>
    <w:rsid w:val="00B02278"/>
    <w:rsid w:val="00B07D08"/>
    <w:rsid w:val="00B23805"/>
    <w:rsid w:val="00B27929"/>
    <w:rsid w:val="00B33962"/>
    <w:rsid w:val="00B44C03"/>
    <w:rsid w:val="00B46F76"/>
    <w:rsid w:val="00B8722B"/>
    <w:rsid w:val="00B97027"/>
    <w:rsid w:val="00BB0362"/>
    <w:rsid w:val="00BF118E"/>
    <w:rsid w:val="00C25CC1"/>
    <w:rsid w:val="00C54560"/>
    <w:rsid w:val="00CA0E73"/>
    <w:rsid w:val="00CA3185"/>
    <w:rsid w:val="00CA6DE4"/>
    <w:rsid w:val="00CD1FEC"/>
    <w:rsid w:val="00CD6C89"/>
    <w:rsid w:val="00CE3662"/>
    <w:rsid w:val="00D26F8F"/>
    <w:rsid w:val="00D57672"/>
    <w:rsid w:val="00D656C6"/>
    <w:rsid w:val="00D83582"/>
    <w:rsid w:val="00D8489D"/>
    <w:rsid w:val="00DA74BC"/>
    <w:rsid w:val="00DB1A16"/>
    <w:rsid w:val="00DC609E"/>
    <w:rsid w:val="00DD1DE4"/>
    <w:rsid w:val="00DE18CA"/>
    <w:rsid w:val="00DE5940"/>
    <w:rsid w:val="00E31596"/>
    <w:rsid w:val="00E65ACB"/>
    <w:rsid w:val="00E72786"/>
    <w:rsid w:val="00E934EE"/>
    <w:rsid w:val="00E95B9C"/>
    <w:rsid w:val="00EF06D8"/>
    <w:rsid w:val="00F1340E"/>
    <w:rsid w:val="00F2111B"/>
    <w:rsid w:val="00F243A2"/>
    <w:rsid w:val="00F34A69"/>
    <w:rsid w:val="00F45591"/>
    <w:rsid w:val="00F941D1"/>
    <w:rsid w:val="00FA7662"/>
    <w:rsid w:val="00FB6B11"/>
    <w:rsid w:val="00FB76F2"/>
    <w:rsid w:val="00FE7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8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10F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Standard">
    <w:name w:val="Standard"/>
    <w:uiPriority w:val="99"/>
    <w:rsid w:val="000210F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4">
    <w:name w:val="List Paragraph"/>
    <w:basedOn w:val="a"/>
    <w:uiPriority w:val="34"/>
    <w:qFormat/>
    <w:rsid w:val="00040169"/>
    <w:pPr>
      <w:ind w:left="720"/>
      <w:contextualSpacing/>
    </w:pPr>
  </w:style>
  <w:style w:type="paragraph" w:styleId="a5">
    <w:name w:val="Normal (Web)"/>
    <w:basedOn w:val="a"/>
    <w:link w:val="a6"/>
    <w:uiPriority w:val="99"/>
    <w:unhideWhenUsed/>
    <w:rsid w:val="006D16AE"/>
    <w:pPr>
      <w:spacing w:before="100" w:beforeAutospacing="1" w:after="119"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4321CC"/>
    <w:rPr>
      <w:color w:val="000080"/>
      <w:u w:val="single"/>
    </w:rPr>
  </w:style>
  <w:style w:type="paragraph" w:customStyle="1" w:styleId="sdendnote">
    <w:name w:val="sdendnote"/>
    <w:basedOn w:val="a"/>
    <w:rsid w:val="004321CC"/>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
    <w:name w:val="sdfootnote"/>
    <w:basedOn w:val="a"/>
    <w:rsid w:val="007658C7"/>
    <w:pPr>
      <w:spacing w:before="100" w:beforeAutospacing="1" w:after="0" w:line="240" w:lineRule="auto"/>
      <w:ind w:left="284" w:hanging="284"/>
    </w:pPr>
    <w:rPr>
      <w:rFonts w:ascii="Times New Roman" w:eastAsia="Times New Roman" w:hAnsi="Times New Roman" w:cs="Times New Roman"/>
      <w:sz w:val="20"/>
      <w:szCs w:val="20"/>
    </w:rPr>
  </w:style>
  <w:style w:type="paragraph" w:styleId="2">
    <w:name w:val="Body Text Indent 2"/>
    <w:basedOn w:val="a"/>
    <w:link w:val="20"/>
    <w:uiPriority w:val="99"/>
    <w:unhideWhenUsed/>
    <w:rsid w:val="00B02278"/>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rsid w:val="00B02278"/>
    <w:rPr>
      <w:rFonts w:eastAsiaTheme="minorHAnsi"/>
      <w:lang w:eastAsia="en-US"/>
    </w:rPr>
  </w:style>
  <w:style w:type="character" w:customStyle="1" w:styleId="a6">
    <w:name w:val="Обычный (веб) Знак"/>
    <w:basedOn w:val="a0"/>
    <w:link w:val="a5"/>
    <w:uiPriority w:val="99"/>
    <w:locked/>
    <w:rsid w:val="00F1340E"/>
    <w:rPr>
      <w:rFonts w:ascii="Times New Roman" w:eastAsia="Times New Roman" w:hAnsi="Times New Roman" w:cs="Times New Roman"/>
      <w:sz w:val="24"/>
      <w:szCs w:val="24"/>
    </w:rPr>
  </w:style>
  <w:style w:type="paragraph" w:styleId="a8">
    <w:name w:val="Body Text"/>
    <w:basedOn w:val="a"/>
    <w:link w:val="a9"/>
    <w:uiPriority w:val="99"/>
    <w:semiHidden/>
    <w:unhideWhenUsed/>
    <w:rsid w:val="00442B89"/>
    <w:pPr>
      <w:spacing w:after="120"/>
    </w:pPr>
  </w:style>
  <w:style w:type="character" w:customStyle="1" w:styleId="a9">
    <w:name w:val="Основной текст Знак"/>
    <w:basedOn w:val="a0"/>
    <w:link w:val="a8"/>
    <w:uiPriority w:val="99"/>
    <w:semiHidden/>
    <w:rsid w:val="00442B89"/>
  </w:style>
  <w:style w:type="paragraph" w:customStyle="1" w:styleId="ConsNormal">
    <w:name w:val="ConsNormal"/>
    <w:rsid w:val="00442B89"/>
    <w:pPr>
      <w:autoSpaceDE w:val="0"/>
      <w:autoSpaceDN w:val="0"/>
      <w:adjustRightInd w:val="0"/>
      <w:spacing w:after="0" w:line="240" w:lineRule="auto"/>
      <w:ind w:firstLine="720"/>
    </w:pPr>
    <w:rPr>
      <w:rFonts w:ascii="Arial" w:eastAsia="Times New Roman" w:hAnsi="Arial" w:cs="Arial"/>
      <w:sz w:val="20"/>
      <w:szCs w:val="20"/>
    </w:rPr>
  </w:style>
  <w:style w:type="paragraph" w:styleId="aa">
    <w:name w:val="footnote text"/>
    <w:basedOn w:val="a"/>
    <w:link w:val="ab"/>
    <w:semiHidden/>
    <w:unhideWhenUsed/>
    <w:rsid w:val="001C175F"/>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1C175F"/>
    <w:rPr>
      <w:rFonts w:ascii="Times New Roman" w:eastAsia="Times New Roman" w:hAnsi="Times New Roman" w:cs="Times New Roman"/>
      <w:sz w:val="20"/>
      <w:szCs w:val="20"/>
    </w:rPr>
  </w:style>
  <w:style w:type="character" w:styleId="ac">
    <w:name w:val="footnote reference"/>
    <w:semiHidden/>
    <w:unhideWhenUsed/>
    <w:rsid w:val="001C175F"/>
    <w:rPr>
      <w:vertAlign w:val="superscript"/>
    </w:rPr>
  </w:style>
</w:styles>
</file>

<file path=word/webSettings.xml><?xml version="1.0" encoding="utf-8"?>
<w:webSettings xmlns:r="http://schemas.openxmlformats.org/officeDocument/2006/relationships" xmlns:w="http://schemas.openxmlformats.org/wordprocessingml/2006/main">
  <w:divs>
    <w:div w:id="23363274">
      <w:bodyDiv w:val="1"/>
      <w:marLeft w:val="0"/>
      <w:marRight w:val="0"/>
      <w:marTop w:val="0"/>
      <w:marBottom w:val="0"/>
      <w:divBdr>
        <w:top w:val="none" w:sz="0" w:space="0" w:color="auto"/>
        <w:left w:val="none" w:sz="0" w:space="0" w:color="auto"/>
        <w:bottom w:val="none" w:sz="0" w:space="0" w:color="auto"/>
        <w:right w:val="none" w:sz="0" w:space="0" w:color="auto"/>
      </w:divBdr>
    </w:div>
    <w:div w:id="37124022">
      <w:bodyDiv w:val="1"/>
      <w:marLeft w:val="0"/>
      <w:marRight w:val="0"/>
      <w:marTop w:val="0"/>
      <w:marBottom w:val="0"/>
      <w:divBdr>
        <w:top w:val="none" w:sz="0" w:space="0" w:color="auto"/>
        <w:left w:val="none" w:sz="0" w:space="0" w:color="auto"/>
        <w:bottom w:val="none" w:sz="0" w:space="0" w:color="auto"/>
        <w:right w:val="none" w:sz="0" w:space="0" w:color="auto"/>
      </w:divBdr>
    </w:div>
    <w:div w:id="157427793">
      <w:bodyDiv w:val="1"/>
      <w:marLeft w:val="0"/>
      <w:marRight w:val="0"/>
      <w:marTop w:val="0"/>
      <w:marBottom w:val="0"/>
      <w:divBdr>
        <w:top w:val="none" w:sz="0" w:space="0" w:color="auto"/>
        <w:left w:val="none" w:sz="0" w:space="0" w:color="auto"/>
        <w:bottom w:val="none" w:sz="0" w:space="0" w:color="auto"/>
        <w:right w:val="none" w:sz="0" w:space="0" w:color="auto"/>
      </w:divBdr>
    </w:div>
    <w:div w:id="378014651">
      <w:bodyDiv w:val="1"/>
      <w:marLeft w:val="0"/>
      <w:marRight w:val="0"/>
      <w:marTop w:val="0"/>
      <w:marBottom w:val="0"/>
      <w:divBdr>
        <w:top w:val="none" w:sz="0" w:space="0" w:color="auto"/>
        <w:left w:val="none" w:sz="0" w:space="0" w:color="auto"/>
        <w:bottom w:val="none" w:sz="0" w:space="0" w:color="auto"/>
        <w:right w:val="none" w:sz="0" w:space="0" w:color="auto"/>
      </w:divBdr>
    </w:div>
    <w:div w:id="424812438">
      <w:bodyDiv w:val="1"/>
      <w:marLeft w:val="0"/>
      <w:marRight w:val="0"/>
      <w:marTop w:val="0"/>
      <w:marBottom w:val="0"/>
      <w:divBdr>
        <w:top w:val="none" w:sz="0" w:space="0" w:color="auto"/>
        <w:left w:val="none" w:sz="0" w:space="0" w:color="auto"/>
        <w:bottom w:val="none" w:sz="0" w:space="0" w:color="auto"/>
        <w:right w:val="none" w:sz="0" w:space="0" w:color="auto"/>
      </w:divBdr>
      <w:divsChild>
        <w:div w:id="1653872469">
          <w:marLeft w:val="0"/>
          <w:marRight w:val="0"/>
          <w:marTop w:val="0"/>
          <w:marBottom w:val="0"/>
          <w:divBdr>
            <w:top w:val="none" w:sz="0" w:space="0" w:color="auto"/>
            <w:left w:val="none" w:sz="0" w:space="0" w:color="auto"/>
            <w:bottom w:val="none" w:sz="0" w:space="0" w:color="auto"/>
            <w:right w:val="none" w:sz="0" w:space="0" w:color="auto"/>
          </w:divBdr>
        </w:div>
      </w:divsChild>
    </w:div>
    <w:div w:id="448087839">
      <w:bodyDiv w:val="1"/>
      <w:marLeft w:val="0"/>
      <w:marRight w:val="0"/>
      <w:marTop w:val="0"/>
      <w:marBottom w:val="0"/>
      <w:divBdr>
        <w:top w:val="none" w:sz="0" w:space="0" w:color="auto"/>
        <w:left w:val="none" w:sz="0" w:space="0" w:color="auto"/>
        <w:bottom w:val="none" w:sz="0" w:space="0" w:color="auto"/>
        <w:right w:val="none" w:sz="0" w:space="0" w:color="auto"/>
      </w:divBdr>
    </w:div>
    <w:div w:id="789591636">
      <w:bodyDiv w:val="1"/>
      <w:marLeft w:val="0"/>
      <w:marRight w:val="0"/>
      <w:marTop w:val="0"/>
      <w:marBottom w:val="0"/>
      <w:divBdr>
        <w:top w:val="none" w:sz="0" w:space="0" w:color="auto"/>
        <w:left w:val="none" w:sz="0" w:space="0" w:color="auto"/>
        <w:bottom w:val="none" w:sz="0" w:space="0" w:color="auto"/>
        <w:right w:val="none" w:sz="0" w:space="0" w:color="auto"/>
      </w:divBdr>
    </w:div>
    <w:div w:id="853304663">
      <w:bodyDiv w:val="1"/>
      <w:marLeft w:val="0"/>
      <w:marRight w:val="0"/>
      <w:marTop w:val="0"/>
      <w:marBottom w:val="0"/>
      <w:divBdr>
        <w:top w:val="none" w:sz="0" w:space="0" w:color="auto"/>
        <w:left w:val="none" w:sz="0" w:space="0" w:color="auto"/>
        <w:bottom w:val="none" w:sz="0" w:space="0" w:color="auto"/>
        <w:right w:val="none" w:sz="0" w:space="0" w:color="auto"/>
      </w:divBdr>
    </w:div>
    <w:div w:id="978071531">
      <w:bodyDiv w:val="1"/>
      <w:marLeft w:val="0"/>
      <w:marRight w:val="0"/>
      <w:marTop w:val="0"/>
      <w:marBottom w:val="0"/>
      <w:divBdr>
        <w:top w:val="none" w:sz="0" w:space="0" w:color="auto"/>
        <w:left w:val="none" w:sz="0" w:space="0" w:color="auto"/>
        <w:bottom w:val="none" w:sz="0" w:space="0" w:color="auto"/>
        <w:right w:val="none" w:sz="0" w:space="0" w:color="auto"/>
      </w:divBdr>
    </w:div>
    <w:div w:id="1173955752">
      <w:bodyDiv w:val="1"/>
      <w:marLeft w:val="0"/>
      <w:marRight w:val="0"/>
      <w:marTop w:val="0"/>
      <w:marBottom w:val="0"/>
      <w:divBdr>
        <w:top w:val="none" w:sz="0" w:space="0" w:color="auto"/>
        <w:left w:val="none" w:sz="0" w:space="0" w:color="auto"/>
        <w:bottom w:val="none" w:sz="0" w:space="0" w:color="auto"/>
        <w:right w:val="none" w:sz="0" w:space="0" w:color="auto"/>
      </w:divBdr>
      <w:divsChild>
        <w:div w:id="1169370968">
          <w:marLeft w:val="0"/>
          <w:marRight w:val="0"/>
          <w:marTop w:val="0"/>
          <w:marBottom w:val="0"/>
          <w:divBdr>
            <w:top w:val="none" w:sz="0" w:space="0" w:color="auto"/>
            <w:left w:val="none" w:sz="0" w:space="0" w:color="auto"/>
            <w:bottom w:val="none" w:sz="0" w:space="0" w:color="auto"/>
            <w:right w:val="none" w:sz="0" w:space="0" w:color="auto"/>
          </w:divBdr>
        </w:div>
      </w:divsChild>
    </w:div>
    <w:div w:id="1199777943">
      <w:bodyDiv w:val="1"/>
      <w:marLeft w:val="0"/>
      <w:marRight w:val="0"/>
      <w:marTop w:val="0"/>
      <w:marBottom w:val="0"/>
      <w:divBdr>
        <w:top w:val="none" w:sz="0" w:space="0" w:color="auto"/>
        <w:left w:val="none" w:sz="0" w:space="0" w:color="auto"/>
        <w:bottom w:val="none" w:sz="0" w:space="0" w:color="auto"/>
        <w:right w:val="none" w:sz="0" w:space="0" w:color="auto"/>
      </w:divBdr>
    </w:div>
    <w:div w:id="1227649535">
      <w:bodyDiv w:val="1"/>
      <w:marLeft w:val="0"/>
      <w:marRight w:val="0"/>
      <w:marTop w:val="0"/>
      <w:marBottom w:val="0"/>
      <w:divBdr>
        <w:top w:val="none" w:sz="0" w:space="0" w:color="auto"/>
        <w:left w:val="none" w:sz="0" w:space="0" w:color="auto"/>
        <w:bottom w:val="none" w:sz="0" w:space="0" w:color="auto"/>
        <w:right w:val="none" w:sz="0" w:space="0" w:color="auto"/>
      </w:divBdr>
    </w:div>
    <w:div w:id="1255675679">
      <w:bodyDiv w:val="1"/>
      <w:marLeft w:val="0"/>
      <w:marRight w:val="0"/>
      <w:marTop w:val="0"/>
      <w:marBottom w:val="0"/>
      <w:divBdr>
        <w:top w:val="none" w:sz="0" w:space="0" w:color="auto"/>
        <w:left w:val="none" w:sz="0" w:space="0" w:color="auto"/>
        <w:bottom w:val="none" w:sz="0" w:space="0" w:color="auto"/>
        <w:right w:val="none" w:sz="0" w:space="0" w:color="auto"/>
      </w:divBdr>
      <w:divsChild>
        <w:div w:id="443890057">
          <w:marLeft w:val="0"/>
          <w:marRight w:val="0"/>
          <w:marTop w:val="0"/>
          <w:marBottom w:val="0"/>
          <w:divBdr>
            <w:top w:val="none" w:sz="0" w:space="0" w:color="auto"/>
            <w:left w:val="none" w:sz="0" w:space="0" w:color="auto"/>
            <w:bottom w:val="none" w:sz="0" w:space="0" w:color="auto"/>
            <w:right w:val="none" w:sz="0" w:space="0" w:color="auto"/>
          </w:divBdr>
        </w:div>
      </w:divsChild>
    </w:div>
    <w:div w:id="1270118000">
      <w:bodyDiv w:val="1"/>
      <w:marLeft w:val="0"/>
      <w:marRight w:val="0"/>
      <w:marTop w:val="0"/>
      <w:marBottom w:val="0"/>
      <w:divBdr>
        <w:top w:val="none" w:sz="0" w:space="0" w:color="auto"/>
        <w:left w:val="none" w:sz="0" w:space="0" w:color="auto"/>
        <w:bottom w:val="none" w:sz="0" w:space="0" w:color="auto"/>
        <w:right w:val="none" w:sz="0" w:space="0" w:color="auto"/>
      </w:divBdr>
    </w:div>
    <w:div w:id="1455706803">
      <w:bodyDiv w:val="1"/>
      <w:marLeft w:val="0"/>
      <w:marRight w:val="0"/>
      <w:marTop w:val="0"/>
      <w:marBottom w:val="0"/>
      <w:divBdr>
        <w:top w:val="none" w:sz="0" w:space="0" w:color="auto"/>
        <w:left w:val="none" w:sz="0" w:space="0" w:color="auto"/>
        <w:bottom w:val="none" w:sz="0" w:space="0" w:color="auto"/>
        <w:right w:val="none" w:sz="0" w:space="0" w:color="auto"/>
      </w:divBdr>
    </w:div>
    <w:div w:id="1978876462">
      <w:bodyDiv w:val="1"/>
      <w:marLeft w:val="0"/>
      <w:marRight w:val="0"/>
      <w:marTop w:val="0"/>
      <w:marBottom w:val="0"/>
      <w:divBdr>
        <w:top w:val="none" w:sz="0" w:space="0" w:color="auto"/>
        <w:left w:val="none" w:sz="0" w:space="0" w:color="auto"/>
        <w:bottom w:val="none" w:sz="0" w:space="0" w:color="auto"/>
        <w:right w:val="none" w:sz="0" w:space="0" w:color="auto"/>
      </w:divBdr>
    </w:div>
    <w:div w:id="20512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3C3E-6B94-4B10-89CA-24E806D1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Pages>
  <Words>2060</Words>
  <Characters>11745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Control_ABS</cp:lastModifiedBy>
  <cp:revision>66</cp:revision>
  <cp:lastPrinted>2021-06-01T12:53:00Z</cp:lastPrinted>
  <dcterms:created xsi:type="dcterms:W3CDTF">2017-10-19T10:48:00Z</dcterms:created>
  <dcterms:modified xsi:type="dcterms:W3CDTF">2021-08-05T09:02:00Z</dcterms:modified>
</cp:coreProperties>
</file>