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Российская Федерация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Волгоградская область</w:t>
      </w:r>
    </w:p>
    <w:p w:rsidR="00D1419A" w:rsidRPr="000602B6" w:rsidRDefault="00531E58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D1419A" w:rsidRPr="000602B6">
        <w:rPr>
          <w:sz w:val="28"/>
          <w:szCs w:val="28"/>
        </w:rPr>
        <w:t xml:space="preserve"> СЕЛЬСКОГО ПОСЕЛЕНИЯ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0602B6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D1419A" w:rsidRPr="000602B6" w:rsidRDefault="00963372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72</w:t>
      </w:r>
      <w:r w:rsidR="00D1419A" w:rsidRPr="000602B6">
        <w:rPr>
          <w:color w:val="000000"/>
          <w:sz w:val="28"/>
          <w:szCs w:val="28"/>
        </w:rPr>
        <w:t xml:space="preserve"> заседание Совета 3 созыва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b/>
          <w:bCs/>
          <w:sz w:val="28"/>
          <w:szCs w:val="28"/>
        </w:rPr>
        <w:t>РЕШЕНИЕ №</w:t>
      </w:r>
      <w:r>
        <w:rPr>
          <w:b/>
          <w:bCs/>
          <w:sz w:val="28"/>
          <w:szCs w:val="28"/>
        </w:rPr>
        <w:t xml:space="preserve"> </w:t>
      </w:r>
      <w:r w:rsidR="00963372">
        <w:rPr>
          <w:b/>
          <w:bCs/>
          <w:sz w:val="28"/>
          <w:szCs w:val="28"/>
        </w:rPr>
        <w:t>72/131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Standard"/>
        <w:jc w:val="center"/>
        <w:rPr>
          <w:b/>
          <w:sz w:val="28"/>
          <w:szCs w:val="28"/>
          <w:lang w:val="ru-RU"/>
        </w:rPr>
      </w:pPr>
      <w:r w:rsidRPr="000602B6">
        <w:rPr>
          <w:b/>
          <w:sz w:val="28"/>
          <w:szCs w:val="28"/>
        </w:rPr>
        <w:t xml:space="preserve">О </w:t>
      </w:r>
      <w:proofErr w:type="spellStart"/>
      <w:r w:rsidRPr="000602B6">
        <w:rPr>
          <w:b/>
          <w:sz w:val="28"/>
          <w:szCs w:val="28"/>
        </w:rPr>
        <w:t>внесении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изменений</w:t>
      </w:r>
      <w:proofErr w:type="spellEnd"/>
      <w:r w:rsidRPr="000602B6">
        <w:rPr>
          <w:b/>
          <w:sz w:val="28"/>
          <w:szCs w:val="28"/>
        </w:rPr>
        <w:t xml:space="preserve"> и </w:t>
      </w:r>
      <w:proofErr w:type="spellStart"/>
      <w:r w:rsidRPr="000602B6">
        <w:rPr>
          <w:b/>
          <w:sz w:val="28"/>
          <w:szCs w:val="28"/>
        </w:rPr>
        <w:t>дополнений</w:t>
      </w:r>
      <w:proofErr w:type="spellEnd"/>
      <w:r w:rsidRPr="000602B6">
        <w:rPr>
          <w:b/>
          <w:sz w:val="28"/>
          <w:szCs w:val="28"/>
          <w:lang w:val="ru-RU"/>
        </w:rPr>
        <w:t xml:space="preserve"> </w:t>
      </w:r>
      <w:r w:rsidR="00531E58">
        <w:rPr>
          <w:b/>
          <w:sz w:val="28"/>
          <w:szCs w:val="28"/>
        </w:rPr>
        <w:t xml:space="preserve">в </w:t>
      </w:r>
      <w:proofErr w:type="spellStart"/>
      <w:r w:rsidR="00531E58">
        <w:rPr>
          <w:b/>
          <w:sz w:val="28"/>
          <w:szCs w:val="28"/>
        </w:rPr>
        <w:t>Устав</w:t>
      </w:r>
      <w:proofErr w:type="spellEnd"/>
      <w:r w:rsidR="00531E58">
        <w:rPr>
          <w:b/>
          <w:sz w:val="28"/>
          <w:szCs w:val="28"/>
        </w:rPr>
        <w:t xml:space="preserve"> </w:t>
      </w:r>
      <w:proofErr w:type="spellStart"/>
      <w:r w:rsidR="00531E58">
        <w:rPr>
          <w:b/>
          <w:sz w:val="28"/>
          <w:szCs w:val="28"/>
          <w:lang w:val="ru-RU"/>
        </w:rPr>
        <w:t>Большесудаченского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сельского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поселения</w:t>
      </w:r>
      <w:proofErr w:type="spellEnd"/>
      <w:r w:rsidRPr="000602B6">
        <w:rPr>
          <w:b/>
          <w:sz w:val="28"/>
          <w:szCs w:val="28"/>
          <w:lang w:val="ru-RU"/>
        </w:rPr>
        <w:t xml:space="preserve"> </w:t>
      </w:r>
      <w:proofErr w:type="spellStart"/>
      <w:r w:rsidRPr="000602B6">
        <w:rPr>
          <w:b/>
          <w:sz w:val="28"/>
          <w:szCs w:val="28"/>
          <w:lang w:val="ru-RU"/>
        </w:rPr>
        <w:t>Руднянского</w:t>
      </w:r>
      <w:proofErr w:type="spellEnd"/>
      <w:r w:rsidRPr="000602B6">
        <w:rPr>
          <w:b/>
          <w:sz w:val="28"/>
          <w:szCs w:val="28"/>
          <w:lang w:val="ru-RU"/>
        </w:rPr>
        <w:t xml:space="preserve"> муниципального района Волгоградской области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Принято Советом  </w:t>
      </w:r>
    </w:p>
    <w:p w:rsidR="00D1419A" w:rsidRPr="000602B6" w:rsidRDefault="00531E58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</w:t>
      </w:r>
      <w:r w:rsidR="00D1419A" w:rsidRPr="000602B6">
        <w:rPr>
          <w:sz w:val="28"/>
          <w:szCs w:val="28"/>
        </w:rPr>
        <w:t xml:space="preserve">о </w:t>
      </w:r>
    </w:p>
    <w:p w:rsidR="00D1419A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сельского поселения                                                   </w:t>
      </w:r>
      <w:r w:rsidR="00963372">
        <w:rPr>
          <w:sz w:val="28"/>
          <w:szCs w:val="28"/>
        </w:rPr>
        <w:t>27.05.2019</w:t>
      </w:r>
      <w:r w:rsidRPr="000602B6">
        <w:rPr>
          <w:sz w:val="28"/>
          <w:szCs w:val="28"/>
        </w:rPr>
        <w:t xml:space="preserve"> года</w:t>
      </w:r>
    </w:p>
    <w:p w:rsidR="00963372" w:rsidRPr="000602B6" w:rsidRDefault="00963372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963372" w:rsidRPr="00AA7805" w:rsidRDefault="00963372" w:rsidP="009633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 w:rsidRPr="00AA78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AA7805">
        <w:rPr>
          <w:sz w:val="28"/>
          <w:szCs w:val="28"/>
          <w:lang w:val="ru-RU"/>
        </w:rPr>
        <w:t>Руководствуясь Федеральным законом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от 30.10.2018 № 387-ФЗ  « О внесении изменений в статьи 2 и 28 Федерального закона «Об общих принципах организации местного самоуправления в Российской Федерации» </w:t>
      </w:r>
      <w:r>
        <w:rPr>
          <w:rFonts w:cs="Times New Roman"/>
          <w:sz w:val="28"/>
          <w:szCs w:val="28"/>
        </w:rPr>
        <w:t xml:space="preserve">и </w:t>
      </w:r>
      <w:proofErr w:type="spellStart"/>
      <w:r>
        <w:rPr>
          <w:rFonts w:cs="Times New Roman"/>
          <w:sz w:val="28"/>
          <w:szCs w:val="28"/>
        </w:rPr>
        <w:t>статьей</w:t>
      </w:r>
      <w:proofErr w:type="spellEnd"/>
      <w:r>
        <w:rPr>
          <w:rFonts w:cs="Times New Roman"/>
          <w:sz w:val="28"/>
          <w:szCs w:val="28"/>
        </w:rPr>
        <w:t xml:space="preserve"> 28 </w:t>
      </w:r>
      <w:proofErr w:type="spellStart"/>
      <w:r>
        <w:rPr>
          <w:rFonts w:cs="Times New Roman"/>
          <w:sz w:val="28"/>
          <w:szCs w:val="28"/>
        </w:rPr>
        <w:t>Устава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Большесудаченского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сельского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поселения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Руднянского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муниципального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района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Волгоградской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области</w:t>
      </w:r>
      <w:proofErr w:type="spellEnd"/>
      <w:r w:rsidRPr="00AA7805">
        <w:rPr>
          <w:sz w:val="28"/>
          <w:szCs w:val="28"/>
        </w:rPr>
        <w:t xml:space="preserve">  </w:t>
      </w:r>
      <w:proofErr w:type="spellStart"/>
      <w:r w:rsidRPr="00AA7805">
        <w:rPr>
          <w:rFonts w:cs="Times New Roman"/>
          <w:sz w:val="28"/>
          <w:szCs w:val="28"/>
        </w:rPr>
        <w:t>Совет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Большесудаченского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сельского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поселения</w:t>
      </w:r>
      <w:proofErr w:type="spellEnd"/>
      <w:r w:rsidRPr="00AA7805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                 </w:t>
      </w:r>
      <w:proofErr w:type="gramStart"/>
      <w:r w:rsidRPr="00AA7805">
        <w:rPr>
          <w:rFonts w:cs="Times New Roman"/>
          <w:sz w:val="28"/>
          <w:szCs w:val="28"/>
        </w:rPr>
        <w:t>р</w:t>
      </w:r>
      <w:proofErr w:type="gramEnd"/>
      <w:r w:rsidRPr="00AA7805">
        <w:rPr>
          <w:rFonts w:cs="Times New Roman"/>
          <w:sz w:val="28"/>
          <w:szCs w:val="28"/>
        </w:rPr>
        <w:t xml:space="preserve"> е ш и л:</w:t>
      </w:r>
    </w:p>
    <w:p w:rsidR="00963372" w:rsidRPr="00502397" w:rsidRDefault="00963372" w:rsidP="00963372">
      <w:pPr>
        <w:pStyle w:val="a3"/>
        <w:spacing w:before="0" w:beforeAutospacing="0" w:after="0"/>
        <w:ind w:firstLine="709"/>
        <w:rPr>
          <w:sz w:val="28"/>
          <w:szCs w:val="28"/>
          <w:lang w:val="de-DE"/>
        </w:rPr>
      </w:pPr>
    </w:p>
    <w:p w:rsidR="00963372" w:rsidRPr="000602B6" w:rsidRDefault="00963372" w:rsidP="00963372">
      <w:pPr>
        <w:pStyle w:val="Standard"/>
        <w:rPr>
          <w:sz w:val="28"/>
          <w:szCs w:val="28"/>
        </w:rPr>
      </w:pPr>
    </w:p>
    <w:p w:rsidR="00963372" w:rsidRDefault="00963372" w:rsidP="00963372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0602B6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Устав Большесудаченского</w:t>
      </w:r>
      <w:r w:rsidRPr="00A97368">
        <w:rPr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>, принятый решением Совета Большесудаченского сельского поселения от 22 августа 2014 года № 69/115 (в редакции изменений</w:t>
      </w:r>
      <w:r w:rsidRPr="00530941">
        <w:rPr>
          <w:b/>
          <w:bCs/>
          <w:sz w:val="28"/>
          <w:szCs w:val="28"/>
        </w:rPr>
        <w:t xml:space="preserve"> </w:t>
      </w:r>
      <w:r w:rsidRPr="00530941">
        <w:rPr>
          <w:bCs/>
          <w:sz w:val="28"/>
          <w:szCs w:val="28"/>
        </w:rPr>
        <w:t>от 05.10.2015г. № 12/26, от 20.06.2016г. № 23/44, от 22.05.2017г. № 38/66</w:t>
      </w:r>
      <w:r>
        <w:rPr>
          <w:bCs/>
          <w:sz w:val="28"/>
          <w:szCs w:val="28"/>
        </w:rPr>
        <w:t>, от 25.10.2017г. № 43/73, от 15.01.2018г. № 49/86, от 10.04.2018г. № 53/91, от 29.12.2018г</w:t>
      </w:r>
      <w:proofErr w:type="gramEnd"/>
      <w:r>
        <w:rPr>
          <w:bCs/>
          <w:sz w:val="28"/>
          <w:szCs w:val="28"/>
        </w:rPr>
        <w:t xml:space="preserve">. № </w:t>
      </w:r>
      <w:proofErr w:type="gramStart"/>
      <w:r>
        <w:rPr>
          <w:bCs/>
          <w:sz w:val="28"/>
          <w:szCs w:val="28"/>
        </w:rPr>
        <w:t>64/115)</w:t>
      </w:r>
      <w:r>
        <w:rPr>
          <w:sz w:val="28"/>
          <w:szCs w:val="28"/>
        </w:rPr>
        <w:t xml:space="preserve">  </w:t>
      </w:r>
      <w:r w:rsidRPr="00A97368">
        <w:rPr>
          <w:sz w:val="28"/>
          <w:szCs w:val="28"/>
        </w:rPr>
        <w:t xml:space="preserve"> следующие изменения:</w:t>
      </w:r>
      <w:proofErr w:type="gramEnd"/>
    </w:p>
    <w:p w:rsidR="00963372" w:rsidRDefault="00963372" w:rsidP="00963372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963372" w:rsidRDefault="00963372" w:rsidP="00963372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В части 3 статьи 12 Устава Большесудаченского сельского поселения Руднянского муниципального района Волгоградской области </w:t>
      </w:r>
      <w:r w:rsidRPr="007C190F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«по проектам и вопросам, указанным в части 2 настоящей статьи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963372" w:rsidRDefault="00963372" w:rsidP="00963372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</w:p>
    <w:p w:rsidR="00963372" w:rsidRDefault="00963372" w:rsidP="0096337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28C3">
        <w:rPr>
          <w:sz w:val="28"/>
          <w:szCs w:val="28"/>
        </w:rPr>
        <w:t>2. Настоящее решение подлежит официально</w:t>
      </w:r>
      <w:r>
        <w:rPr>
          <w:sz w:val="28"/>
          <w:szCs w:val="28"/>
        </w:rPr>
        <w:t>му обнародованию</w:t>
      </w:r>
      <w:r w:rsidRPr="00E828C3">
        <w:rPr>
          <w:sz w:val="28"/>
          <w:szCs w:val="28"/>
        </w:rPr>
        <w:t xml:space="preserve"> после его государственной регистрации и вступает в силу после его официально</w:t>
      </w:r>
      <w:r>
        <w:rPr>
          <w:sz w:val="28"/>
          <w:szCs w:val="28"/>
        </w:rPr>
        <w:t>го обнародования</w:t>
      </w:r>
      <w:r w:rsidRPr="00E828C3">
        <w:rPr>
          <w:sz w:val="28"/>
          <w:szCs w:val="28"/>
        </w:rPr>
        <w:t>.</w:t>
      </w:r>
    </w:p>
    <w:p w:rsidR="00963372" w:rsidRPr="00A97368" w:rsidRDefault="00963372" w:rsidP="00963372">
      <w:pPr>
        <w:pStyle w:val="a3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963372" w:rsidRPr="00A97368" w:rsidRDefault="00963372" w:rsidP="00963372">
      <w:pPr>
        <w:pStyle w:val="a3"/>
        <w:spacing w:before="0" w:beforeAutospacing="0" w:after="0" w:line="238" w:lineRule="atLeast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сельского поселения                                            </w:t>
      </w:r>
      <w:r>
        <w:rPr>
          <w:sz w:val="28"/>
          <w:szCs w:val="28"/>
        </w:rPr>
        <w:t xml:space="preserve">                   Г.А. Ивлиева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</w:p>
    <w:sectPr w:rsidR="00D1419A" w:rsidRPr="000602B6" w:rsidSect="0016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19A"/>
    <w:rsid w:val="00010610"/>
    <w:rsid w:val="000E633B"/>
    <w:rsid w:val="0016139D"/>
    <w:rsid w:val="002075C3"/>
    <w:rsid w:val="002A1725"/>
    <w:rsid w:val="00362495"/>
    <w:rsid w:val="00463064"/>
    <w:rsid w:val="004727E5"/>
    <w:rsid w:val="00531E58"/>
    <w:rsid w:val="005930E2"/>
    <w:rsid w:val="006C1D0F"/>
    <w:rsid w:val="006D4209"/>
    <w:rsid w:val="006E73D2"/>
    <w:rsid w:val="007222FE"/>
    <w:rsid w:val="00777EA9"/>
    <w:rsid w:val="008920E0"/>
    <w:rsid w:val="008931EF"/>
    <w:rsid w:val="008C702B"/>
    <w:rsid w:val="00963372"/>
    <w:rsid w:val="009975AE"/>
    <w:rsid w:val="00A42FC2"/>
    <w:rsid w:val="00AD0221"/>
    <w:rsid w:val="00AD6367"/>
    <w:rsid w:val="00B13FC6"/>
    <w:rsid w:val="00CC51CC"/>
    <w:rsid w:val="00D1419A"/>
    <w:rsid w:val="00D975DB"/>
    <w:rsid w:val="00E17DCC"/>
    <w:rsid w:val="00E20024"/>
    <w:rsid w:val="00E604B7"/>
    <w:rsid w:val="00EC5249"/>
    <w:rsid w:val="00FE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1419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link w:val="a4"/>
    <w:uiPriority w:val="99"/>
    <w:unhideWhenUsed/>
    <w:rsid w:val="00D141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1419A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1419A"/>
    <w:rPr>
      <w:rFonts w:eastAsiaTheme="minorHAnsi"/>
      <w:lang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D141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Control_ABS</cp:lastModifiedBy>
  <cp:revision>2</cp:revision>
  <cp:lastPrinted>2019-01-18T06:00:00Z</cp:lastPrinted>
  <dcterms:created xsi:type="dcterms:W3CDTF">2019-06-18T12:52:00Z</dcterms:created>
  <dcterms:modified xsi:type="dcterms:W3CDTF">2019-06-18T12:52:00Z</dcterms:modified>
</cp:coreProperties>
</file>