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 xml:space="preserve">СОВЕТ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БОЛЬШЕСУДАЧЕНСКОГО СЕЛЬСКОГО ПОСЕЛЕНИЯ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Руднянского муниципального района Волгоградской области</w:t>
      </w:r>
    </w:p>
    <w:p w:rsidR="002E6296" w:rsidRPr="00475592" w:rsidRDefault="00751614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="00A37C27">
        <w:rPr>
          <w:b/>
          <w:bCs/>
          <w:sz w:val="28"/>
          <w:szCs w:val="28"/>
        </w:rPr>
        <w:t xml:space="preserve"> заседание 4</w:t>
      </w:r>
      <w:r w:rsidR="002E6296" w:rsidRPr="00475592">
        <w:rPr>
          <w:b/>
          <w:bCs/>
          <w:sz w:val="28"/>
          <w:szCs w:val="28"/>
        </w:rPr>
        <w:t xml:space="preserve"> созыва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E6296" w:rsidRPr="00751614" w:rsidRDefault="002E6296" w:rsidP="007516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5592">
        <w:rPr>
          <w:b/>
          <w:bCs/>
          <w:sz w:val="28"/>
          <w:szCs w:val="28"/>
        </w:rPr>
        <w:t>РЕШЕНИЕ</w:t>
      </w:r>
      <w:r w:rsidR="00751614">
        <w:rPr>
          <w:b/>
          <w:bCs/>
          <w:sz w:val="28"/>
          <w:szCs w:val="28"/>
        </w:rPr>
        <w:t xml:space="preserve"> № 37/73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6296" w:rsidRPr="00751614" w:rsidRDefault="002E6296" w:rsidP="007516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1614">
        <w:rPr>
          <w:b/>
          <w:sz w:val="28"/>
          <w:szCs w:val="28"/>
        </w:rPr>
        <w:t>О денежном содержании муниципальных служащих Большесудаченского сельского  поселения Руднянского муниципального района Волгоградской области</w:t>
      </w:r>
      <w:r w:rsidR="00A37C27" w:rsidRPr="00751614">
        <w:rPr>
          <w:b/>
          <w:sz w:val="28"/>
          <w:szCs w:val="28"/>
        </w:rPr>
        <w:t xml:space="preserve"> и Структуры администрации Большесудаченс</w:t>
      </w:r>
      <w:r w:rsidR="00CB0846" w:rsidRPr="00751614">
        <w:rPr>
          <w:b/>
          <w:sz w:val="28"/>
          <w:szCs w:val="28"/>
        </w:rPr>
        <w:t>кого сельского поселения на 2021</w:t>
      </w:r>
      <w:r w:rsidR="00A37C27" w:rsidRPr="00751614">
        <w:rPr>
          <w:b/>
          <w:sz w:val="28"/>
          <w:szCs w:val="28"/>
        </w:rPr>
        <w:t xml:space="preserve"> год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</w:t>
      </w: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751614" w:rsidRDefault="00751614" w:rsidP="0075161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08.10.2021 года</w:t>
      </w:r>
    </w:p>
    <w:p w:rsidR="002E6296" w:rsidRPr="00475592" w:rsidRDefault="002E6296" w:rsidP="002E6296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bCs/>
          <w:i/>
          <w:u w:val="single"/>
        </w:rPr>
      </w:pPr>
      <w:r w:rsidRPr="00475592">
        <w:rPr>
          <w:sz w:val="28"/>
          <w:szCs w:val="28"/>
        </w:rPr>
        <w:t xml:space="preserve">В соответствии с Бюджетным  кодексом Российской Федерации, Федеральным законом  от 02 марта </w:t>
      </w:r>
      <w:smartTag w:uri="urn:schemas-microsoft-com:office:smarttags" w:element="metricconverter">
        <w:smartTagPr>
          <w:attr w:name="ProductID" w:val="2007 г"/>
        </w:smartTagPr>
        <w:r w:rsidRPr="00475592">
          <w:rPr>
            <w:sz w:val="28"/>
            <w:szCs w:val="28"/>
          </w:rPr>
          <w:t>2007 г</w:t>
        </w:r>
      </w:smartTag>
      <w:r w:rsidRPr="00475592">
        <w:rPr>
          <w:sz w:val="28"/>
          <w:szCs w:val="28"/>
        </w:rPr>
        <w:t xml:space="preserve">.  № 25-ФЗ «О муниципальной службе в Российской Федерации»,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 № 1626-ОД  «О некоторых вопросах муниципальной службы в Волгоградской области», Уставом Большесудаченского сельского  поселения Руднянского муниципального района Волгоградской области, Совет Большесудаченского сельского поселения</w:t>
      </w:r>
    </w:p>
    <w:p w:rsidR="002E6296" w:rsidRPr="00475592" w:rsidRDefault="002E6296" w:rsidP="002E6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 е ш и л:</w:t>
      </w:r>
    </w:p>
    <w:p w:rsidR="002E6296" w:rsidRPr="00A37C27" w:rsidRDefault="002E6296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Утвердить прилагаемое Положение о денежном содержании муниципальных служащих Большесудаченского сельского поселения Руднянского муниципально</w:t>
      </w:r>
      <w:r w:rsidR="00A37C27">
        <w:rPr>
          <w:sz w:val="28"/>
          <w:szCs w:val="28"/>
        </w:rPr>
        <w:t>го района Волгоградской области (Приложение 1).</w:t>
      </w:r>
    </w:p>
    <w:p w:rsidR="00A37C27" w:rsidRDefault="00A37C27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Большесудаченского сельского поселения Руднянского муниципального района Волгоградской области (Приложение 2).</w:t>
      </w:r>
    </w:p>
    <w:p w:rsidR="003B175D" w:rsidRPr="003B175D" w:rsidRDefault="003B175D" w:rsidP="003B175D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r w:rsidRPr="00DB4FA4">
        <w:rPr>
          <w:sz w:val="28"/>
          <w:szCs w:val="28"/>
        </w:rPr>
        <w:t>решение Совета Большесудаченского сельского поселения от 11.01.2021</w:t>
      </w:r>
      <w:r>
        <w:rPr>
          <w:sz w:val="28"/>
          <w:szCs w:val="28"/>
        </w:rPr>
        <w:t xml:space="preserve"> </w:t>
      </w:r>
      <w:r w:rsidRPr="00DB4FA4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B4FA4">
        <w:rPr>
          <w:sz w:val="28"/>
          <w:szCs w:val="28"/>
        </w:rPr>
        <w:t xml:space="preserve"> №22/5</w:t>
      </w:r>
      <w:r>
        <w:rPr>
          <w:sz w:val="28"/>
          <w:szCs w:val="28"/>
        </w:rPr>
        <w:t>5 «О денежном содержании муниципальных служащих Большесудаченского сельского поселения и Структуры администрации Большесудаченского сельского поселения на 2021 год».</w:t>
      </w:r>
    </w:p>
    <w:p w:rsidR="00A37C27" w:rsidRPr="00751614" w:rsidRDefault="002E6296" w:rsidP="00751614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7C27">
        <w:rPr>
          <w:sz w:val="28"/>
          <w:szCs w:val="28"/>
        </w:rPr>
        <w:t>Решение</w:t>
      </w:r>
      <w:r w:rsidR="00CB0846">
        <w:rPr>
          <w:sz w:val="28"/>
          <w:szCs w:val="28"/>
        </w:rPr>
        <w:t xml:space="preserve"> вступает в силу с </w:t>
      </w:r>
      <w:r w:rsidR="00751614">
        <w:rPr>
          <w:sz w:val="28"/>
          <w:szCs w:val="28"/>
        </w:rPr>
        <w:t xml:space="preserve">момента подписания, </w:t>
      </w:r>
      <w:r w:rsidR="0068297D">
        <w:rPr>
          <w:sz w:val="28"/>
          <w:szCs w:val="28"/>
        </w:rPr>
        <w:t>распространяет свое действие на период с 1 января 2021 года</w:t>
      </w:r>
      <w:r w:rsidRPr="00A37C27">
        <w:rPr>
          <w:sz w:val="28"/>
          <w:szCs w:val="28"/>
        </w:rPr>
        <w:t xml:space="preserve"> и подлежит </w:t>
      </w:r>
      <w:r w:rsidR="00A37C27" w:rsidRPr="00A37C27">
        <w:rPr>
          <w:sz w:val="28"/>
          <w:szCs w:val="28"/>
        </w:rPr>
        <w:t xml:space="preserve"> </w:t>
      </w:r>
      <w:r w:rsidR="0068297D">
        <w:rPr>
          <w:sz w:val="28"/>
          <w:szCs w:val="28"/>
        </w:rPr>
        <w:t>о</w:t>
      </w:r>
      <w:r w:rsidR="00A37C27" w:rsidRPr="00751614">
        <w:rPr>
          <w:sz w:val="28"/>
          <w:szCs w:val="28"/>
        </w:rPr>
        <w:t xml:space="preserve">фициальному </w:t>
      </w:r>
      <w:r w:rsidR="00E70C79">
        <w:rPr>
          <w:sz w:val="28"/>
          <w:szCs w:val="28"/>
        </w:rPr>
        <w:t>обнародованию</w:t>
      </w:r>
      <w:r w:rsidR="00A37C27" w:rsidRPr="00751614">
        <w:rPr>
          <w:sz w:val="28"/>
          <w:szCs w:val="28"/>
        </w:rPr>
        <w:t>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254D" w:rsidRDefault="005B254D" w:rsidP="005B25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5B254D" w:rsidRDefault="005B254D" w:rsidP="005B25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Г.А. Кондакова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6296" w:rsidRPr="004E4CEE" w:rsidRDefault="003B175D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>
        <w:rPr>
          <w:rFonts w:ascii="Times New Roman" w:hAnsi="Times New Roman"/>
          <w:kern w:val="28"/>
          <w:sz w:val="24"/>
        </w:rPr>
        <w:lastRenderedPageBreak/>
        <w:t>П</w:t>
      </w:r>
      <w:r w:rsidR="00A37C27" w:rsidRPr="004E4CEE">
        <w:rPr>
          <w:rFonts w:ascii="Times New Roman" w:hAnsi="Times New Roman"/>
          <w:kern w:val="28"/>
          <w:sz w:val="24"/>
        </w:rPr>
        <w:t>риложение № 1 к решению</w:t>
      </w:r>
    </w:p>
    <w:p w:rsidR="002E6296" w:rsidRPr="004E4CEE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Совета Большесудаченского</w:t>
      </w:r>
    </w:p>
    <w:p w:rsidR="002E6296" w:rsidRPr="004E4CEE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сельского поселения</w:t>
      </w:r>
    </w:p>
    <w:p w:rsidR="002E6296" w:rsidRPr="004E4CEE" w:rsidRDefault="00CB0846" w:rsidP="002E6296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 xml:space="preserve">от </w:t>
      </w:r>
      <w:r w:rsidR="005B254D" w:rsidRPr="004E4CEE">
        <w:rPr>
          <w:rFonts w:ascii="Times New Roman" w:hAnsi="Times New Roman"/>
          <w:kern w:val="28"/>
          <w:sz w:val="24"/>
        </w:rPr>
        <w:t xml:space="preserve"> </w:t>
      </w:r>
      <w:r w:rsidR="00186FC0" w:rsidRPr="004E4CEE">
        <w:rPr>
          <w:rFonts w:ascii="Times New Roman" w:hAnsi="Times New Roman"/>
          <w:kern w:val="28"/>
          <w:sz w:val="24"/>
        </w:rPr>
        <w:t>08</w:t>
      </w:r>
      <w:r w:rsidRPr="004E4CEE">
        <w:rPr>
          <w:rFonts w:ascii="Times New Roman" w:hAnsi="Times New Roman"/>
          <w:kern w:val="28"/>
          <w:sz w:val="24"/>
        </w:rPr>
        <w:t>.</w:t>
      </w:r>
      <w:r w:rsidR="00186FC0" w:rsidRPr="004E4CEE">
        <w:rPr>
          <w:rFonts w:ascii="Times New Roman" w:hAnsi="Times New Roman"/>
          <w:kern w:val="28"/>
          <w:sz w:val="24"/>
        </w:rPr>
        <w:t>10.</w:t>
      </w:r>
      <w:r w:rsidRPr="004E4CEE">
        <w:rPr>
          <w:rFonts w:ascii="Times New Roman" w:hAnsi="Times New Roman"/>
          <w:kern w:val="28"/>
          <w:sz w:val="24"/>
        </w:rPr>
        <w:t>2021</w:t>
      </w:r>
      <w:r w:rsidR="00186FC0" w:rsidRPr="004E4CEE">
        <w:rPr>
          <w:rFonts w:ascii="Times New Roman" w:hAnsi="Times New Roman"/>
          <w:kern w:val="28"/>
          <w:sz w:val="24"/>
        </w:rPr>
        <w:t xml:space="preserve"> </w:t>
      </w:r>
      <w:r w:rsidRPr="004E4CEE">
        <w:rPr>
          <w:rFonts w:ascii="Times New Roman" w:hAnsi="Times New Roman"/>
          <w:kern w:val="28"/>
          <w:sz w:val="24"/>
        </w:rPr>
        <w:t xml:space="preserve">г. № </w:t>
      </w:r>
      <w:r w:rsidR="00186FC0" w:rsidRPr="004E4CEE">
        <w:rPr>
          <w:rFonts w:ascii="Times New Roman" w:hAnsi="Times New Roman"/>
          <w:kern w:val="28"/>
          <w:sz w:val="24"/>
        </w:rPr>
        <w:t xml:space="preserve"> 37/73</w:t>
      </w:r>
      <w:r w:rsidR="002E6296" w:rsidRPr="004E4CEE">
        <w:rPr>
          <w:rFonts w:ascii="Times New Roman" w:hAnsi="Times New Roman"/>
          <w:kern w:val="28"/>
          <w:sz w:val="24"/>
        </w:rPr>
        <w:t xml:space="preserve"> </w:t>
      </w:r>
    </w:p>
    <w:p w:rsidR="002E6296" w:rsidRPr="004E4CEE" w:rsidRDefault="002E6296" w:rsidP="002E6296"/>
    <w:p w:rsidR="002E6296" w:rsidRPr="00475592" w:rsidRDefault="002E6296" w:rsidP="002E6296">
      <w:pPr>
        <w:pStyle w:val="6"/>
        <w:numPr>
          <w:ilvl w:val="5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bCs/>
          <w:kern w:val="32"/>
          <w:szCs w:val="28"/>
        </w:rPr>
      </w:pPr>
      <w:r w:rsidRPr="00475592">
        <w:rPr>
          <w:rFonts w:ascii="Times New Roman" w:hAnsi="Times New Roman"/>
          <w:b/>
          <w:bCs/>
          <w:kern w:val="32"/>
          <w:szCs w:val="28"/>
        </w:rPr>
        <w:t>П О Л О Ж Е Н И Е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о денежном содержании муниципальных служащих Большесудаченского сельского поселения Руднянского муниципального района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75592">
        <w:rPr>
          <w:sz w:val="28"/>
          <w:szCs w:val="28"/>
        </w:rPr>
        <w:t xml:space="preserve">Волгоградской области  </w:t>
      </w: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Настоящее Положение в соответствии </w:t>
      </w:r>
      <w:r w:rsidR="0006199D">
        <w:rPr>
          <w:sz w:val="28"/>
          <w:szCs w:val="28"/>
        </w:rPr>
        <w:t xml:space="preserve">с </w:t>
      </w:r>
      <w:r w:rsidRPr="00475592">
        <w:rPr>
          <w:sz w:val="28"/>
          <w:szCs w:val="28"/>
        </w:rPr>
        <w:t xml:space="preserve">Уставом Большесудаченского сельского поселения Руднянского муниципального района Волгоградской области устанавливает </w:t>
      </w:r>
      <w:hyperlink r:id="rId7" w:history="1">
        <w:r w:rsidRPr="00475592">
          <w:rPr>
            <w:rStyle w:val="a3"/>
            <w:color w:val="auto"/>
            <w:sz w:val="28"/>
            <w:szCs w:val="28"/>
          </w:rPr>
          <w:t>систему</w:t>
        </w:r>
      </w:hyperlink>
      <w:r w:rsidRPr="00475592">
        <w:rPr>
          <w:sz w:val="28"/>
          <w:szCs w:val="28"/>
        </w:rPr>
        <w:t xml:space="preserve"> денежного содержания  муниципальных служащих Большесудаченского сельского поселения Руднянского муниципального района Волгоградской области.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1. Настоящее Положение распространяет свое действие на муниципальных служащих Большесудаченского сельского  поселения Руднянского муниципального района Волгоградской области (далее - муниципальные служащие), замещающих должности муниципальной службы в органах местного самоуправления Большесудаченского сельского  поселения Руднянского муниципального района Волгоградской области (далее - Большесудаченское сельское  поселение).</w:t>
      </w:r>
    </w:p>
    <w:p w:rsidR="002E6296" w:rsidRPr="00475592" w:rsidRDefault="002E6296" w:rsidP="002E6296">
      <w:pPr>
        <w:tabs>
          <w:tab w:val="left" w:pos="54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2. Денежное содержание муниципальных служащих состоит из  должностного оклада муниципального служащего в соответствии с замещаемой им должностью муниципальной службы (далее – должностной оклад), ежемесячных и иных дополнительных выплат к нему в размерах, определенных в соответствии с Законом Волгоградской области от                   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настоящим Положением.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3. Муниципальным служащим  устанавливаются  должностные оклады  по должностям  муниципальной службы, замещаемым в органах местного самоуправления Большесудаченского сельского  поселения  в следующих размерах: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3.1. Должности муниципальной службы в администрации Большесудаченского сельского поселения: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 w:rsidRPr="00475592">
        <w:rPr>
          <w:sz w:val="28"/>
          <w:szCs w:val="28"/>
        </w:rPr>
        <w:t>1) должности, замещаемые без ограничения срока полномочий: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outlineLvl w:val="2"/>
        <w:rPr>
          <w:sz w:val="28"/>
          <w:szCs w:val="28"/>
        </w:rPr>
      </w:pPr>
      <w:r w:rsidRPr="00475592">
        <w:rPr>
          <w:sz w:val="28"/>
          <w:szCs w:val="28"/>
        </w:rPr>
        <w:t>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главный специалист администрации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</w:t>
      </w:r>
      <w:r w:rsidR="00A37C27">
        <w:rPr>
          <w:sz w:val="28"/>
          <w:szCs w:val="28"/>
        </w:rPr>
        <w:t xml:space="preserve">ого сельского  поселения -  </w:t>
      </w:r>
      <w:r w:rsidR="005B254D">
        <w:rPr>
          <w:sz w:val="28"/>
          <w:szCs w:val="28"/>
        </w:rPr>
        <w:t>5648</w:t>
      </w:r>
      <w:r w:rsidRPr="00475592">
        <w:rPr>
          <w:sz w:val="28"/>
          <w:szCs w:val="28"/>
        </w:rPr>
        <w:t xml:space="preserve"> 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ведущий специалист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Большесудаченско</w:t>
      </w:r>
      <w:r w:rsidR="00A37C27">
        <w:rPr>
          <w:sz w:val="28"/>
          <w:szCs w:val="28"/>
        </w:rPr>
        <w:t>го сельского  поселения  -  5</w:t>
      </w:r>
      <w:r w:rsidR="005B254D">
        <w:rPr>
          <w:sz w:val="28"/>
          <w:szCs w:val="28"/>
        </w:rPr>
        <w:t>648</w:t>
      </w:r>
      <w:r w:rsidRPr="00475592">
        <w:rPr>
          <w:sz w:val="28"/>
          <w:szCs w:val="28"/>
        </w:rPr>
        <w:t xml:space="preserve"> 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младшая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специалист I категории администрации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lastRenderedPageBreak/>
        <w:t>Большесудаченск</w:t>
      </w:r>
      <w:r w:rsidR="00A37C27">
        <w:rPr>
          <w:sz w:val="28"/>
          <w:szCs w:val="28"/>
        </w:rPr>
        <w:t xml:space="preserve">ого сельского  поселения -  </w:t>
      </w:r>
      <w:r w:rsidR="005B254D">
        <w:rPr>
          <w:sz w:val="28"/>
          <w:szCs w:val="28"/>
        </w:rPr>
        <w:t xml:space="preserve">4840 </w:t>
      </w:r>
      <w:r w:rsidRPr="00475592">
        <w:rPr>
          <w:sz w:val="28"/>
          <w:szCs w:val="28"/>
        </w:rPr>
        <w:t>рубл</w:t>
      </w:r>
      <w:r w:rsidR="005B254D">
        <w:rPr>
          <w:sz w:val="28"/>
          <w:szCs w:val="28"/>
        </w:rPr>
        <w:t>ей</w:t>
      </w:r>
      <w:r w:rsidRPr="00475592">
        <w:rPr>
          <w:sz w:val="28"/>
          <w:szCs w:val="28"/>
        </w:rPr>
        <w:t>.</w:t>
      </w:r>
      <w:r w:rsidRPr="00475592">
        <w:rPr>
          <w:i/>
        </w:rPr>
        <w:t xml:space="preserve">  </w:t>
      </w:r>
      <w:r w:rsidRPr="00475592">
        <w:rPr>
          <w:sz w:val="28"/>
          <w:szCs w:val="28"/>
        </w:rPr>
        <w:t xml:space="preserve"> </w:t>
      </w:r>
    </w:p>
    <w:p w:rsidR="002E6296" w:rsidRPr="00475592" w:rsidRDefault="002E6296" w:rsidP="002E62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  </w:t>
      </w:r>
      <w:r w:rsidRPr="00475592">
        <w:rPr>
          <w:sz w:val="28"/>
          <w:szCs w:val="28"/>
        </w:rPr>
        <w:t xml:space="preserve">4. Муниципальным служащим  устанавливаются ежемесячные и иные  дополнительные выплаты в соответствии со статьей 4 Законом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 xml:space="preserve">.  № 1626-ОД  «О некоторых вопросах муниципальной службы в Волгоградской области» в следующих размерах:             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4.1. ежемесячная надбавку к должностному окладу за выслугу лет в зависимости от стажа муниципальной службы (в процентах от должностного оклада): 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 года до 5 лет - 10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5 до 10 лет – 15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от 10 до 15 лет - 20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свыше 15 лет - 30 процентов;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4.2. ежемесячная надбавка к должностному окладу за особые условия муниципальной службы по соответствующим должностям муниципальной службы (в процентах от должностного оклада):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1) муниципальным служащим, замещающим старшие должности      муни</w:t>
      </w:r>
      <w:r w:rsidR="00A37C27">
        <w:rPr>
          <w:sz w:val="28"/>
          <w:szCs w:val="28"/>
        </w:rPr>
        <w:t>ципальной службы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2) муниципальным служащим, замещающим младшие</w:t>
      </w:r>
      <w:r w:rsidRPr="00475592">
        <w:rPr>
          <w:b/>
          <w:sz w:val="28"/>
          <w:szCs w:val="28"/>
        </w:rPr>
        <w:t xml:space="preserve"> </w:t>
      </w:r>
      <w:r w:rsidRPr="00475592">
        <w:rPr>
          <w:sz w:val="28"/>
          <w:szCs w:val="28"/>
        </w:rPr>
        <w:t>должности     муниц</w:t>
      </w:r>
      <w:r w:rsidR="00A37C27">
        <w:rPr>
          <w:sz w:val="28"/>
          <w:szCs w:val="28"/>
        </w:rPr>
        <w:t>ипальной службы   - не более 100%</w:t>
      </w:r>
      <w:r w:rsidRPr="00475592">
        <w:rPr>
          <w:sz w:val="28"/>
          <w:szCs w:val="28"/>
        </w:rPr>
        <w:t>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 xml:space="preserve"> 4.3. ежемесячная надбавка к должностному окладу за классный чин:</w:t>
      </w:r>
      <w:r w:rsidRPr="00475592">
        <w:rPr>
          <w:i/>
        </w:rPr>
        <w:t xml:space="preserve">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75592">
        <w:rPr>
          <w:sz w:val="28"/>
          <w:szCs w:val="28"/>
        </w:rPr>
        <w:t xml:space="preserve">   1) старшая группа должностей: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1 класса  -   1</w:t>
      </w:r>
      <w:r w:rsidR="005B254D">
        <w:rPr>
          <w:sz w:val="28"/>
          <w:szCs w:val="28"/>
        </w:rPr>
        <w:t>628</w:t>
      </w:r>
      <w:r w:rsidRPr="00475592">
        <w:rPr>
          <w:sz w:val="28"/>
          <w:szCs w:val="28"/>
        </w:rPr>
        <w:t xml:space="preserve"> рублей;  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</w:t>
      </w:r>
      <w:r w:rsidR="00A37C27">
        <w:rPr>
          <w:sz w:val="28"/>
          <w:szCs w:val="28"/>
        </w:rPr>
        <w:t>альной службы 2 класса  -   1</w:t>
      </w:r>
      <w:r w:rsidR="00B333EE">
        <w:rPr>
          <w:sz w:val="28"/>
          <w:szCs w:val="28"/>
        </w:rPr>
        <w:t>600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референт муниципальной службы 3 к</w:t>
      </w:r>
      <w:r w:rsidR="00A37C27">
        <w:rPr>
          <w:sz w:val="28"/>
          <w:szCs w:val="28"/>
        </w:rPr>
        <w:t>ласса   -  156</w:t>
      </w:r>
      <w:r w:rsidR="00B333EE">
        <w:rPr>
          <w:sz w:val="28"/>
          <w:szCs w:val="28"/>
        </w:rPr>
        <w:t>3</w:t>
      </w:r>
      <w:r w:rsidRPr="00475592">
        <w:rPr>
          <w:sz w:val="28"/>
          <w:szCs w:val="28"/>
        </w:rPr>
        <w:t xml:space="preserve"> рублей;</w:t>
      </w:r>
    </w:p>
    <w:p w:rsidR="002E6296" w:rsidRPr="00475592" w:rsidRDefault="002E6296" w:rsidP="002E6296">
      <w:pPr>
        <w:tabs>
          <w:tab w:val="num" w:pos="36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2) младшая группа: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муници</w:t>
      </w:r>
      <w:r w:rsidR="00A37C27">
        <w:rPr>
          <w:sz w:val="28"/>
          <w:szCs w:val="28"/>
        </w:rPr>
        <w:t>пальной службы 1 класса -   1356</w:t>
      </w:r>
      <w:r w:rsidRPr="00475592">
        <w:rPr>
          <w:sz w:val="28"/>
          <w:szCs w:val="28"/>
        </w:rPr>
        <w:t xml:space="preserve">     рублей;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  секретарь муниц</w:t>
      </w:r>
      <w:r w:rsidR="00A37C27">
        <w:rPr>
          <w:sz w:val="28"/>
          <w:szCs w:val="28"/>
        </w:rPr>
        <w:t>ипальной службы 2 класса -  1304</w:t>
      </w:r>
      <w:r w:rsidRPr="00475592">
        <w:rPr>
          <w:sz w:val="28"/>
          <w:szCs w:val="28"/>
        </w:rPr>
        <w:t xml:space="preserve">      рублей;</w:t>
      </w:r>
    </w:p>
    <w:p w:rsidR="002E6296" w:rsidRPr="00475592" w:rsidRDefault="00B333EE" w:rsidP="002E6296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sz w:val="28"/>
          <w:szCs w:val="28"/>
        </w:rPr>
        <w:t xml:space="preserve"> </w:t>
      </w:r>
      <w:r w:rsidR="002E6296" w:rsidRPr="00475592">
        <w:rPr>
          <w:sz w:val="28"/>
          <w:szCs w:val="28"/>
        </w:rPr>
        <w:t>секретарь муни</w:t>
      </w:r>
      <w:r w:rsidR="00A37C27">
        <w:rPr>
          <w:sz w:val="28"/>
          <w:szCs w:val="28"/>
        </w:rPr>
        <w:t>ципальной службы 3 класса - 12</w:t>
      </w:r>
      <w:r>
        <w:rPr>
          <w:sz w:val="28"/>
          <w:szCs w:val="28"/>
        </w:rPr>
        <w:t>96</w:t>
      </w:r>
      <w:r w:rsidR="002E6296" w:rsidRPr="00475592">
        <w:rPr>
          <w:sz w:val="28"/>
          <w:szCs w:val="28"/>
        </w:rPr>
        <w:t xml:space="preserve">       рублей;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4.4. ежемесячное денежное поощрение в размере 33 процентов должностного оклада;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i/>
        </w:rPr>
      </w:pPr>
      <w:r w:rsidRPr="00475592">
        <w:rPr>
          <w:sz w:val="28"/>
          <w:szCs w:val="28"/>
        </w:rPr>
        <w:t>4.5. денежное поощрение по итогам службы за год в зависимости от личного вклада муниципального служащего в общие результаты работы в размере 2 (двух) должностных окладов;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i/>
        </w:rPr>
        <w:t xml:space="preserve"> </w:t>
      </w:r>
      <w:r w:rsidRPr="00475592">
        <w:rPr>
          <w:sz w:val="28"/>
          <w:szCs w:val="28"/>
        </w:rPr>
        <w:t>4.6. материальная помощь в размере 2 (двух) должностных окладов с учетом ежемесячной надбавки к должностному окладу за классный чин, выплачиваемая, как правило, к отпуску;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4.7. единовременное денежное поощрение в размере до 5 (пяти) должностных окладов (включительно) в соответствии со </w:t>
      </w:r>
      <w:hyperlink r:id="rId8" w:history="1">
        <w:r w:rsidRPr="00475592">
          <w:rPr>
            <w:rStyle w:val="a3"/>
            <w:color w:val="auto"/>
            <w:sz w:val="28"/>
            <w:szCs w:val="28"/>
          </w:rPr>
          <w:t>статьей 9</w:t>
        </w:r>
      </w:hyperlink>
      <w:r w:rsidRPr="00475592">
        <w:rPr>
          <w:sz w:val="28"/>
          <w:szCs w:val="28"/>
        </w:rPr>
        <w:t xml:space="preserve"> Закона Волгоградской области от 11 февраля </w:t>
      </w:r>
      <w:smartTag w:uri="urn:schemas-microsoft-com:office:smarttags" w:element="metricconverter">
        <w:smartTagPr>
          <w:attr w:name="ProductID" w:val="2008 г"/>
        </w:smartTagPr>
        <w:r w:rsidRPr="00475592">
          <w:rPr>
            <w:sz w:val="28"/>
            <w:szCs w:val="28"/>
          </w:rPr>
          <w:t>2008 г</w:t>
        </w:r>
      </w:smartTag>
      <w:r w:rsidRPr="00475592">
        <w:rPr>
          <w:sz w:val="28"/>
          <w:szCs w:val="28"/>
        </w:rPr>
        <w:t>. № 1626-ОД «О некоторых вопросах муниципальной службы в Волгоградской области».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 5. Конкретный размер надбавки, указанной в подпункте 4.2 пункта 4 настоящего Положения, определяется с учетом условий, в которых муниципальный служащий выполняет служебные обязанности, уровня его профессиональной подготовки, деловых качеств и способностей </w:t>
      </w:r>
      <w:r w:rsidRPr="00475592">
        <w:rPr>
          <w:sz w:val="28"/>
          <w:szCs w:val="28"/>
        </w:rPr>
        <w:lastRenderedPageBreak/>
        <w:t>самостоятельно выполнять особо сложные задачи, а также достигнутых им результатов 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 xml:space="preserve">При приеме гражданина на муниципальную службу со дня назначения на должность устанавливается минимальный размер надбавки, предусмотренный по соответствующей группе должностей. 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изменяться   по результатам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Основными критериями для увеличения или уменьшения размера надбавки являются изменения условий службы муниципального служащего, профессионального уровня исполнения должностных обязанностей,  объема и качества выполняемой работы, повышение или снижение результатов служебной деятельности.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Размер надбавки муниципальному служащему может уменьшаться, но не менее чем до минимального размера, установленного для группы должностей, к которой отнесена замещаемая им должность.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Решение об установлении надбавки или изменении ее размера оформляется соответственно Главой Большесудаченского сельского  поселения.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6. Денежное поощрение муниципальных служащих по итогам службы за год производится с учетом их личного вклада в общие результаты работы пропорционально отработанному времени. Муниципальным служащим, имеющим неснятые дисциплинарные взыскания, денежное поощрение по итогам службы за год не выплачивается.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92">
        <w:rPr>
          <w:sz w:val="28"/>
          <w:szCs w:val="28"/>
        </w:rPr>
        <w:t>7. Выплата муниципальному служащему единовременного поощрения производится в порядке и размерах, утверждаемых представителем нанимателя в пределах установленного фонда оплаты труда муниципальных служащих.</w:t>
      </w:r>
    </w:p>
    <w:p w:rsidR="002E6296" w:rsidRPr="00475592" w:rsidRDefault="002E6296" w:rsidP="002E6296">
      <w:pPr>
        <w:autoSpaceDE w:val="0"/>
        <w:autoSpaceDN w:val="0"/>
        <w:adjustRightInd w:val="0"/>
        <w:ind w:firstLine="540"/>
        <w:jc w:val="both"/>
      </w:pPr>
    </w:p>
    <w:p w:rsidR="000217D1" w:rsidRDefault="000217D1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A37C27" w:rsidRDefault="00A37C27"/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Pr="0006199D" w:rsidRDefault="0006199D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06199D" w:rsidRDefault="0006199D" w:rsidP="00CB0846">
      <w:pPr>
        <w:pStyle w:val="6"/>
        <w:numPr>
          <w:ilvl w:val="0"/>
          <w:numId w:val="0"/>
        </w:numPr>
        <w:tabs>
          <w:tab w:val="left" w:pos="0"/>
        </w:tabs>
        <w:ind w:left="2520" w:hanging="360"/>
        <w:jc w:val="center"/>
        <w:rPr>
          <w:rFonts w:ascii="Times New Roman" w:hAnsi="Times New Roman"/>
          <w:kern w:val="28"/>
        </w:rPr>
      </w:pPr>
    </w:p>
    <w:p w:rsidR="0006199D" w:rsidRDefault="0006199D" w:rsidP="00E07018">
      <w:pPr>
        <w:pStyle w:val="6"/>
        <w:numPr>
          <w:ilvl w:val="0"/>
          <w:numId w:val="0"/>
        </w:numPr>
        <w:ind w:left="2520" w:hanging="360"/>
        <w:jc w:val="right"/>
        <w:rPr>
          <w:rFonts w:ascii="Times New Roman" w:hAnsi="Times New Roman"/>
          <w:kern w:val="28"/>
        </w:rPr>
      </w:pPr>
    </w:p>
    <w:p w:rsidR="00186FC0" w:rsidRDefault="00186FC0" w:rsidP="00186FC0">
      <w:pPr>
        <w:pStyle w:val="6"/>
        <w:numPr>
          <w:ilvl w:val="0"/>
          <w:numId w:val="0"/>
        </w:numPr>
        <w:ind w:left="2520" w:hanging="360"/>
        <w:jc w:val="right"/>
        <w:rPr>
          <w:rFonts w:ascii="Times New Roman" w:hAnsi="Times New Roman"/>
          <w:kern w:val="28"/>
        </w:rPr>
      </w:pPr>
    </w:p>
    <w:p w:rsidR="00186FC0" w:rsidRPr="00186FC0" w:rsidRDefault="00186FC0" w:rsidP="00186FC0"/>
    <w:p w:rsidR="00186FC0" w:rsidRDefault="00186FC0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</w:rPr>
      </w:pPr>
    </w:p>
    <w:p w:rsidR="00186FC0" w:rsidRPr="004E4CEE" w:rsidRDefault="00186FC0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</w:p>
    <w:p w:rsidR="00A37C27" w:rsidRPr="004E4CEE" w:rsidRDefault="00186FC0" w:rsidP="0006199D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Приложени</w:t>
      </w:r>
      <w:r w:rsidR="0006199D" w:rsidRPr="004E4CEE">
        <w:rPr>
          <w:rFonts w:ascii="Times New Roman" w:hAnsi="Times New Roman"/>
          <w:kern w:val="28"/>
          <w:sz w:val="24"/>
        </w:rPr>
        <w:t>е № 2</w:t>
      </w:r>
      <w:r w:rsidR="00A37C27" w:rsidRPr="004E4CEE">
        <w:rPr>
          <w:rFonts w:ascii="Times New Roman" w:hAnsi="Times New Roman"/>
          <w:kern w:val="28"/>
          <w:sz w:val="24"/>
        </w:rPr>
        <w:t xml:space="preserve"> к решению</w:t>
      </w:r>
    </w:p>
    <w:p w:rsidR="00A37C27" w:rsidRPr="004E4CEE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Совета Большесудаченского</w:t>
      </w:r>
    </w:p>
    <w:p w:rsidR="00A37C27" w:rsidRPr="004E4CEE" w:rsidRDefault="00A37C27" w:rsidP="00A37C27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rFonts w:ascii="Times New Roman" w:hAnsi="Times New Roman"/>
          <w:kern w:val="28"/>
          <w:sz w:val="24"/>
        </w:rPr>
        <w:t>сельского поселения</w:t>
      </w:r>
    </w:p>
    <w:p w:rsidR="00186FC0" w:rsidRPr="004E4CEE" w:rsidRDefault="0006199D" w:rsidP="00186FC0">
      <w:pPr>
        <w:pStyle w:val="6"/>
        <w:numPr>
          <w:ilvl w:val="5"/>
          <w:numId w:val="2"/>
        </w:numPr>
        <w:tabs>
          <w:tab w:val="left" w:pos="0"/>
        </w:tabs>
        <w:jc w:val="right"/>
        <w:rPr>
          <w:rFonts w:ascii="Times New Roman" w:hAnsi="Times New Roman"/>
          <w:kern w:val="28"/>
          <w:sz w:val="24"/>
        </w:rPr>
      </w:pPr>
      <w:r w:rsidRPr="004E4CEE">
        <w:rPr>
          <w:sz w:val="24"/>
        </w:rPr>
        <w:t xml:space="preserve">                                             </w:t>
      </w:r>
      <w:r w:rsidR="00555141" w:rsidRPr="004E4CEE">
        <w:rPr>
          <w:sz w:val="24"/>
        </w:rPr>
        <w:t xml:space="preserve">             </w:t>
      </w:r>
      <w:r w:rsidRPr="004E4CEE">
        <w:rPr>
          <w:sz w:val="24"/>
        </w:rPr>
        <w:t xml:space="preserve">                       </w:t>
      </w:r>
      <w:r w:rsidR="00186FC0" w:rsidRPr="004E4CEE">
        <w:rPr>
          <w:rFonts w:ascii="Times New Roman" w:hAnsi="Times New Roman"/>
          <w:kern w:val="28"/>
          <w:sz w:val="24"/>
        </w:rPr>
        <w:t xml:space="preserve">от  08.10.2021 г. №  37/73 </w:t>
      </w:r>
    </w:p>
    <w:p w:rsidR="0006199D" w:rsidRPr="0006199D" w:rsidRDefault="0006199D" w:rsidP="001B749B">
      <w:pPr>
        <w:jc w:val="right"/>
        <w:rPr>
          <w:sz w:val="28"/>
          <w:szCs w:val="28"/>
        </w:rPr>
      </w:pPr>
    </w:p>
    <w:p w:rsidR="00A37C27" w:rsidRPr="00A37C27" w:rsidRDefault="00A37C27" w:rsidP="00A37C27"/>
    <w:p w:rsidR="00A37C27" w:rsidRDefault="00A37C27" w:rsidP="00A37C27">
      <w:r>
        <w:tab/>
      </w:r>
    </w:p>
    <w:p w:rsidR="00A37C27" w:rsidRDefault="00A37C27" w:rsidP="00A37C27">
      <w:pPr>
        <w:tabs>
          <w:tab w:val="left" w:pos="6315"/>
        </w:tabs>
      </w:pPr>
    </w:p>
    <w:p w:rsidR="00A37C27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 xml:space="preserve">СТРУКТУРА </w:t>
      </w:r>
    </w:p>
    <w:p w:rsidR="0006199D" w:rsidRPr="0006199D" w:rsidRDefault="0006199D" w:rsidP="0006199D">
      <w:pPr>
        <w:jc w:val="center"/>
        <w:rPr>
          <w:sz w:val="28"/>
          <w:szCs w:val="28"/>
        </w:rPr>
      </w:pPr>
      <w:r w:rsidRPr="0006199D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</w:p>
    <w:p w:rsidR="00A37C27" w:rsidRDefault="00A37C27" w:rsidP="00A37C27">
      <w:pPr>
        <w:jc w:val="center"/>
      </w:pPr>
    </w:p>
    <w:p w:rsidR="00A37C27" w:rsidRDefault="00A37C27"/>
    <w:p w:rsid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Глава администрации Большесудаченского сельского поселения</w:t>
      </w:r>
    </w:p>
    <w:p w:rsidR="0006199D" w:rsidRPr="0006199D" w:rsidRDefault="0006199D">
      <w:pPr>
        <w:rPr>
          <w:sz w:val="28"/>
          <w:szCs w:val="28"/>
        </w:rPr>
      </w:pP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Муниципальные служащие: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Ведущий специалист – специалист по общим вопросам, кадрам, делопроизводству и воинскому учету  - 1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Главный специалист – главный бухгалтер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по землеустройству – 1 ставка</w:t>
      </w:r>
    </w:p>
    <w:p w:rsidR="0006199D" w:rsidRPr="0006199D" w:rsidRDefault="0006199D">
      <w:pPr>
        <w:rPr>
          <w:sz w:val="28"/>
          <w:szCs w:val="28"/>
        </w:rPr>
      </w:pPr>
      <w:r w:rsidRPr="0006199D">
        <w:rPr>
          <w:sz w:val="28"/>
          <w:szCs w:val="28"/>
        </w:rPr>
        <w:t>Специалист 1 категории – бухгалтер – 1 ставка</w:t>
      </w:r>
    </w:p>
    <w:p w:rsidR="0006199D" w:rsidRPr="00475592" w:rsidRDefault="0006199D"/>
    <w:sectPr w:rsidR="0006199D" w:rsidRPr="00475592" w:rsidSect="00021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DB" w:rsidRDefault="005539DB" w:rsidP="00A37C27">
      <w:r>
        <w:separator/>
      </w:r>
    </w:p>
  </w:endnote>
  <w:endnote w:type="continuationSeparator" w:id="1">
    <w:p w:rsidR="005539DB" w:rsidRDefault="005539DB" w:rsidP="00A3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DB" w:rsidRDefault="005539DB" w:rsidP="00A37C27">
      <w:r>
        <w:separator/>
      </w:r>
    </w:p>
  </w:footnote>
  <w:footnote w:type="continuationSeparator" w:id="1">
    <w:p w:rsidR="005539DB" w:rsidRDefault="005539DB" w:rsidP="00A37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0151B9"/>
    <w:multiLevelType w:val="hybridMultilevel"/>
    <w:tmpl w:val="CBBC8A0E"/>
    <w:lvl w:ilvl="0" w:tplc="E100514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FB27E3"/>
    <w:multiLevelType w:val="hybridMultilevel"/>
    <w:tmpl w:val="CAACC6B4"/>
    <w:lvl w:ilvl="0" w:tplc="2DE64CB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296"/>
    <w:rsid w:val="000217D1"/>
    <w:rsid w:val="0006199D"/>
    <w:rsid w:val="00186FC0"/>
    <w:rsid w:val="001942CC"/>
    <w:rsid w:val="001B749B"/>
    <w:rsid w:val="002D7230"/>
    <w:rsid w:val="002E6296"/>
    <w:rsid w:val="003B175D"/>
    <w:rsid w:val="00424D07"/>
    <w:rsid w:val="00462B41"/>
    <w:rsid w:val="00475592"/>
    <w:rsid w:val="00484E8C"/>
    <w:rsid w:val="004E4CEE"/>
    <w:rsid w:val="005201FB"/>
    <w:rsid w:val="00540791"/>
    <w:rsid w:val="005539DB"/>
    <w:rsid w:val="00555141"/>
    <w:rsid w:val="005B254D"/>
    <w:rsid w:val="005E6E0B"/>
    <w:rsid w:val="00602CEF"/>
    <w:rsid w:val="00614CFF"/>
    <w:rsid w:val="00616D1B"/>
    <w:rsid w:val="0064120A"/>
    <w:rsid w:val="0068297D"/>
    <w:rsid w:val="00751614"/>
    <w:rsid w:val="00823192"/>
    <w:rsid w:val="0089314E"/>
    <w:rsid w:val="00987F5A"/>
    <w:rsid w:val="00A37C27"/>
    <w:rsid w:val="00A86344"/>
    <w:rsid w:val="00AB09AE"/>
    <w:rsid w:val="00B333EE"/>
    <w:rsid w:val="00BD6809"/>
    <w:rsid w:val="00C0366D"/>
    <w:rsid w:val="00C87B43"/>
    <w:rsid w:val="00C939B0"/>
    <w:rsid w:val="00CB0846"/>
    <w:rsid w:val="00E07018"/>
    <w:rsid w:val="00E70C79"/>
    <w:rsid w:val="00F619D3"/>
    <w:rsid w:val="00FC20A7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296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E6296"/>
    <w:rPr>
      <w:rFonts w:ascii="Arial" w:eastAsia="Times New Roman" w:hAnsi="Arial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62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7C2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7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EAE378EAF180DE47E216D82CAC2550B59FF916B3EFBD24580E51F2E57DA85E1F373E7AE670F8A0B1AABLA5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95B54C14329678F3381AA0F7ED44411407307BB0B610A432812825309F1498F6996F4A661h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Adm_SP</cp:lastModifiedBy>
  <cp:revision>17</cp:revision>
  <cp:lastPrinted>2021-01-19T06:23:00Z</cp:lastPrinted>
  <dcterms:created xsi:type="dcterms:W3CDTF">2021-01-15T10:39:00Z</dcterms:created>
  <dcterms:modified xsi:type="dcterms:W3CDTF">2021-10-08T08:12:00Z</dcterms:modified>
</cp:coreProperties>
</file>