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03D" w:rsidRDefault="0026103D" w:rsidP="0026103D">
      <w:pPr>
        <w:tabs>
          <w:tab w:val="left" w:pos="1860"/>
          <w:tab w:val="left" w:pos="2295"/>
        </w:tabs>
        <w:spacing w:after="0" w:line="2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РОССИЙСКАЯ  ФЕДЕРАЦИЯ</w:t>
      </w:r>
    </w:p>
    <w:p w:rsidR="0026103D" w:rsidRDefault="0026103D" w:rsidP="0026103D">
      <w:pPr>
        <w:tabs>
          <w:tab w:val="left" w:pos="2295"/>
        </w:tabs>
        <w:spacing w:after="0" w:line="2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ВОЛГОГРАДСКАЯ  ОБЛАСТЬ</w:t>
      </w:r>
    </w:p>
    <w:p w:rsidR="0026103D" w:rsidRDefault="0026103D" w:rsidP="0026103D">
      <w:pPr>
        <w:tabs>
          <w:tab w:val="left" w:pos="2295"/>
        </w:tabs>
        <w:spacing w:after="0" w:line="2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БОЛЬШЕСУДАЧЕНСКОЕ  СЕЛЬСКОЕ ПОСЕЛЕНИЕ</w:t>
      </w:r>
    </w:p>
    <w:p w:rsidR="0026103D" w:rsidRDefault="0026103D" w:rsidP="0026103D">
      <w:pPr>
        <w:tabs>
          <w:tab w:val="left" w:pos="2295"/>
        </w:tabs>
        <w:spacing w:after="0" w:line="2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 БОЛЬШЕСУДАЧЕНСКОГО СЕЛЬСКОГО ПОСЕЛЕНИЯ</w:t>
      </w:r>
    </w:p>
    <w:p w:rsidR="0026103D" w:rsidRDefault="0026103D" w:rsidP="0026103D">
      <w:pPr>
        <w:tabs>
          <w:tab w:val="left" w:pos="2295"/>
        </w:tabs>
        <w:spacing w:after="0" w:line="2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66 заседание   Совета 3 созыва Большесудаченского  сельского  поселения</w:t>
      </w:r>
    </w:p>
    <w:p w:rsidR="0026103D" w:rsidRDefault="0026103D" w:rsidP="0026103D">
      <w:pPr>
        <w:tabs>
          <w:tab w:val="left" w:pos="0"/>
        </w:tabs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26103D" w:rsidRDefault="0026103D" w:rsidP="0026103D">
      <w:pPr>
        <w:tabs>
          <w:tab w:val="left" w:pos="2295"/>
        </w:tabs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sz w:val="24"/>
          <w:szCs w:val="24"/>
        </w:rPr>
        <w:t>Р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Е Ш Е Н И Е   </w:t>
      </w:r>
    </w:p>
    <w:p w:rsidR="0026103D" w:rsidRDefault="0026103D" w:rsidP="0026103D">
      <w:pPr>
        <w:tabs>
          <w:tab w:val="left" w:pos="2295"/>
        </w:tabs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26103D" w:rsidRPr="0026103D" w:rsidRDefault="0026103D" w:rsidP="0026103D">
      <w:pPr>
        <w:tabs>
          <w:tab w:val="left" w:pos="2295"/>
        </w:tabs>
        <w:spacing w:after="0" w:line="2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№ 66/</w:t>
      </w:r>
      <w:r w:rsidRPr="0026103D">
        <w:rPr>
          <w:rFonts w:ascii="Arial" w:hAnsi="Arial" w:cs="Arial"/>
          <w:b/>
          <w:sz w:val="24"/>
          <w:szCs w:val="24"/>
        </w:rPr>
        <w:t>119</w:t>
      </w:r>
    </w:p>
    <w:p w:rsidR="0026103D" w:rsidRPr="00235650" w:rsidRDefault="0026103D" w:rsidP="0026103D">
      <w:pPr>
        <w:tabs>
          <w:tab w:val="left" w:pos="2295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 w:rsidRPr="00235650">
        <w:rPr>
          <w:rFonts w:ascii="Times New Roman" w:hAnsi="Times New Roman"/>
          <w:sz w:val="28"/>
          <w:szCs w:val="28"/>
        </w:rPr>
        <w:t xml:space="preserve">от 01.03.2019 г.                                                                                                         </w:t>
      </w:r>
    </w:p>
    <w:p w:rsidR="00F51A63" w:rsidRPr="00235650" w:rsidRDefault="0026103D" w:rsidP="0026103D">
      <w:pPr>
        <w:jc w:val="center"/>
        <w:rPr>
          <w:sz w:val="28"/>
          <w:szCs w:val="28"/>
        </w:rPr>
      </w:pPr>
      <w:r w:rsidRPr="00235650">
        <w:rPr>
          <w:sz w:val="28"/>
          <w:szCs w:val="28"/>
        </w:rPr>
        <w:t>О принятии имущества из муниципальной собственности Руднянского муниципального района в собственность Большесудаченского сельского поселения</w:t>
      </w:r>
    </w:p>
    <w:p w:rsidR="0026103D" w:rsidRPr="00235650" w:rsidRDefault="0026103D" w:rsidP="0026103D">
      <w:pPr>
        <w:jc w:val="center"/>
        <w:rPr>
          <w:sz w:val="28"/>
          <w:szCs w:val="28"/>
        </w:rPr>
      </w:pPr>
    </w:p>
    <w:p w:rsidR="0026103D" w:rsidRPr="00235650" w:rsidRDefault="0026103D" w:rsidP="0026103D">
      <w:pPr>
        <w:rPr>
          <w:sz w:val="28"/>
          <w:szCs w:val="28"/>
        </w:rPr>
      </w:pPr>
      <w:r w:rsidRPr="00235650">
        <w:rPr>
          <w:sz w:val="28"/>
          <w:szCs w:val="28"/>
        </w:rPr>
        <w:t>Совет Большесудаченского сельского поселения  для пополнения библиотечного фонда решил принять в библиотеку Большесудаченского сельского поселения 11 книг от ООО «Издательство АСТ»: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7"/>
        <w:gridCol w:w="1897"/>
        <w:gridCol w:w="6950"/>
      </w:tblGrid>
      <w:tr w:rsidR="0026103D" w:rsidRPr="00235650" w:rsidTr="0026103D">
        <w:trPr>
          <w:trHeight w:val="968"/>
        </w:trPr>
        <w:tc>
          <w:tcPr>
            <w:tcW w:w="450" w:type="dxa"/>
          </w:tcPr>
          <w:p w:rsidR="0026103D" w:rsidRPr="00235650" w:rsidRDefault="0026103D" w:rsidP="0026103D">
            <w:pPr>
              <w:ind w:left="51"/>
              <w:rPr>
                <w:sz w:val="28"/>
                <w:szCs w:val="28"/>
              </w:rPr>
            </w:pPr>
            <w:r w:rsidRPr="00235650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35650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235650">
              <w:rPr>
                <w:sz w:val="28"/>
                <w:szCs w:val="28"/>
              </w:rPr>
              <w:t>/</w:t>
            </w:r>
            <w:proofErr w:type="spellStart"/>
            <w:r w:rsidRPr="00235650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00" w:type="dxa"/>
          </w:tcPr>
          <w:p w:rsidR="0026103D" w:rsidRPr="00235650" w:rsidRDefault="0026103D" w:rsidP="0026103D">
            <w:pPr>
              <w:ind w:left="51"/>
              <w:rPr>
                <w:sz w:val="28"/>
                <w:szCs w:val="28"/>
              </w:rPr>
            </w:pPr>
            <w:r w:rsidRPr="00235650">
              <w:rPr>
                <w:sz w:val="28"/>
                <w:szCs w:val="28"/>
              </w:rPr>
              <w:t>Инвентарный номер</w:t>
            </w:r>
          </w:p>
        </w:tc>
        <w:tc>
          <w:tcPr>
            <w:tcW w:w="7050" w:type="dxa"/>
          </w:tcPr>
          <w:p w:rsidR="0026103D" w:rsidRPr="00235650" w:rsidRDefault="0026103D" w:rsidP="0026103D">
            <w:pPr>
              <w:ind w:left="51"/>
              <w:jc w:val="center"/>
              <w:rPr>
                <w:sz w:val="28"/>
                <w:szCs w:val="28"/>
              </w:rPr>
            </w:pPr>
            <w:r w:rsidRPr="00235650">
              <w:rPr>
                <w:sz w:val="28"/>
                <w:szCs w:val="28"/>
              </w:rPr>
              <w:t>Автор и заглавие</w:t>
            </w:r>
          </w:p>
        </w:tc>
      </w:tr>
      <w:tr w:rsidR="0026103D" w:rsidRPr="00235650" w:rsidTr="0026103D">
        <w:trPr>
          <w:trHeight w:val="968"/>
        </w:trPr>
        <w:tc>
          <w:tcPr>
            <w:tcW w:w="450" w:type="dxa"/>
          </w:tcPr>
          <w:p w:rsidR="0026103D" w:rsidRPr="00235650" w:rsidRDefault="0026103D" w:rsidP="0026103D">
            <w:pPr>
              <w:ind w:left="51"/>
              <w:rPr>
                <w:sz w:val="28"/>
                <w:szCs w:val="28"/>
              </w:rPr>
            </w:pPr>
            <w:r w:rsidRPr="00235650">
              <w:rPr>
                <w:sz w:val="28"/>
                <w:szCs w:val="28"/>
              </w:rPr>
              <w:t>1</w:t>
            </w:r>
          </w:p>
        </w:tc>
        <w:tc>
          <w:tcPr>
            <w:tcW w:w="1800" w:type="dxa"/>
          </w:tcPr>
          <w:p w:rsidR="0026103D" w:rsidRPr="00235650" w:rsidRDefault="0026103D" w:rsidP="0026103D">
            <w:pPr>
              <w:ind w:left="51"/>
              <w:rPr>
                <w:sz w:val="28"/>
                <w:szCs w:val="28"/>
              </w:rPr>
            </w:pPr>
            <w:r w:rsidRPr="00235650">
              <w:rPr>
                <w:sz w:val="28"/>
                <w:szCs w:val="28"/>
              </w:rPr>
              <w:t>44597</w:t>
            </w:r>
          </w:p>
        </w:tc>
        <w:tc>
          <w:tcPr>
            <w:tcW w:w="7050" w:type="dxa"/>
          </w:tcPr>
          <w:p w:rsidR="0026103D" w:rsidRPr="00235650" w:rsidRDefault="0026103D" w:rsidP="0026103D">
            <w:pPr>
              <w:ind w:left="51"/>
              <w:jc w:val="center"/>
              <w:rPr>
                <w:sz w:val="28"/>
                <w:szCs w:val="28"/>
              </w:rPr>
            </w:pPr>
            <w:proofErr w:type="gramStart"/>
            <w:r w:rsidRPr="00235650">
              <w:rPr>
                <w:sz w:val="28"/>
                <w:szCs w:val="28"/>
              </w:rPr>
              <w:t>Аннин</w:t>
            </w:r>
            <w:proofErr w:type="gramEnd"/>
            <w:r w:rsidRPr="00235650">
              <w:rPr>
                <w:sz w:val="28"/>
                <w:szCs w:val="28"/>
              </w:rPr>
              <w:t xml:space="preserve"> А.А. Тень акулы</w:t>
            </w:r>
          </w:p>
        </w:tc>
      </w:tr>
      <w:tr w:rsidR="0026103D" w:rsidRPr="00235650" w:rsidTr="0026103D">
        <w:trPr>
          <w:trHeight w:val="968"/>
        </w:trPr>
        <w:tc>
          <w:tcPr>
            <w:tcW w:w="450" w:type="dxa"/>
          </w:tcPr>
          <w:p w:rsidR="0026103D" w:rsidRPr="00235650" w:rsidRDefault="0026103D" w:rsidP="0026103D">
            <w:pPr>
              <w:ind w:left="51"/>
              <w:rPr>
                <w:sz w:val="28"/>
                <w:szCs w:val="28"/>
              </w:rPr>
            </w:pPr>
            <w:r w:rsidRPr="00235650">
              <w:rPr>
                <w:sz w:val="28"/>
                <w:szCs w:val="28"/>
              </w:rPr>
              <w:t>2</w:t>
            </w:r>
          </w:p>
        </w:tc>
        <w:tc>
          <w:tcPr>
            <w:tcW w:w="1800" w:type="dxa"/>
          </w:tcPr>
          <w:p w:rsidR="0026103D" w:rsidRPr="00235650" w:rsidRDefault="0026103D" w:rsidP="0026103D">
            <w:pPr>
              <w:ind w:left="51"/>
              <w:rPr>
                <w:sz w:val="28"/>
                <w:szCs w:val="28"/>
              </w:rPr>
            </w:pPr>
            <w:r w:rsidRPr="00235650">
              <w:rPr>
                <w:sz w:val="28"/>
                <w:szCs w:val="28"/>
              </w:rPr>
              <w:t>44601</w:t>
            </w:r>
          </w:p>
        </w:tc>
        <w:tc>
          <w:tcPr>
            <w:tcW w:w="7050" w:type="dxa"/>
          </w:tcPr>
          <w:p w:rsidR="0026103D" w:rsidRPr="00235650" w:rsidRDefault="0026103D" w:rsidP="0026103D">
            <w:pPr>
              <w:ind w:left="51"/>
              <w:jc w:val="center"/>
              <w:rPr>
                <w:sz w:val="28"/>
                <w:szCs w:val="28"/>
              </w:rPr>
            </w:pPr>
            <w:proofErr w:type="spellStart"/>
            <w:r w:rsidRPr="00235650">
              <w:rPr>
                <w:sz w:val="28"/>
                <w:szCs w:val="28"/>
              </w:rPr>
              <w:t>Бенцони</w:t>
            </w:r>
            <w:proofErr w:type="spellEnd"/>
            <w:r w:rsidRPr="00235650">
              <w:rPr>
                <w:sz w:val="28"/>
                <w:szCs w:val="28"/>
              </w:rPr>
              <w:t xml:space="preserve"> Д.Сделка с дьяволом</w:t>
            </w:r>
          </w:p>
        </w:tc>
      </w:tr>
      <w:tr w:rsidR="0026103D" w:rsidRPr="00235650" w:rsidTr="0026103D">
        <w:trPr>
          <w:trHeight w:val="968"/>
        </w:trPr>
        <w:tc>
          <w:tcPr>
            <w:tcW w:w="450" w:type="dxa"/>
          </w:tcPr>
          <w:p w:rsidR="0026103D" w:rsidRPr="00235650" w:rsidRDefault="0026103D" w:rsidP="0026103D">
            <w:pPr>
              <w:ind w:left="51"/>
              <w:rPr>
                <w:sz w:val="28"/>
                <w:szCs w:val="28"/>
              </w:rPr>
            </w:pPr>
            <w:r w:rsidRPr="00235650">
              <w:rPr>
                <w:sz w:val="28"/>
                <w:szCs w:val="28"/>
              </w:rPr>
              <w:t>3</w:t>
            </w:r>
          </w:p>
        </w:tc>
        <w:tc>
          <w:tcPr>
            <w:tcW w:w="1800" w:type="dxa"/>
          </w:tcPr>
          <w:p w:rsidR="0026103D" w:rsidRPr="00235650" w:rsidRDefault="0026103D" w:rsidP="0026103D">
            <w:pPr>
              <w:ind w:left="51"/>
              <w:rPr>
                <w:sz w:val="28"/>
                <w:szCs w:val="28"/>
              </w:rPr>
            </w:pPr>
            <w:r w:rsidRPr="00235650">
              <w:rPr>
                <w:sz w:val="28"/>
                <w:szCs w:val="28"/>
              </w:rPr>
              <w:t>44627</w:t>
            </w:r>
          </w:p>
        </w:tc>
        <w:tc>
          <w:tcPr>
            <w:tcW w:w="7050" w:type="dxa"/>
          </w:tcPr>
          <w:p w:rsidR="0026103D" w:rsidRPr="00235650" w:rsidRDefault="0026103D" w:rsidP="0026103D">
            <w:pPr>
              <w:ind w:left="51"/>
              <w:jc w:val="center"/>
              <w:rPr>
                <w:sz w:val="28"/>
                <w:szCs w:val="28"/>
              </w:rPr>
            </w:pPr>
            <w:r w:rsidRPr="00235650">
              <w:rPr>
                <w:sz w:val="28"/>
                <w:szCs w:val="28"/>
              </w:rPr>
              <w:t xml:space="preserve">Доктор </w:t>
            </w:r>
            <w:proofErr w:type="spellStart"/>
            <w:r w:rsidRPr="00235650">
              <w:rPr>
                <w:sz w:val="28"/>
                <w:szCs w:val="28"/>
              </w:rPr>
              <w:t>Нонна</w:t>
            </w:r>
            <w:proofErr w:type="spellEnd"/>
            <w:r w:rsidRPr="00235650">
              <w:rPr>
                <w:sz w:val="28"/>
                <w:szCs w:val="28"/>
              </w:rPr>
              <w:t xml:space="preserve">. </w:t>
            </w:r>
            <w:proofErr w:type="spellStart"/>
            <w:r w:rsidRPr="00235650">
              <w:rPr>
                <w:sz w:val="28"/>
                <w:szCs w:val="28"/>
              </w:rPr>
              <w:t>Немачеха</w:t>
            </w:r>
            <w:proofErr w:type="spellEnd"/>
          </w:p>
        </w:tc>
      </w:tr>
      <w:tr w:rsidR="0026103D" w:rsidRPr="00235650" w:rsidTr="0026103D">
        <w:trPr>
          <w:trHeight w:val="968"/>
        </w:trPr>
        <w:tc>
          <w:tcPr>
            <w:tcW w:w="450" w:type="dxa"/>
          </w:tcPr>
          <w:p w:rsidR="0026103D" w:rsidRPr="00235650" w:rsidRDefault="0026103D" w:rsidP="0026103D">
            <w:pPr>
              <w:ind w:left="51"/>
              <w:rPr>
                <w:sz w:val="28"/>
                <w:szCs w:val="28"/>
              </w:rPr>
            </w:pPr>
            <w:r w:rsidRPr="00235650">
              <w:rPr>
                <w:sz w:val="28"/>
                <w:szCs w:val="28"/>
              </w:rPr>
              <w:t>4</w:t>
            </w:r>
          </w:p>
        </w:tc>
        <w:tc>
          <w:tcPr>
            <w:tcW w:w="1800" w:type="dxa"/>
          </w:tcPr>
          <w:p w:rsidR="0026103D" w:rsidRPr="00235650" w:rsidRDefault="0026103D" w:rsidP="0026103D">
            <w:pPr>
              <w:ind w:left="51"/>
              <w:rPr>
                <w:sz w:val="28"/>
                <w:szCs w:val="28"/>
              </w:rPr>
            </w:pPr>
            <w:r w:rsidRPr="00235650">
              <w:rPr>
                <w:sz w:val="28"/>
                <w:szCs w:val="28"/>
              </w:rPr>
              <w:t>44630</w:t>
            </w:r>
          </w:p>
        </w:tc>
        <w:tc>
          <w:tcPr>
            <w:tcW w:w="7050" w:type="dxa"/>
          </w:tcPr>
          <w:p w:rsidR="0026103D" w:rsidRPr="00235650" w:rsidRDefault="0026103D" w:rsidP="0026103D">
            <w:pPr>
              <w:ind w:left="51"/>
              <w:jc w:val="center"/>
              <w:rPr>
                <w:sz w:val="28"/>
                <w:szCs w:val="28"/>
              </w:rPr>
            </w:pPr>
            <w:proofErr w:type="spellStart"/>
            <w:r w:rsidRPr="00235650">
              <w:rPr>
                <w:sz w:val="28"/>
                <w:szCs w:val="28"/>
              </w:rPr>
              <w:t>Ерпылев</w:t>
            </w:r>
            <w:proofErr w:type="spellEnd"/>
            <w:r w:rsidRPr="00235650">
              <w:rPr>
                <w:sz w:val="28"/>
                <w:szCs w:val="28"/>
              </w:rPr>
              <w:t xml:space="preserve"> А.Ю. </w:t>
            </w:r>
            <w:proofErr w:type="spellStart"/>
            <w:r w:rsidRPr="00235650">
              <w:rPr>
                <w:sz w:val="28"/>
                <w:szCs w:val="28"/>
              </w:rPr>
              <w:t>Запределье</w:t>
            </w:r>
            <w:proofErr w:type="spellEnd"/>
            <w:r w:rsidRPr="00235650">
              <w:rPr>
                <w:sz w:val="28"/>
                <w:szCs w:val="28"/>
              </w:rPr>
              <w:t>. Осколок империи</w:t>
            </w:r>
          </w:p>
        </w:tc>
      </w:tr>
      <w:tr w:rsidR="0026103D" w:rsidRPr="00235650" w:rsidTr="0026103D">
        <w:trPr>
          <w:trHeight w:val="968"/>
        </w:trPr>
        <w:tc>
          <w:tcPr>
            <w:tcW w:w="450" w:type="dxa"/>
          </w:tcPr>
          <w:p w:rsidR="0026103D" w:rsidRPr="00235650" w:rsidRDefault="0026103D" w:rsidP="0026103D">
            <w:pPr>
              <w:ind w:left="51"/>
              <w:rPr>
                <w:sz w:val="28"/>
                <w:szCs w:val="28"/>
              </w:rPr>
            </w:pPr>
            <w:r w:rsidRPr="00235650">
              <w:rPr>
                <w:sz w:val="28"/>
                <w:szCs w:val="28"/>
              </w:rPr>
              <w:t>5</w:t>
            </w:r>
          </w:p>
        </w:tc>
        <w:tc>
          <w:tcPr>
            <w:tcW w:w="1800" w:type="dxa"/>
          </w:tcPr>
          <w:p w:rsidR="0026103D" w:rsidRPr="00235650" w:rsidRDefault="0026103D" w:rsidP="0026103D">
            <w:pPr>
              <w:ind w:left="51"/>
              <w:rPr>
                <w:sz w:val="28"/>
                <w:szCs w:val="28"/>
              </w:rPr>
            </w:pPr>
            <w:r w:rsidRPr="00235650">
              <w:rPr>
                <w:sz w:val="28"/>
                <w:szCs w:val="28"/>
              </w:rPr>
              <w:t>44647</w:t>
            </w:r>
          </w:p>
        </w:tc>
        <w:tc>
          <w:tcPr>
            <w:tcW w:w="7050" w:type="dxa"/>
          </w:tcPr>
          <w:p w:rsidR="0026103D" w:rsidRPr="00235650" w:rsidRDefault="0026103D" w:rsidP="0026103D">
            <w:pPr>
              <w:ind w:left="51"/>
              <w:jc w:val="center"/>
              <w:rPr>
                <w:sz w:val="28"/>
                <w:szCs w:val="28"/>
              </w:rPr>
            </w:pPr>
            <w:r w:rsidRPr="00235650">
              <w:rPr>
                <w:sz w:val="28"/>
                <w:szCs w:val="28"/>
              </w:rPr>
              <w:t>Колин Е. Дневник измены</w:t>
            </w:r>
          </w:p>
        </w:tc>
      </w:tr>
      <w:tr w:rsidR="0026103D" w:rsidRPr="00235650" w:rsidTr="0026103D">
        <w:trPr>
          <w:trHeight w:val="968"/>
        </w:trPr>
        <w:tc>
          <w:tcPr>
            <w:tcW w:w="450" w:type="dxa"/>
          </w:tcPr>
          <w:p w:rsidR="0026103D" w:rsidRPr="00235650" w:rsidRDefault="0026103D" w:rsidP="0026103D">
            <w:pPr>
              <w:ind w:left="51"/>
              <w:rPr>
                <w:sz w:val="28"/>
                <w:szCs w:val="28"/>
              </w:rPr>
            </w:pPr>
            <w:r w:rsidRPr="00235650">
              <w:rPr>
                <w:sz w:val="28"/>
                <w:szCs w:val="28"/>
              </w:rPr>
              <w:t>6</w:t>
            </w:r>
          </w:p>
        </w:tc>
        <w:tc>
          <w:tcPr>
            <w:tcW w:w="1800" w:type="dxa"/>
          </w:tcPr>
          <w:p w:rsidR="0026103D" w:rsidRPr="00235650" w:rsidRDefault="0026103D" w:rsidP="0026103D">
            <w:pPr>
              <w:ind w:left="51"/>
              <w:rPr>
                <w:sz w:val="28"/>
                <w:szCs w:val="28"/>
              </w:rPr>
            </w:pPr>
            <w:r w:rsidRPr="00235650">
              <w:rPr>
                <w:sz w:val="28"/>
                <w:szCs w:val="28"/>
              </w:rPr>
              <w:t>44658</w:t>
            </w:r>
          </w:p>
        </w:tc>
        <w:tc>
          <w:tcPr>
            <w:tcW w:w="7050" w:type="dxa"/>
          </w:tcPr>
          <w:p w:rsidR="0026103D" w:rsidRPr="00235650" w:rsidRDefault="0026103D" w:rsidP="0026103D">
            <w:pPr>
              <w:ind w:left="51"/>
              <w:jc w:val="center"/>
              <w:rPr>
                <w:sz w:val="28"/>
                <w:szCs w:val="28"/>
              </w:rPr>
            </w:pPr>
            <w:r w:rsidRPr="00235650">
              <w:rPr>
                <w:sz w:val="28"/>
                <w:szCs w:val="28"/>
              </w:rPr>
              <w:t>Кучерская М. Современный патерик</w:t>
            </w:r>
          </w:p>
        </w:tc>
      </w:tr>
      <w:tr w:rsidR="0026103D" w:rsidRPr="00235650" w:rsidTr="0026103D">
        <w:trPr>
          <w:trHeight w:val="968"/>
        </w:trPr>
        <w:tc>
          <w:tcPr>
            <w:tcW w:w="450" w:type="dxa"/>
          </w:tcPr>
          <w:p w:rsidR="0026103D" w:rsidRPr="00235650" w:rsidRDefault="0026103D" w:rsidP="0026103D">
            <w:pPr>
              <w:ind w:left="51"/>
              <w:rPr>
                <w:sz w:val="28"/>
                <w:szCs w:val="28"/>
              </w:rPr>
            </w:pPr>
            <w:r w:rsidRPr="00235650">
              <w:rPr>
                <w:sz w:val="28"/>
                <w:szCs w:val="28"/>
              </w:rPr>
              <w:t>7</w:t>
            </w:r>
          </w:p>
        </w:tc>
        <w:tc>
          <w:tcPr>
            <w:tcW w:w="1800" w:type="dxa"/>
          </w:tcPr>
          <w:p w:rsidR="0026103D" w:rsidRPr="00235650" w:rsidRDefault="0026103D" w:rsidP="0026103D">
            <w:pPr>
              <w:ind w:left="51"/>
              <w:rPr>
                <w:sz w:val="28"/>
                <w:szCs w:val="28"/>
              </w:rPr>
            </w:pPr>
            <w:r w:rsidRPr="00235650">
              <w:rPr>
                <w:sz w:val="28"/>
                <w:szCs w:val="28"/>
              </w:rPr>
              <w:t>44661</w:t>
            </w:r>
          </w:p>
        </w:tc>
        <w:tc>
          <w:tcPr>
            <w:tcW w:w="7050" w:type="dxa"/>
          </w:tcPr>
          <w:p w:rsidR="0026103D" w:rsidRPr="00235650" w:rsidRDefault="0026103D" w:rsidP="0026103D">
            <w:pPr>
              <w:ind w:left="51"/>
              <w:jc w:val="center"/>
              <w:rPr>
                <w:sz w:val="28"/>
                <w:szCs w:val="28"/>
              </w:rPr>
            </w:pPr>
            <w:proofErr w:type="spellStart"/>
            <w:r w:rsidRPr="00235650">
              <w:rPr>
                <w:sz w:val="28"/>
                <w:szCs w:val="28"/>
              </w:rPr>
              <w:t>Латынина</w:t>
            </w:r>
            <w:proofErr w:type="spellEnd"/>
            <w:r w:rsidRPr="00235650">
              <w:rPr>
                <w:sz w:val="28"/>
                <w:szCs w:val="28"/>
              </w:rPr>
              <w:t xml:space="preserve"> Ю. Повесть о государыне Кассии</w:t>
            </w:r>
          </w:p>
        </w:tc>
      </w:tr>
      <w:tr w:rsidR="0026103D" w:rsidRPr="00235650" w:rsidTr="0026103D">
        <w:trPr>
          <w:trHeight w:val="968"/>
        </w:trPr>
        <w:tc>
          <w:tcPr>
            <w:tcW w:w="450" w:type="dxa"/>
          </w:tcPr>
          <w:p w:rsidR="0026103D" w:rsidRPr="00235650" w:rsidRDefault="0026103D" w:rsidP="0026103D">
            <w:pPr>
              <w:ind w:left="51"/>
              <w:rPr>
                <w:sz w:val="28"/>
                <w:szCs w:val="28"/>
              </w:rPr>
            </w:pPr>
            <w:r w:rsidRPr="00235650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1800" w:type="dxa"/>
          </w:tcPr>
          <w:p w:rsidR="0026103D" w:rsidRPr="00235650" w:rsidRDefault="0026103D" w:rsidP="0026103D">
            <w:pPr>
              <w:ind w:left="51"/>
              <w:rPr>
                <w:sz w:val="28"/>
                <w:szCs w:val="28"/>
              </w:rPr>
            </w:pPr>
            <w:r w:rsidRPr="00235650">
              <w:rPr>
                <w:sz w:val="28"/>
                <w:szCs w:val="28"/>
              </w:rPr>
              <w:t>44714</w:t>
            </w:r>
          </w:p>
        </w:tc>
        <w:tc>
          <w:tcPr>
            <w:tcW w:w="7050" w:type="dxa"/>
          </w:tcPr>
          <w:p w:rsidR="0026103D" w:rsidRPr="00235650" w:rsidRDefault="0026103D" w:rsidP="0026103D">
            <w:pPr>
              <w:ind w:left="51"/>
              <w:jc w:val="center"/>
              <w:rPr>
                <w:sz w:val="28"/>
                <w:szCs w:val="28"/>
              </w:rPr>
            </w:pPr>
            <w:proofErr w:type="spellStart"/>
            <w:r w:rsidRPr="00235650">
              <w:rPr>
                <w:sz w:val="28"/>
                <w:szCs w:val="28"/>
              </w:rPr>
              <w:t>Сосницкая</w:t>
            </w:r>
            <w:proofErr w:type="spellEnd"/>
            <w:r w:rsidRPr="00235650">
              <w:rPr>
                <w:sz w:val="28"/>
                <w:szCs w:val="28"/>
              </w:rPr>
              <w:t xml:space="preserve"> М.С. Четки </w:t>
            </w:r>
            <w:proofErr w:type="spellStart"/>
            <w:r w:rsidRPr="00235650">
              <w:rPr>
                <w:sz w:val="28"/>
                <w:szCs w:val="28"/>
              </w:rPr>
              <w:t>фартуны</w:t>
            </w:r>
            <w:proofErr w:type="spellEnd"/>
          </w:p>
        </w:tc>
      </w:tr>
      <w:tr w:rsidR="0026103D" w:rsidRPr="00235650" w:rsidTr="0026103D">
        <w:trPr>
          <w:trHeight w:val="968"/>
        </w:trPr>
        <w:tc>
          <w:tcPr>
            <w:tcW w:w="450" w:type="dxa"/>
          </w:tcPr>
          <w:p w:rsidR="0026103D" w:rsidRPr="00235650" w:rsidRDefault="00235650" w:rsidP="0026103D">
            <w:pPr>
              <w:ind w:left="51"/>
              <w:rPr>
                <w:sz w:val="28"/>
                <w:szCs w:val="28"/>
              </w:rPr>
            </w:pPr>
            <w:r w:rsidRPr="00235650">
              <w:rPr>
                <w:sz w:val="28"/>
                <w:szCs w:val="28"/>
              </w:rPr>
              <w:t>9</w:t>
            </w:r>
          </w:p>
        </w:tc>
        <w:tc>
          <w:tcPr>
            <w:tcW w:w="1800" w:type="dxa"/>
          </w:tcPr>
          <w:p w:rsidR="0026103D" w:rsidRPr="00235650" w:rsidRDefault="00235650" w:rsidP="0026103D">
            <w:pPr>
              <w:ind w:left="51"/>
              <w:rPr>
                <w:sz w:val="28"/>
                <w:szCs w:val="28"/>
              </w:rPr>
            </w:pPr>
            <w:r w:rsidRPr="00235650">
              <w:rPr>
                <w:sz w:val="28"/>
                <w:szCs w:val="28"/>
              </w:rPr>
              <w:t>44722</w:t>
            </w:r>
          </w:p>
        </w:tc>
        <w:tc>
          <w:tcPr>
            <w:tcW w:w="7050" w:type="dxa"/>
          </w:tcPr>
          <w:p w:rsidR="0026103D" w:rsidRPr="00235650" w:rsidRDefault="00235650" w:rsidP="0026103D">
            <w:pPr>
              <w:ind w:left="51"/>
              <w:jc w:val="center"/>
              <w:rPr>
                <w:sz w:val="28"/>
                <w:szCs w:val="28"/>
              </w:rPr>
            </w:pPr>
            <w:r w:rsidRPr="00235650">
              <w:rPr>
                <w:sz w:val="28"/>
                <w:szCs w:val="28"/>
              </w:rPr>
              <w:t>Ханга Е. Третье пророчество</w:t>
            </w:r>
          </w:p>
        </w:tc>
      </w:tr>
      <w:tr w:rsidR="00235650" w:rsidRPr="00235650" w:rsidTr="0026103D">
        <w:trPr>
          <w:trHeight w:val="968"/>
        </w:trPr>
        <w:tc>
          <w:tcPr>
            <w:tcW w:w="450" w:type="dxa"/>
          </w:tcPr>
          <w:p w:rsidR="00235650" w:rsidRPr="00235650" w:rsidRDefault="00235650" w:rsidP="0026103D">
            <w:pPr>
              <w:ind w:left="51"/>
              <w:rPr>
                <w:sz w:val="28"/>
                <w:szCs w:val="28"/>
              </w:rPr>
            </w:pPr>
            <w:r w:rsidRPr="00235650">
              <w:rPr>
                <w:sz w:val="28"/>
                <w:szCs w:val="28"/>
              </w:rPr>
              <w:t>10</w:t>
            </w:r>
          </w:p>
        </w:tc>
        <w:tc>
          <w:tcPr>
            <w:tcW w:w="1800" w:type="dxa"/>
          </w:tcPr>
          <w:p w:rsidR="00235650" w:rsidRPr="00235650" w:rsidRDefault="00235650" w:rsidP="0026103D">
            <w:pPr>
              <w:ind w:left="51"/>
              <w:rPr>
                <w:sz w:val="28"/>
                <w:szCs w:val="28"/>
              </w:rPr>
            </w:pPr>
            <w:r w:rsidRPr="00235650">
              <w:rPr>
                <w:sz w:val="28"/>
                <w:szCs w:val="28"/>
              </w:rPr>
              <w:t>44727</w:t>
            </w:r>
          </w:p>
        </w:tc>
        <w:tc>
          <w:tcPr>
            <w:tcW w:w="7050" w:type="dxa"/>
          </w:tcPr>
          <w:p w:rsidR="00235650" w:rsidRPr="00235650" w:rsidRDefault="00235650" w:rsidP="0026103D">
            <w:pPr>
              <w:ind w:left="51"/>
              <w:jc w:val="center"/>
              <w:rPr>
                <w:sz w:val="28"/>
                <w:szCs w:val="28"/>
              </w:rPr>
            </w:pPr>
            <w:r w:rsidRPr="00235650">
              <w:rPr>
                <w:sz w:val="28"/>
                <w:szCs w:val="28"/>
              </w:rPr>
              <w:t xml:space="preserve">Чекрыгин Е. Хроники </w:t>
            </w:r>
            <w:proofErr w:type="spellStart"/>
            <w:r w:rsidRPr="00235650">
              <w:rPr>
                <w:sz w:val="28"/>
                <w:szCs w:val="28"/>
              </w:rPr>
              <w:t>Дебила</w:t>
            </w:r>
            <w:proofErr w:type="spellEnd"/>
            <w:r w:rsidRPr="00235650">
              <w:rPr>
                <w:sz w:val="28"/>
                <w:szCs w:val="28"/>
              </w:rPr>
              <w:t>. Свиток 1. Волшебный меч</w:t>
            </w:r>
          </w:p>
        </w:tc>
      </w:tr>
      <w:tr w:rsidR="00235650" w:rsidRPr="00235650" w:rsidTr="0026103D">
        <w:trPr>
          <w:trHeight w:val="968"/>
        </w:trPr>
        <w:tc>
          <w:tcPr>
            <w:tcW w:w="450" w:type="dxa"/>
          </w:tcPr>
          <w:p w:rsidR="00235650" w:rsidRPr="00235650" w:rsidRDefault="00235650" w:rsidP="0026103D">
            <w:pPr>
              <w:ind w:left="51"/>
              <w:rPr>
                <w:sz w:val="28"/>
                <w:szCs w:val="28"/>
              </w:rPr>
            </w:pPr>
            <w:r w:rsidRPr="00235650">
              <w:rPr>
                <w:sz w:val="28"/>
                <w:szCs w:val="28"/>
              </w:rPr>
              <w:t>11</w:t>
            </w:r>
          </w:p>
        </w:tc>
        <w:tc>
          <w:tcPr>
            <w:tcW w:w="1800" w:type="dxa"/>
          </w:tcPr>
          <w:p w:rsidR="00235650" w:rsidRPr="00235650" w:rsidRDefault="00235650" w:rsidP="0026103D">
            <w:pPr>
              <w:ind w:left="51"/>
              <w:rPr>
                <w:sz w:val="28"/>
                <w:szCs w:val="28"/>
              </w:rPr>
            </w:pPr>
            <w:r w:rsidRPr="00235650">
              <w:rPr>
                <w:sz w:val="28"/>
                <w:szCs w:val="28"/>
              </w:rPr>
              <w:t>44732</w:t>
            </w:r>
          </w:p>
        </w:tc>
        <w:tc>
          <w:tcPr>
            <w:tcW w:w="7050" w:type="dxa"/>
          </w:tcPr>
          <w:p w:rsidR="00235650" w:rsidRPr="00235650" w:rsidRDefault="00235650" w:rsidP="0026103D">
            <w:pPr>
              <w:ind w:left="51"/>
              <w:jc w:val="center"/>
              <w:rPr>
                <w:sz w:val="28"/>
                <w:szCs w:val="28"/>
              </w:rPr>
            </w:pPr>
            <w:r w:rsidRPr="00235650">
              <w:rPr>
                <w:sz w:val="28"/>
                <w:szCs w:val="28"/>
              </w:rPr>
              <w:t xml:space="preserve">Эдвардс </w:t>
            </w:r>
            <w:proofErr w:type="gramStart"/>
            <w:r w:rsidRPr="00235650">
              <w:rPr>
                <w:sz w:val="28"/>
                <w:szCs w:val="28"/>
              </w:rPr>
              <w:t>Дж</w:t>
            </w:r>
            <w:proofErr w:type="gramEnd"/>
            <w:r w:rsidRPr="00235650">
              <w:rPr>
                <w:sz w:val="28"/>
                <w:szCs w:val="28"/>
              </w:rPr>
              <w:t>. Обманывают все</w:t>
            </w:r>
          </w:p>
        </w:tc>
      </w:tr>
    </w:tbl>
    <w:p w:rsidR="0026103D" w:rsidRDefault="0026103D" w:rsidP="0026103D">
      <w:pPr>
        <w:rPr>
          <w:sz w:val="28"/>
          <w:szCs w:val="28"/>
        </w:rPr>
      </w:pPr>
    </w:p>
    <w:p w:rsidR="00235650" w:rsidRDefault="00235650" w:rsidP="0026103D">
      <w:pPr>
        <w:rPr>
          <w:sz w:val="28"/>
          <w:szCs w:val="28"/>
        </w:rPr>
      </w:pPr>
    </w:p>
    <w:p w:rsidR="00235650" w:rsidRDefault="00235650" w:rsidP="0026103D">
      <w:pPr>
        <w:rPr>
          <w:sz w:val="28"/>
          <w:szCs w:val="28"/>
        </w:rPr>
      </w:pPr>
    </w:p>
    <w:p w:rsidR="00235650" w:rsidRDefault="001F016A" w:rsidP="0026103D">
      <w:pPr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</w:p>
    <w:p w:rsidR="001F016A" w:rsidRDefault="001F016A" w:rsidP="0026103D">
      <w:pPr>
        <w:rPr>
          <w:sz w:val="28"/>
          <w:szCs w:val="28"/>
        </w:rPr>
      </w:pPr>
      <w:r>
        <w:rPr>
          <w:sz w:val="28"/>
          <w:szCs w:val="28"/>
        </w:rPr>
        <w:t>Совета Большесудаченского</w:t>
      </w:r>
    </w:p>
    <w:p w:rsidR="001F016A" w:rsidRDefault="001F016A" w:rsidP="0026103D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В.М. Ивлева</w:t>
      </w:r>
    </w:p>
    <w:sectPr w:rsidR="001F016A" w:rsidSect="00F51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103D"/>
    <w:rsid w:val="001F016A"/>
    <w:rsid w:val="00235650"/>
    <w:rsid w:val="0026103D"/>
    <w:rsid w:val="00AF7EBC"/>
    <w:rsid w:val="00F51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03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4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Desktop1</dc:creator>
  <cp:keywords/>
  <dc:description/>
  <cp:lastModifiedBy>Desktop1</cp:lastModifiedBy>
  <cp:revision>4</cp:revision>
  <cp:lastPrinted>2019-03-12T05:07:00Z</cp:lastPrinted>
  <dcterms:created xsi:type="dcterms:W3CDTF">2019-03-11T10:45:00Z</dcterms:created>
  <dcterms:modified xsi:type="dcterms:W3CDTF">2019-03-12T05:08:00Z</dcterms:modified>
</cp:coreProperties>
</file>