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2D" w:rsidRDefault="00290698" w:rsidP="00290698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290698" w:rsidRDefault="00290698" w:rsidP="00290698">
      <w:pPr>
        <w:jc w:val="center"/>
        <w:rPr>
          <w:sz w:val="24"/>
          <w:szCs w:val="24"/>
        </w:rPr>
      </w:pPr>
      <w:r>
        <w:rPr>
          <w:sz w:val="24"/>
          <w:szCs w:val="24"/>
        </w:rPr>
        <w:t>СОВЕТ БОЛЬШЕСУДАЧЕНСКОГО СЕЛЬСКОГО ПОСЕЛЕНИЯ</w:t>
      </w:r>
    </w:p>
    <w:p w:rsidR="00290698" w:rsidRDefault="00290698" w:rsidP="00290698">
      <w:pPr>
        <w:jc w:val="center"/>
        <w:rPr>
          <w:sz w:val="24"/>
          <w:szCs w:val="24"/>
        </w:rPr>
      </w:pPr>
      <w:r>
        <w:rPr>
          <w:sz w:val="24"/>
          <w:szCs w:val="24"/>
        </w:rPr>
        <w:t>Руднянского муниципального района Волгоградской области</w:t>
      </w:r>
    </w:p>
    <w:p w:rsidR="00290698" w:rsidRDefault="00290698" w:rsidP="00290698">
      <w:pPr>
        <w:jc w:val="center"/>
        <w:rPr>
          <w:sz w:val="24"/>
          <w:szCs w:val="24"/>
        </w:rPr>
      </w:pPr>
      <w:r>
        <w:rPr>
          <w:sz w:val="24"/>
          <w:szCs w:val="24"/>
        </w:rPr>
        <w:t>44 заседание Совета 3 созыва</w:t>
      </w:r>
    </w:p>
    <w:p w:rsidR="00290698" w:rsidRDefault="00290698" w:rsidP="00290698">
      <w:pPr>
        <w:tabs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>от 09.11.2017г.</w:t>
      </w:r>
      <w:r>
        <w:rPr>
          <w:sz w:val="24"/>
          <w:szCs w:val="24"/>
        </w:rPr>
        <w:tab/>
        <w:t>РЕШЕНИЕ № 44/77</w:t>
      </w:r>
    </w:p>
    <w:p w:rsidR="00290698" w:rsidRDefault="00290698" w:rsidP="00290698">
      <w:pPr>
        <w:rPr>
          <w:sz w:val="24"/>
          <w:szCs w:val="24"/>
        </w:rPr>
      </w:pPr>
    </w:p>
    <w:p w:rsidR="00290698" w:rsidRDefault="00290698" w:rsidP="0029069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досрочном прекращении полномочий депутата Совета Большесудаченского сельского поселения Руднянского муниципального района Волгоградской области </w:t>
      </w:r>
      <w:proofErr w:type="spellStart"/>
      <w:r>
        <w:rPr>
          <w:sz w:val="24"/>
          <w:szCs w:val="24"/>
        </w:rPr>
        <w:t>Зобнина</w:t>
      </w:r>
      <w:proofErr w:type="spellEnd"/>
      <w:r>
        <w:rPr>
          <w:sz w:val="24"/>
          <w:szCs w:val="24"/>
        </w:rPr>
        <w:t xml:space="preserve"> Александра Владимировича в связи с отставкой по собственному желанию </w:t>
      </w:r>
    </w:p>
    <w:p w:rsidR="00290698" w:rsidRDefault="00290698" w:rsidP="00290698">
      <w:pPr>
        <w:jc w:val="center"/>
        <w:rPr>
          <w:sz w:val="24"/>
          <w:szCs w:val="24"/>
        </w:rPr>
      </w:pPr>
    </w:p>
    <w:p w:rsidR="00290698" w:rsidRDefault="00290698" w:rsidP="00290698">
      <w:pPr>
        <w:rPr>
          <w:sz w:val="24"/>
          <w:szCs w:val="24"/>
        </w:rPr>
      </w:pPr>
      <w:r>
        <w:rPr>
          <w:sz w:val="24"/>
          <w:szCs w:val="24"/>
        </w:rPr>
        <w:t xml:space="preserve">        Руководствуясь </w:t>
      </w:r>
      <w:r w:rsidR="00DA386E">
        <w:rPr>
          <w:sz w:val="24"/>
          <w:szCs w:val="24"/>
        </w:rPr>
        <w:t>Федеральным законом от 06.10.2003г. № 131-ФЗ «Об общих принципах организации местного самоуправления в Российской Федерации», Уставом Большесудаченского сельского поселения, Совет Большесудаченского сельского поселения Руднянского муниципального района Волгоградской области решил:</w:t>
      </w:r>
    </w:p>
    <w:p w:rsidR="00DA386E" w:rsidRDefault="00DA386E" w:rsidP="00290698">
      <w:pPr>
        <w:rPr>
          <w:sz w:val="24"/>
          <w:szCs w:val="24"/>
        </w:rPr>
      </w:pPr>
      <w:r>
        <w:rPr>
          <w:sz w:val="24"/>
          <w:szCs w:val="24"/>
        </w:rPr>
        <w:t xml:space="preserve">1. Досрочно прекратить полномочия депутата Совета Большесудаченского сельского поселения Руднянского муниципального района Волгоградской области </w:t>
      </w:r>
      <w:proofErr w:type="spellStart"/>
      <w:r>
        <w:rPr>
          <w:sz w:val="24"/>
          <w:szCs w:val="24"/>
        </w:rPr>
        <w:t>Зобнина</w:t>
      </w:r>
      <w:proofErr w:type="spellEnd"/>
      <w:r>
        <w:rPr>
          <w:sz w:val="24"/>
          <w:szCs w:val="24"/>
        </w:rPr>
        <w:t xml:space="preserve"> Александра Владимировича в связи с отставкой по собственному желанию.</w:t>
      </w:r>
    </w:p>
    <w:p w:rsidR="00DA386E" w:rsidRDefault="00DA386E" w:rsidP="00290698">
      <w:pPr>
        <w:rPr>
          <w:sz w:val="24"/>
          <w:szCs w:val="24"/>
        </w:rPr>
      </w:pPr>
      <w:r>
        <w:rPr>
          <w:sz w:val="24"/>
          <w:szCs w:val="24"/>
        </w:rPr>
        <w:t>2. Настоящее решение вступает в силу с момента его принятия.</w:t>
      </w:r>
    </w:p>
    <w:p w:rsidR="00DA386E" w:rsidRDefault="00DA386E" w:rsidP="00290698">
      <w:pPr>
        <w:rPr>
          <w:sz w:val="24"/>
          <w:szCs w:val="24"/>
        </w:rPr>
      </w:pPr>
      <w:r>
        <w:rPr>
          <w:sz w:val="24"/>
          <w:szCs w:val="24"/>
        </w:rPr>
        <w:t>3. Настоящее решение подлежит официальному обнародованию.</w:t>
      </w:r>
    </w:p>
    <w:p w:rsidR="00DA386E" w:rsidRDefault="00DA386E" w:rsidP="00290698">
      <w:pPr>
        <w:rPr>
          <w:sz w:val="24"/>
          <w:szCs w:val="24"/>
        </w:rPr>
      </w:pPr>
    </w:p>
    <w:p w:rsidR="00DA386E" w:rsidRDefault="00DA386E" w:rsidP="00290698">
      <w:pPr>
        <w:rPr>
          <w:sz w:val="24"/>
          <w:szCs w:val="24"/>
        </w:rPr>
      </w:pPr>
      <w:r>
        <w:rPr>
          <w:sz w:val="24"/>
          <w:szCs w:val="24"/>
        </w:rPr>
        <w:t>Глава Большесудаченского</w:t>
      </w:r>
    </w:p>
    <w:p w:rsidR="00DA386E" w:rsidRPr="00290698" w:rsidRDefault="00DA386E" w:rsidP="00290698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Г.А. Ивлиева</w:t>
      </w:r>
    </w:p>
    <w:sectPr w:rsidR="00DA386E" w:rsidRPr="00290698" w:rsidSect="00290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698"/>
    <w:rsid w:val="0029032D"/>
    <w:rsid w:val="00290698"/>
    <w:rsid w:val="00DA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2</cp:revision>
  <dcterms:created xsi:type="dcterms:W3CDTF">2017-11-09T12:04:00Z</dcterms:created>
  <dcterms:modified xsi:type="dcterms:W3CDTF">2017-11-09T12:48:00Z</dcterms:modified>
</cp:coreProperties>
</file>