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БОЛЬШЕСУДАЧЕНСКОГО СЕЛЬСКОГО ПОСЕЛЕНИЯ</w:t>
      </w:r>
    </w:p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РУДНЯНСКОГО МУНИЦИПАЛЬНОГО РАЙОНА</w:t>
      </w:r>
    </w:p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ВОЛГОГРАДСКОЙ ОБЛАСТИ</w:t>
      </w:r>
    </w:p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DB154A" w:rsidRDefault="00DB154A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72483D">
        <w:rPr>
          <w:b/>
          <w:bCs/>
          <w:sz w:val="28"/>
          <w:szCs w:val="28"/>
        </w:rPr>
        <w:t xml:space="preserve">РЕШЕНИЕ </w:t>
      </w:r>
    </w:p>
    <w:p w:rsidR="004A72B8" w:rsidRDefault="004A72B8" w:rsidP="004A72B8">
      <w:pPr>
        <w:pStyle w:val="a3"/>
        <w:spacing w:before="0" w:beforeAutospacing="0" w:after="0"/>
        <w:rPr>
          <w:sz w:val="28"/>
          <w:szCs w:val="28"/>
        </w:rPr>
      </w:pPr>
    </w:p>
    <w:p w:rsidR="004A72B8" w:rsidRPr="0072483D" w:rsidRDefault="002E05E9" w:rsidP="004A72B8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от 05.04</w:t>
      </w:r>
      <w:r w:rsidR="004A72B8">
        <w:rPr>
          <w:sz w:val="28"/>
          <w:szCs w:val="28"/>
        </w:rPr>
        <w:t xml:space="preserve">.2018г.                                                         </w:t>
      </w:r>
      <w:r>
        <w:rPr>
          <w:sz w:val="28"/>
          <w:szCs w:val="28"/>
        </w:rPr>
        <w:t xml:space="preserve">                       № 52/90</w:t>
      </w:r>
    </w:p>
    <w:p w:rsidR="00DB154A" w:rsidRPr="0072483D" w:rsidRDefault="00DB154A" w:rsidP="00DB154A">
      <w:pPr>
        <w:pStyle w:val="a3"/>
        <w:spacing w:before="0" w:beforeAutospacing="0" w:after="0"/>
        <w:ind w:left="578" w:hanging="238"/>
        <w:rPr>
          <w:b/>
          <w:bCs/>
          <w:sz w:val="28"/>
          <w:szCs w:val="28"/>
        </w:rPr>
      </w:pPr>
    </w:p>
    <w:p w:rsidR="00DB154A" w:rsidRPr="0072483D" w:rsidRDefault="002E05E9" w:rsidP="00DB154A">
      <w:pPr>
        <w:pStyle w:val="a3"/>
        <w:spacing w:before="0" w:beforeAutospacing="0" w:after="0"/>
        <w:ind w:left="578" w:hanging="23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Большесудаченского сельского поселения от 01.02.2018г. № 49/86/3 «</w:t>
      </w:r>
      <w:r w:rsidR="00DB154A" w:rsidRPr="0072483D">
        <w:rPr>
          <w:b/>
          <w:bCs/>
          <w:sz w:val="28"/>
          <w:szCs w:val="28"/>
        </w:rPr>
        <w:t xml:space="preserve">Об утверждении должностных окладов и размеров надбавок к должностным окладам лиц, замещающих муниципальные должности, и муниципальных служащих администрации </w:t>
      </w:r>
      <w:r w:rsidR="00A93C50" w:rsidRPr="0072483D">
        <w:rPr>
          <w:b/>
          <w:bCs/>
          <w:sz w:val="28"/>
          <w:szCs w:val="28"/>
        </w:rPr>
        <w:t>Большесудаченского</w:t>
      </w:r>
      <w:r w:rsidR="00DB154A" w:rsidRPr="0072483D">
        <w:rPr>
          <w:b/>
          <w:bCs/>
          <w:sz w:val="28"/>
          <w:szCs w:val="28"/>
        </w:rPr>
        <w:t xml:space="preserve"> сельского поселения на 2018год</w:t>
      </w:r>
      <w:r>
        <w:rPr>
          <w:b/>
          <w:bCs/>
          <w:sz w:val="28"/>
          <w:szCs w:val="28"/>
        </w:rPr>
        <w:t>»</w:t>
      </w:r>
      <w:r w:rsidR="00DB154A" w:rsidRPr="0072483D">
        <w:rPr>
          <w:b/>
          <w:bCs/>
          <w:sz w:val="28"/>
          <w:szCs w:val="28"/>
        </w:rPr>
        <w:t>.</w:t>
      </w:r>
    </w:p>
    <w:p w:rsidR="00DB154A" w:rsidRPr="0072483D" w:rsidRDefault="00DB154A" w:rsidP="00DB154A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DB154A" w:rsidRPr="0072483D" w:rsidRDefault="00DB154A" w:rsidP="0072483D">
      <w:pPr>
        <w:pStyle w:val="a3"/>
        <w:spacing w:before="0" w:beforeAutospacing="0" w:after="0"/>
        <w:jc w:val="both"/>
        <w:rPr>
          <w:sz w:val="28"/>
          <w:szCs w:val="28"/>
        </w:rPr>
      </w:pPr>
      <w:proofErr w:type="gramStart"/>
      <w:r w:rsidRPr="0072483D">
        <w:rPr>
          <w:sz w:val="28"/>
          <w:szCs w:val="28"/>
        </w:rPr>
        <w:t>В соответствии статьей 136 Бюджетного кодекса Российской Федерации, статьей 22 Федерального закона от 02 марта 2007 года № 25-ФЗ «О муниципальной службе в Российской Федерации», статьей 4 Закона Волгоградской области от 11.02.2008г. № 1626-ОД «О некоторых вопросах муниципальной службы в Волгоградской области», Постановлением Администрации Волгоградской области от 26.10.2017г. № 558-п «Об установлении нормативов формирования расходов на содержание органов местного самоуправления муниципальных</w:t>
      </w:r>
      <w:proofErr w:type="gramEnd"/>
      <w:r w:rsidRPr="0072483D">
        <w:rPr>
          <w:sz w:val="28"/>
          <w:szCs w:val="28"/>
        </w:rPr>
        <w:t xml:space="preserve">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2018</w:t>
      </w:r>
      <w:r w:rsidR="00A93C50" w:rsidRPr="0072483D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 xml:space="preserve">год», </w:t>
      </w:r>
      <w:r w:rsidR="00A93C50" w:rsidRPr="0072483D">
        <w:rPr>
          <w:sz w:val="28"/>
          <w:szCs w:val="28"/>
        </w:rPr>
        <w:t>Уставом</w:t>
      </w:r>
      <w:r w:rsidRPr="0072483D">
        <w:rPr>
          <w:sz w:val="28"/>
          <w:szCs w:val="28"/>
        </w:rPr>
        <w:t xml:space="preserve"> </w:t>
      </w:r>
      <w:r w:rsidR="00A93C50" w:rsidRPr="0072483D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поселения,  Совет </w:t>
      </w:r>
      <w:r w:rsidR="00A93C50" w:rsidRPr="0072483D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  </w:t>
      </w:r>
      <w:r w:rsidRPr="0072483D">
        <w:rPr>
          <w:sz w:val="28"/>
          <w:szCs w:val="28"/>
          <w:u w:val="single"/>
        </w:rPr>
        <w:t>решил</w:t>
      </w:r>
      <w:r w:rsidRPr="0072483D">
        <w:rPr>
          <w:sz w:val="28"/>
          <w:szCs w:val="28"/>
        </w:rPr>
        <w:t>:</w:t>
      </w:r>
    </w:p>
    <w:p w:rsidR="00DB154A" w:rsidRPr="0072483D" w:rsidRDefault="00DB154A" w:rsidP="00DB154A">
      <w:pPr>
        <w:pStyle w:val="a3"/>
        <w:spacing w:before="0" w:beforeAutospacing="0" w:after="0"/>
        <w:rPr>
          <w:sz w:val="28"/>
          <w:szCs w:val="28"/>
        </w:rPr>
      </w:pPr>
    </w:p>
    <w:p w:rsidR="002E05E9" w:rsidRDefault="002E05E9" w:rsidP="002E05E9">
      <w:pPr>
        <w:pStyle w:val="a3"/>
        <w:tabs>
          <w:tab w:val="num" w:pos="720"/>
        </w:tabs>
        <w:spacing w:before="0" w:beforeAutospacing="0"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r w:rsidRPr="002E05E9">
        <w:rPr>
          <w:bCs/>
          <w:sz w:val="28"/>
          <w:szCs w:val="28"/>
        </w:rPr>
        <w:t>Совета Большесудаченского сельского поселения от 01.02.2018г. № 49/86/3 «Об утверждении должностных окладов и размеров надбавок к должностным окладам лиц, замещающих муниципальные должности, и муниципальных служащих администрации Большесудаченского сельского поселения на 2018год»</w:t>
      </w:r>
      <w:r>
        <w:rPr>
          <w:bCs/>
          <w:sz w:val="28"/>
          <w:szCs w:val="28"/>
        </w:rPr>
        <w:t xml:space="preserve"> следующие </w:t>
      </w:r>
      <w:r w:rsidR="00F00150">
        <w:rPr>
          <w:bCs/>
          <w:sz w:val="28"/>
          <w:szCs w:val="28"/>
        </w:rPr>
        <w:t>изменения:</w:t>
      </w:r>
    </w:p>
    <w:p w:rsidR="003E10CD" w:rsidRDefault="00F00150" w:rsidP="003E10CD">
      <w:pPr>
        <w:pStyle w:val="a3"/>
        <w:tabs>
          <w:tab w:val="num" w:pos="720"/>
        </w:tabs>
        <w:spacing w:before="0" w:beforeAutospacing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 изложить приложения № 1 и № 3 к решению в нов</w:t>
      </w:r>
      <w:r w:rsidR="003E10CD">
        <w:rPr>
          <w:bCs/>
          <w:sz w:val="28"/>
          <w:szCs w:val="28"/>
        </w:rPr>
        <w:t>ой редакции согласно приложению.</w:t>
      </w:r>
    </w:p>
    <w:p w:rsidR="00DB154A" w:rsidRPr="0072483D" w:rsidRDefault="003E10CD" w:rsidP="003E10CD">
      <w:pPr>
        <w:pStyle w:val="a3"/>
        <w:tabs>
          <w:tab w:val="num" w:pos="720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B154A" w:rsidRPr="0072483D">
        <w:rPr>
          <w:sz w:val="28"/>
          <w:szCs w:val="28"/>
        </w:rPr>
        <w:t xml:space="preserve"> Настоящее решение  распространяет свое действие на правоотношения</w:t>
      </w:r>
      <w:r w:rsidR="00A93C50" w:rsidRPr="0072483D">
        <w:rPr>
          <w:sz w:val="28"/>
          <w:szCs w:val="28"/>
        </w:rPr>
        <w:t>,</w:t>
      </w:r>
      <w:r w:rsidR="0072483D">
        <w:rPr>
          <w:sz w:val="28"/>
          <w:szCs w:val="28"/>
        </w:rPr>
        <w:t xml:space="preserve"> возникшие с</w:t>
      </w:r>
      <w:r w:rsidR="00DB154A" w:rsidRPr="0072483D">
        <w:rPr>
          <w:sz w:val="28"/>
          <w:szCs w:val="28"/>
        </w:rPr>
        <w:t xml:space="preserve"> 01.01.2018 года</w:t>
      </w:r>
      <w:r w:rsidR="0072483D">
        <w:rPr>
          <w:sz w:val="28"/>
          <w:szCs w:val="28"/>
        </w:rPr>
        <w:t>,</w:t>
      </w:r>
      <w:r w:rsidR="00DB154A" w:rsidRPr="0072483D">
        <w:rPr>
          <w:sz w:val="28"/>
          <w:szCs w:val="28"/>
        </w:rPr>
        <w:t xml:space="preserve"> и подлежит официальному обнародованию.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10CD" w:rsidRPr="0072483D" w:rsidRDefault="003E10CD" w:rsidP="003E10C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2483D">
        <w:rPr>
          <w:sz w:val="28"/>
          <w:szCs w:val="28"/>
        </w:rPr>
        <w:t xml:space="preserve">Большесудаченского </w:t>
      </w:r>
    </w:p>
    <w:p w:rsidR="00DB154A" w:rsidRPr="0072483D" w:rsidRDefault="00DB154A" w:rsidP="003E10C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сельского поселения</w:t>
      </w:r>
      <w:r w:rsidR="00A93C50" w:rsidRPr="0072483D">
        <w:rPr>
          <w:sz w:val="28"/>
          <w:szCs w:val="28"/>
        </w:rPr>
        <w:t xml:space="preserve">              </w:t>
      </w:r>
      <w:r w:rsidR="0072483D">
        <w:rPr>
          <w:sz w:val="28"/>
          <w:szCs w:val="28"/>
        </w:rPr>
        <w:t xml:space="preserve">            </w:t>
      </w:r>
      <w:r w:rsidR="00A93C50" w:rsidRPr="0072483D">
        <w:rPr>
          <w:sz w:val="28"/>
          <w:szCs w:val="28"/>
        </w:rPr>
        <w:t xml:space="preserve">                     Г.А. </w:t>
      </w:r>
      <w:proofErr w:type="spellStart"/>
      <w:r w:rsidR="00A93C50" w:rsidRPr="0072483D">
        <w:rPr>
          <w:sz w:val="28"/>
          <w:szCs w:val="28"/>
        </w:rPr>
        <w:t>Ивлиева</w:t>
      </w:r>
      <w:proofErr w:type="spellEnd"/>
    </w:p>
    <w:p w:rsidR="004A72B8" w:rsidRDefault="004A72B8" w:rsidP="003E10CD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>Приложение № 1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к решению Совета </w:t>
      </w:r>
      <w:r w:rsidR="0072483D">
        <w:rPr>
          <w:sz w:val="28"/>
          <w:szCs w:val="28"/>
        </w:rPr>
        <w:t>Большесудаченского</w:t>
      </w:r>
    </w:p>
    <w:p w:rsidR="00DB154A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</w:t>
      </w:r>
      <w:proofErr w:type="gramStart"/>
      <w:r w:rsidRPr="0072483D">
        <w:rPr>
          <w:sz w:val="28"/>
          <w:szCs w:val="28"/>
        </w:rPr>
        <w:t>от</w:t>
      </w:r>
      <w:proofErr w:type="gramEnd"/>
      <w:r w:rsidRPr="0072483D">
        <w:rPr>
          <w:sz w:val="28"/>
          <w:szCs w:val="28"/>
        </w:rPr>
        <w:t xml:space="preserve"> </w:t>
      </w:r>
      <w:r w:rsidR="0072483D">
        <w:rPr>
          <w:sz w:val="28"/>
          <w:szCs w:val="28"/>
        </w:rPr>
        <w:t xml:space="preserve"> </w:t>
      </w:r>
    </w:p>
    <w:p w:rsidR="004A72B8" w:rsidRPr="0072483D" w:rsidRDefault="003E10CD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05.04.2018 № 52/90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center"/>
        <w:rPr>
          <w:sz w:val="28"/>
          <w:szCs w:val="28"/>
        </w:rPr>
      </w:pPr>
    </w:p>
    <w:p w:rsidR="00DB154A" w:rsidRPr="0072483D" w:rsidRDefault="00DB154A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B154A" w:rsidRPr="0072483D" w:rsidRDefault="00DB154A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НОРМАТИВЫ</w:t>
      </w:r>
    </w:p>
    <w:p w:rsidR="00DB154A" w:rsidRPr="0072483D" w:rsidRDefault="00DB154A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</w:t>
      </w:r>
      <w:r w:rsidR="0072483D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 xml:space="preserve">(главы </w:t>
      </w:r>
      <w:r w:rsidR="0072483D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поселения)</w:t>
      </w:r>
      <w:r w:rsidR="0072483D">
        <w:rPr>
          <w:sz w:val="28"/>
          <w:szCs w:val="28"/>
        </w:rPr>
        <w:t>,</w:t>
      </w:r>
    </w:p>
    <w:p w:rsidR="00DB154A" w:rsidRPr="0072483D" w:rsidRDefault="0072483D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  <w:r w:rsidR="00DB154A" w:rsidRPr="0072483D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  <w:r w:rsidR="00DB154A" w:rsidRPr="0072483D">
        <w:rPr>
          <w:sz w:val="28"/>
          <w:szCs w:val="28"/>
        </w:rPr>
        <w:t xml:space="preserve"> на 2018</w:t>
      </w:r>
      <w:r>
        <w:rPr>
          <w:sz w:val="28"/>
          <w:szCs w:val="28"/>
        </w:rPr>
        <w:t xml:space="preserve"> </w:t>
      </w:r>
      <w:r w:rsidR="00DB154A" w:rsidRPr="0072483D">
        <w:rPr>
          <w:sz w:val="28"/>
          <w:szCs w:val="28"/>
        </w:rPr>
        <w:t xml:space="preserve">год 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center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numPr>
          <w:ilvl w:val="0"/>
          <w:numId w:val="2"/>
        </w:numPr>
        <w:spacing w:before="0" w:beforeAutospacing="0" w:after="0"/>
        <w:rPr>
          <w:sz w:val="28"/>
          <w:szCs w:val="28"/>
        </w:rPr>
      </w:pPr>
      <w:r w:rsidRPr="0072483D">
        <w:rPr>
          <w:sz w:val="28"/>
          <w:szCs w:val="28"/>
        </w:rPr>
        <w:t>Нормативы формирования расходов на оплату труда в части должностных окладов лиц, замещающих муниципальные должности на 2018 год</w:t>
      </w:r>
      <w:r w:rsidR="0072483D">
        <w:rPr>
          <w:sz w:val="28"/>
          <w:szCs w:val="28"/>
        </w:rPr>
        <w:t>,</w:t>
      </w:r>
      <w:r w:rsidRPr="0072483D">
        <w:rPr>
          <w:sz w:val="28"/>
          <w:szCs w:val="28"/>
        </w:rPr>
        <w:t xml:space="preserve"> составляет:</w:t>
      </w: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  <w:r w:rsidRPr="0072483D">
        <w:rPr>
          <w:sz w:val="28"/>
          <w:szCs w:val="28"/>
        </w:rPr>
        <w:t xml:space="preserve">в сельском поселении с численностью до </w:t>
      </w:r>
      <w:r w:rsidR="0072483D">
        <w:rPr>
          <w:sz w:val="28"/>
          <w:szCs w:val="28"/>
        </w:rPr>
        <w:t>1</w:t>
      </w:r>
      <w:r w:rsidRPr="0072483D">
        <w:rPr>
          <w:sz w:val="28"/>
          <w:szCs w:val="28"/>
        </w:rPr>
        <w:t xml:space="preserve"> тыс. человек</w:t>
      </w:r>
    </w:p>
    <w:p w:rsidR="00DB154A" w:rsidRPr="0072483D" w:rsidRDefault="00DB154A" w:rsidP="00DB154A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72483D">
        <w:rPr>
          <w:sz w:val="28"/>
          <w:szCs w:val="28"/>
        </w:rPr>
        <w:t>должностной оклад – 9</w:t>
      </w:r>
      <w:r w:rsidR="003E10CD">
        <w:rPr>
          <w:sz w:val="28"/>
          <w:szCs w:val="28"/>
        </w:rPr>
        <w:t>565,92 руб.</w:t>
      </w: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rPr>
          <w:sz w:val="28"/>
          <w:szCs w:val="28"/>
        </w:rPr>
      </w:pPr>
    </w:p>
    <w:p w:rsidR="0072483D" w:rsidRPr="0072483D" w:rsidRDefault="003E10CD" w:rsidP="0072483D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2483D" w:rsidRPr="0072483D">
        <w:rPr>
          <w:sz w:val="28"/>
          <w:szCs w:val="28"/>
        </w:rPr>
        <w:t xml:space="preserve">Большесудаченского </w:t>
      </w:r>
    </w:p>
    <w:p w:rsidR="0072483D" w:rsidRPr="0072483D" w:rsidRDefault="0072483D" w:rsidP="0072483D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             </w:t>
      </w:r>
      <w:r>
        <w:rPr>
          <w:sz w:val="28"/>
          <w:szCs w:val="28"/>
        </w:rPr>
        <w:t xml:space="preserve">            </w:t>
      </w:r>
      <w:r w:rsidRPr="0072483D">
        <w:rPr>
          <w:sz w:val="28"/>
          <w:szCs w:val="28"/>
        </w:rPr>
        <w:t xml:space="preserve">                     Г.А. Ивлиева</w:t>
      </w:r>
    </w:p>
    <w:p w:rsidR="00DB154A" w:rsidRPr="0072483D" w:rsidRDefault="00DB154A" w:rsidP="004A72B8">
      <w:pPr>
        <w:pStyle w:val="a3"/>
        <w:spacing w:before="0" w:beforeAutospacing="0" w:after="0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rPr>
          <w:sz w:val="28"/>
          <w:szCs w:val="28"/>
        </w:rPr>
      </w:pPr>
    </w:p>
    <w:p w:rsidR="00F12B11" w:rsidRDefault="00F12B11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>Приложение № 3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к решению Совета </w:t>
      </w:r>
      <w:r w:rsidR="00F12B11">
        <w:rPr>
          <w:sz w:val="28"/>
          <w:szCs w:val="28"/>
        </w:rPr>
        <w:t>Большесудаченского</w:t>
      </w:r>
    </w:p>
    <w:p w:rsidR="00DB154A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</w:t>
      </w:r>
      <w:proofErr w:type="gramStart"/>
      <w:r w:rsidRPr="0072483D">
        <w:rPr>
          <w:sz w:val="28"/>
          <w:szCs w:val="28"/>
        </w:rPr>
        <w:t>от</w:t>
      </w:r>
      <w:proofErr w:type="gramEnd"/>
      <w:r w:rsidRPr="0072483D">
        <w:rPr>
          <w:sz w:val="28"/>
          <w:szCs w:val="28"/>
        </w:rPr>
        <w:t xml:space="preserve"> </w:t>
      </w:r>
      <w:r w:rsidR="00F12B11">
        <w:rPr>
          <w:sz w:val="28"/>
          <w:szCs w:val="28"/>
        </w:rPr>
        <w:t xml:space="preserve"> </w:t>
      </w:r>
    </w:p>
    <w:p w:rsidR="004A72B8" w:rsidRPr="0072483D" w:rsidRDefault="003E10CD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05.04.2018 № 52/90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center"/>
        <w:rPr>
          <w:sz w:val="28"/>
          <w:szCs w:val="28"/>
        </w:rPr>
      </w:pPr>
    </w:p>
    <w:p w:rsidR="00DB154A" w:rsidRPr="0072483D" w:rsidRDefault="00DB154A" w:rsidP="00F12B11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НОРМАТИВЫ</w:t>
      </w:r>
    </w:p>
    <w:p w:rsidR="00DB154A" w:rsidRPr="0072483D" w:rsidRDefault="00DB154A" w:rsidP="00F12B11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формирования расходов на оплату труда, муниципальных служащих</w:t>
      </w:r>
    </w:p>
    <w:p w:rsidR="00DB154A" w:rsidRPr="0072483D" w:rsidRDefault="00F12B11" w:rsidP="00F12B11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  <w:r w:rsidR="00DB154A" w:rsidRPr="0072483D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  <w:r w:rsidR="00DB154A" w:rsidRPr="0072483D">
        <w:rPr>
          <w:sz w:val="28"/>
          <w:szCs w:val="28"/>
        </w:rPr>
        <w:t xml:space="preserve"> в части должностных окладов на 2018</w:t>
      </w:r>
      <w:r>
        <w:rPr>
          <w:sz w:val="28"/>
          <w:szCs w:val="28"/>
        </w:rPr>
        <w:t xml:space="preserve"> </w:t>
      </w:r>
      <w:r w:rsidR="00DB154A" w:rsidRPr="0072483D">
        <w:rPr>
          <w:sz w:val="28"/>
          <w:szCs w:val="28"/>
        </w:rPr>
        <w:t xml:space="preserve">год 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center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72483D">
        <w:rPr>
          <w:sz w:val="28"/>
          <w:szCs w:val="28"/>
        </w:rPr>
        <w:t xml:space="preserve">1. Нормативы формирования расходов на оплату труда муниципальных служащих </w:t>
      </w:r>
      <w:r w:rsidR="00F12B11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 включают в себя:</w:t>
      </w:r>
    </w:p>
    <w:p w:rsidR="00DB154A" w:rsidRPr="0072483D" w:rsidRDefault="00DB154A" w:rsidP="00DB154A">
      <w:pPr>
        <w:pStyle w:val="a3"/>
        <w:numPr>
          <w:ilvl w:val="0"/>
          <w:numId w:val="5"/>
        </w:numPr>
        <w:spacing w:before="0" w:beforeAutospacing="0" w:after="0"/>
        <w:rPr>
          <w:sz w:val="28"/>
          <w:szCs w:val="28"/>
        </w:rPr>
      </w:pPr>
      <w:r w:rsidRPr="0072483D">
        <w:rPr>
          <w:sz w:val="28"/>
          <w:szCs w:val="28"/>
        </w:rPr>
        <w:t>должностной оклад;</w:t>
      </w:r>
    </w:p>
    <w:p w:rsidR="00DB154A" w:rsidRPr="0072483D" w:rsidRDefault="00DB154A" w:rsidP="00DB154A">
      <w:pPr>
        <w:pStyle w:val="a3"/>
        <w:numPr>
          <w:ilvl w:val="0"/>
          <w:numId w:val="5"/>
        </w:numPr>
        <w:spacing w:before="0" w:beforeAutospacing="0" w:after="0"/>
        <w:rPr>
          <w:sz w:val="28"/>
          <w:szCs w:val="28"/>
        </w:rPr>
      </w:pPr>
      <w:r w:rsidRPr="0072483D">
        <w:rPr>
          <w:sz w:val="28"/>
          <w:szCs w:val="28"/>
        </w:rPr>
        <w:t>дополнительные выплаты к должностному окладу</w:t>
      </w:r>
      <w:r w:rsidR="00F12B11">
        <w:rPr>
          <w:sz w:val="28"/>
          <w:szCs w:val="28"/>
        </w:rPr>
        <w:t>.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72483D">
        <w:rPr>
          <w:sz w:val="28"/>
          <w:szCs w:val="28"/>
        </w:rPr>
        <w:t>2. Должностные оклады</w:t>
      </w:r>
      <w:r w:rsidR="00F12B11">
        <w:rPr>
          <w:sz w:val="28"/>
          <w:szCs w:val="28"/>
        </w:rPr>
        <w:t>,</w:t>
      </w:r>
      <w:r w:rsidRPr="0072483D">
        <w:rPr>
          <w:sz w:val="28"/>
          <w:szCs w:val="28"/>
        </w:rPr>
        <w:t xml:space="preserve"> устанавливаемые по группам должностей муниципальной службы на 2018</w:t>
      </w:r>
      <w:r w:rsidR="00F12B11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>год: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numPr>
          <w:ilvl w:val="0"/>
          <w:numId w:val="6"/>
        </w:numPr>
        <w:spacing w:before="0" w:beforeAutospacing="0" w:after="0"/>
        <w:rPr>
          <w:sz w:val="28"/>
          <w:szCs w:val="28"/>
        </w:rPr>
      </w:pPr>
      <w:r w:rsidRPr="0072483D">
        <w:rPr>
          <w:sz w:val="28"/>
          <w:szCs w:val="28"/>
        </w:rPr>
        <w:t>старшая группа должностей – 5</w:t>
      </w:r>
      <w:r w:rsidR="003E10CD">
        <w:rPr>
          <w:sz w:val="28"/>
          <w:szCs w:val="28"/>
        </w:rPr>
        <w:t>257,20 руб.</w:t>
      </w:r>
    </w:p>
    <w:p w:rsidR="00DB154A" w:rsidRPr="0072483D" w:rsidRDefault="003E10CD" w:rsidP="00DB154A">
      <w:pPr>
        <w:pStyle w:val="a3"/>
        <w:numPr>
          <w:ilvl w:val="0"/>
          <w:numId w:val="6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младшая группа должностей – 4505,28 руб.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F12B11" w:rsidRPr="0072483D" w:rsidRDefault="003E10CD" w:rsidP="00F12B11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12B11" w:rsidRPr="0072483D">
        <w:rPr>
          <w:sz w:val="28"/>
          <w:szCs w:val="28"/>
        </w:rPr>
        <w:t xml:space="preserve">Большесудаченского </w:t>
      </w:r>
    </w:p>
    <w:p w:rsidR="00F12B11" w:rsidRPr="0072483D" w:rsidRDefault="00F12B11" w:rsidP="00F12B11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             </w:t>
      </w:r>
      <w:r>
        <w:rPr>
          <w:sz w:val="28"/>
          <w:szCs w:val="28"/>
        </w:rPr>
        <w:t xml:space="preserve">            </w:t>
      </w:r>
      <w:r w:rsidRPr="0072483D">
        <w:rPr>
          <w:sz w:val="28"/>
          <w:szCs w:val="28"/>
        </w:rPr>
        <w:t xml:space="preserve">                     Г.А. Ивлиева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sectPr w:rsidR="00DB154A" w:rsidRPr="0072483D" w:rsidSect="0047079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8EA"/>
    <w:multiLevelType w:val="multilevel"/>
    <w:tmpl w:val="7198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451EA"/>
    <w:multiLevelType w:val="multilevel"/>
    <w:tmpl w:val="AFCE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E1F69"/>
    <w:multiLevelType w:val="hybridMultilevel"/>
    <w:tmpl w:val="99CEF9D4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>
    <w:nsid w:val="384B4900"/>
    <w:multiLevelType w:val="multilevel"/>
    <w:tmpl w:val="AD82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50E73"/>
    <w:multiLevelType w:val="multilevel"/>
    <w:tmpl w:val="25F4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1339A"/>
    <w:multiLevelType w:val="multilevel"/>
    <w:tmpl w:val="BC32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65E41"/>
    <w:multiLevelType w:val="multilevel"/>
    <w:tmpl w:val="6590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54A"/>
    <w:rsid w:val="000C6FB3"/>
    <w:rsid w:val="002E05E9"/>
    <w:rsid w:val="00335147"/>
    <w:rsid w:val="003E10CD"/>
    <w:rsid w:val="00416E60"/>
    <w:rsid w:val="004A72B8"/>
    <w:rsid w:val="00511376"/>
    <w:rsid w:val="006204E6"/>
    <w:rsid w:val="0072483D"/>
    <w:rsid w:val="007C4E34"/>
    <w:rsid w:val="007E60F4"/>
    <w:rsid w:val="00821D75"/>
    <w:rsid w:val="00907689"/>
    <w:rsid w:val="00A93C50"/>
    <w:rsid w:val="00BD143E"/>
    <w:rsid w:val="00C465D1"/>
    <w:rsid w:val="00DB154A"/>
    <w:rsid w:val="00E11D6F"/>
    <w:rsid w:val="00ED29FB"/>
    <w:rsid w:val="00EE7098"/>
    <w:rsid w:val="00F00150"/>
    <w:rsid w:val="00F1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DB15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locked/>
    <w:rsid w:val="00DB15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Desktop1</cp:lastModifiedBy>
  <cp:revision>10</cp:revision>
  <cp:lastPrinted>2018-04-10T08:16:00Z</cp:lastPrinted>
  <dcterms:created xsi:type="dcterms:W3CDTF">2018-03-15T04:52:00Z</dcterms:created>
  <dcterms:modified xsi:type="dcterms:W3CDTF">2018-04-10T08:22:00Z</dcterms:modified>
</cp:coreProperties>
</file>