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E0" w:rsidRPr="00C663E0" w:rsidRDefault="00C663E0" w:rsidP="00C663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достижении значений целевых показателей программы</w:t>
      </w:r>
    </w:p>
    <w:p w:rsidR="00C663E0" w:rsidRDefault="00C663E0" w:rsidP="00C663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6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663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Профилактика правонарушений и обеспечение общественной безопасности на территории Большесудаченского сельского поселения на 2018-2020 годы</w:t>
      </w:r>
      <w:r w:rsidRPr="00C663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за 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C663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A97F63" w:rsidRPr="00C663E0" w:rsidRDefault="00A97F63" w:rsidP="00C663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969"/>
        <w:gridCol w:w="1418"/>
        <w:gridCol w:w="709"/>
        <w:gridCol w:w="1220"/>
        <w:gridCol w:w="1580"/>
      </w:tblGrid>
      <w:tr w:rsidR="00C663E0" w:rsidRPr="00C663E0" w:rsidTr="00DC18C9">
        <w:tc>
          <w:tcPr>
            <w:tcW w:w="675" w:type="dxa"/>
            <w:vMerge w:val="restart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показателя, единица измерения</w:t>
            </w:r>
          </w:p>
        </w:tc>
        <w:tc>
          <w:tcPr>
            <w:tcW w:w="3347" w:type="dxa"/>
            <w:gridSpan w:val="3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580" w:type="dxa"/>
            <w:vMerge w:val="restart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 отклонений значений целевого показателя на конец отчетного периода (при наличии)</w:t>
            </w:r>
          </w:p>
        </w:tc>
      </w:tr>
      <w:tr w:rsidR="00C663E0" w:rsidRPr="00C663E0" w:rsidTr="00DC18C9">
        <w:tc>
          <w:tcPr>
            <w:tcW w:w="675" w:type="dxa"/>
            <w:vMerge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63E0" w:rsidRPr="00C663E0" w:rsidRDefault="00C663E0" w:rsidP="00C66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год,</w:t>
            </w:r>
          </w:p>
          <w:p w:rsidR="00C663E0" w:rsidRPr="00C663E0" w:rsidRDefault="00C663E0" w:rsidP="00C66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предшествующий</w:t>
            </w:r>
            <w:proofErr w:type="gramEnd"/>
          </w:p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709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1220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за отчет</w:t>
            </w:r>
            <w:r w:rsidRPr="00C6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ный период</w:t>
            </w:r>
          </w:p>
        </w:tc>
        <w:tc>
          <w:tcPr>
            <w:tcW w:w="1580" w:type="dxa"/>
            <w:vMerge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C9" w:rsidRPr="00C663E0" w:rsidTr="00DC18C9">
        <w:tc>
          <w:tcPr>
            <w:tcW w:w="675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663E0" w:rsidRPr="00C663E0" w:rsidRDefault="00C663E0" w:rsidP="00DC18C9">
            <w:pPr>
              <w:spacing w:after="1" w:line="28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- количество зарегистрированных преступлений экстремистског</w:t>
            </w:r>
            <w:r w:rsidR="00DC18C9">
              <w:rPr>
                <w:rFonts w:ascii="Times New Roman" w:hAnsi="Times New Roman" w:cs="Times New Roman"/>
                <w:sz w:val="24"/>
                <w:szCs w:val="24"/>
              </w:rPr>
              <w:t>о и террористического характера,</w:t>
            </w:r>
            <w:r w:rsidRPr="00C663E0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</w:tc>
        <w:tc>
          <w:tcPr>
            <w:tcW w:w="1418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C9" w:rsidRPr="00C663E0" w:rsidTr="00DC18C9">
        <w:tc>
          <w:tcPr>
            <w:tcW w:w="675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663E0" w:rsidRPr="00C663E0" w:rsidRDefault="00C663E0" w:rsidP="00DC18C9">
            <w:pPr>
              <w:spacing w:after="1" w:line="28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- количество зарегистрированных преступлений, совершенных на улицах, площадях, в парках, скверах, единиц;</w:t>
            </w:r>
          </w:p>
        </w:tc>
        <w:tc>
          <w:tcPr>
            <w:tcW w:w="1418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C9" w:rsidRPr="00C663E0" w:rsidTr="00DC18C9">
        <w:tc>
          <w:tcPr>
            <w:tcW w:w="675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663E0" w:rsidRPr="00C663E0" w:rsidRDefault="00C663E0" w:rsidP="00DC1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0">
              <w:rPr>
                <w:rFonts w:ascii="Times New Roman" w:hAnsi="Times New Roman" w:cs="Times New Roman"/>
                <w:sz w:val="24"/>
                <w:szCs w:val="24"/>
              </w:rPr>
              <w:t>- количество зарегистрированных преступлений, совершенных несовершеннолетними и при их соучастии, единиц.</w:t>
            </w:r>
          </w:p>
        </w:tc>
        <w:tc>
          <w:tcPr>
            <w:tcW w:w="1418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C663E0" w:rsidRPr="00C663E0" w:rsidRDefault="00DC18C9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C663E0" w:rsidRPr="00C663E0" w:rsidRDefault="00C663E0" w:rsidP="00C66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EAA" w:rsidRPr="00C663E0" w:rsidRDefault="00A97F63" w:rsidP="00C663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63E0" w:rsidRPr="00C663E0" w:rsidRDefault="00C663E0" w:rsidP="00C663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663E0" w:rsidRPr="00C663E0" w:rsidSect="0082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663E0"/>
    <w:rsid w:val="001B666E"/>
    <w:rsid w:val="00821A3C"/>
    <w:rsid w:val="00845938"/>
    <w:rsid w:val="00A97F63"/>
    <w:rsid w:val="00BA125E"/>
    <w:rsid w:val="00C663E0"/>
    <w:rsid w:val="00DC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2020-03-02T12:05:00Z</dcterms:created>
  <dcterms:modified xsi:type="dcterms:W3CDTF">2020-03-02T12:17:00Z</dcterms:modified>
</cp:coreProperties>
</file>